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2A" w:rsidRPr="00174836" w:rsidRDefault="0051412A" w:rsidP="005141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836">
        <w:rPr>
          <w:rFonts w:ascii="Times New Roman" w:hAnsi="Times New Roman" w:cs="Times New Roman"/>
          <w:sz w:val="24"/>
          <w:szCs w:val="24"/>
        </w:rPr>
        <w:t xml:space="preserve">ИНСТРУКЦИЯ ЗА ПОПЪЛВАНЕ НА ФОРМА ЗА НАБЛЮДЕНИЕ И ОЦЕНКА НА ПРОЕКТИ </w:t>
      </w:r>
    </w:p>
    <w:p w:rsidR="0051412A" w:rsidRPr="00174836" w:rsidRDefault="0051412A" w:rsidP="005141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836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433B4B" w:rsidRPr="00174836" w:rsidRDefault="00BB6A48" w:rsidP="005141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ПОДМЯРКА 6</w:t>
      </w:r>
      <w:r w:rsidR="0051412A" w:rsidRPr="00174836">
        <w:rPr>
          <w:rFonts w:ascii="Times New Roman" w:hAnsi="Times New Roman" w:cs="Times New Roman"/>
          <w:sz w:val="24"/>
          <w:szCs w:val="24"/>
        </w:rPr>
        <w:t>.1 "</w:t>
      </w:r>
      <w:r w:rsidR="00E91547" w:rsidRPr="00E91547">
        <w:rPr>
          <w:rFonts w:ascii="Times New Roman" w:hAnsi="Times New Roman" w:cs="Times New Roman"/>
          <w:sz w:val="24"/>
          <w:szCs w:val="24"/>
        </w:rPr>
        <w:t>СТАРТОВА ПОМОЩ ЗА МЛАДИ ЗЕМЕДЕЛСКИ СТОПАНИ</w:t>
      </w:r>
      <w:r w:rsidR="0051412A" w:rsidRPr="00E91547">
        <w:rPr>
          <w:rFonts w:ascii="Times New Roman" w:hAnsi="Times New Roman" w:cs="Times New Roman"/>
          <w:sz w:val="24"/>
          <w:szCs w:val="24"/>
        </w:rPr>
        <w:t>" ОТ</w:t>
      </w:r>
      <w:r w:rsidR="0051412A" w:rsidRPr="00174836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2014 - 2020 Г.</w:t>
      </w:r>
    </w:p>
    <w:p w:rsidR="0051412A" w:rsidRPr="00174836" w:rsidRDefault="0051412A" w:rsidP="00B67F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12A" w:rsidRPr="00E91547" w:rsidRDefault="00E91547" w:rsidP="00B67F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547">
        <w:rPr>
          <w:rFonts w:ascii="Times New Roman" w:hAnsi="Times New Roman" w:cs="Times New Roman"/>
          <w:sz w:val="24"/>
          <w:szCs w:val="24"/>
        </w:rPr>
        <w:t>Бенефициентите</w:t>
      </w:r>
      <w:r w:rsidR="0051412A" w:rsidRPr="00E91547">
        <w:rPr>
          <w:rFonts w:ascii="Times New Roman" w:hAnsi="Times New Roman" w:cs="Times New Roman"/>
          <w:sz w:val="24"/>
          <w:szCs w:val="24"/>
        </w:rPr>
        <w:t xml:space="preserve"> </w:t>
      </w:r>
      <w:r w:rsidR="00B67F3E" w:rsidRPr="00E91547">
        <w:rPr>
          <w:rFonts w:ascii="Times New Roman" w:hAnsi="Times New Roman" w:cs="Times New Roman"/>
          <w:sz w:val="24"/>
          <w:szCs w:val="24"/>
        </w:rPr>
        <w:t xml:space="preserve">представят форма за наблюдение и оценка по </w:t>
      </w:r>
      <w:proofErr w:type="spellStart"/>
      <w:r w:rsidR="00B67F3E" w:rsidRPr="00E91547">
        <w:rPr>
          <w:rFonts w:ascii="Times New Roman" w:hAnsi="Times New Roman" w:cs="Times New Roman"/>
          <w:sz w:val="24"/>
          <w:szCs w:val="24"/>
        </w:rPr>
        <w:t>подмярка</w:t>
      </w:r>
      <w:proofErr w:type="spellEnd"/>
      <w:r w:rsidR="00B67F3E" w:rsidRPr="00E91547">
        <w:rPr>
          <w:rFonts w:ascii="Times New Roman" w:hAnsi="Times New Roman" w:cs="Times New Roman"/>
          <w:sz w:val="24"/>
          <w:szCs w:val="24"/>
        </w:rPr>
        <w:t xml:space="preserve"> </w:t>
      </w:r>
      <w:r w:rsidRPr="00E91547">
        <w:rPr>
          <w:rFonts w:ascii="Times New Roman" w:hAnsi="Times New Roman" w:cs="Times New Roman"/>
          <w:sz w:val="24"/>
          <w:szCs w:val="24"/>
        </w:rPr>
        <w:t>6.1 съгласно образеца към искането за плащане</w:t>
      </w:r>
      <w:r w:rsidR="00B67F3E" w:rsidRPr="00E91547">
        <w:rPr>
          <w:rFonts w:ascii="Times New Roman" w:hAnsi="Times New Roman" w:cs="Times New Roman"/>
          <w:sz w:val="24"/>
          <w:szCs w:val="24"/>
        </w:rPr>
        <w:t>, като попълват всички посочени задължителни полета.</w:t>
      </w:r>
    </w:p>
    <w:p w:rsidR="00B67F3E" w:rsidRPr="008818DE" w:rsidRDefault="00B67F3E" w:rsidP="00B67F3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8DE">
        <w:rPr>
          <w:rFonts w:ascii="Times New Roman" w:hAnsi="Times New Roman" w:cs="Times New Roman"/>
          <w:b/>
          <w:sz w:val="24"/>
          <w:szCs w:val="24"/>
        </w:rPr>
        <w:t xml:space="preserve">Юридически статут на </w:t>
      </w:r>
      <w:r w:rsidR="00E91547" w:rsidRPr="008818DE">
        <w:rPr>
          <w:rFonts w:ascii="Times New Roman" w:hAnsi="Times New Roman" w:cs="Times New Roman"/>
          <w:b/>
          <w:sz w:val="24"/>
          <w:szCs w:val="24"/>
        </w:rPr>
        <w:t>бенефициента</w:t>
      </w:r>
      <w:r w:rsidRPr="008818DE">
        <w:rPr>
          <w:rFonts w:ascii="Times New Roman" w:hAnsi="Times New Roman" w:cs="Times New Roman"/>
          <w:b/>
          <w:sz w:val="24"/>
          <w:szCs w:val="24"/>
        </w:rPr>
        <w:t>.</w:t>
      </w:r>
    </w:p>
    <w:p w:rsidR="00B67F3E" w:rsidRDefault="00B67F3E" w:rsidP="00B67F3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DE">
        <w:rPr>
          <w:rFonts w:ascii="Times New Roman" w:hAnsi="Times New Roman" w:cs="Times New Roman"/>
          <w:sz w:val="24"/>
          <w:szCs w:val="24"/>
        </w:rPr>
        <w:t xml:space="preserve">Задължително се отбелязва </w:t>
      </w:r>
      <w:r w:rsidR="008818DE" w:rsidRPr="008818DE">
        <w:rPr>
          <w:rFonts w:ascii="Times New Roman" w:hAnsi="Times New Roman" w:cs="Times New Roman"/>
          <w:sz w:val="24"/>
          <w:szCs w:val="24"/>
        </w:rPr>
        <w:t xml:space="preserve">точния статут на бенефициента, а именно дали е физическо лице – Земеделски стопанин, ЕТ или ЕООД. </w:t>
      </w:r>
    </w:p>
    <w:p w:rsidR="00BE2352" w:rsidRPr="008818DE" w:rsidRDefault="00BE2352" w:rsidP="00B67F3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F3E" w:rsidRPr="008818DE" w:rsidRDefault="00B67F3E" w:rsidP="00B67F3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8DE">
        <w:rPr>
          <w:rFonts w:ascii="Times New Roman" w:hAnsi="Times New Roman" w:cs="Times New Roman"/>
          <w:b/>
          <w:sz w:val="24"/>
          <w:szCs w:val="24"/>
        </w:rPr>
        <w:t>Възраст</w:t>
      </w:r>
    </w:p>
    <w:p w:rsidR="00B67F3E" w:rsidRDefault="00B67F3E" w:rsidP="00B67F3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547">
        <w:rPr>
          <w:rFonts w:ascii="Times New Roman" w:hAnsi="Times New Roman" w:cs="Times New Roman"/>
          <w:sz w:val="24"/>
          <w:szCs w:val="24"/>
        </w:rPr>
        <w:t xml:space="preserve">Задължително се отбелязва възрастта на </w:t>
      </w:r>
      <w:r w:rsidR="00E91547" w:rsidRPr="00E91547">
        <w:rPr>
          <w:rFonts w:ascii="Times New Roman" w:hAnsi="Times New Roman" w:cs="Times New Roman"/>
          <w:sz w:val="24"/>
          <w:szCs w:val="24"/>
        </w:rPr>
        <w:t xml:space="preserve">бенефициента - </w:t>
      </w:r>
      <w:r w:rsidRPr="00E91547">
        <w:rPr>
          <w:rFonts w:ascii="Times New Roman" w:hAnsi="Times New Roman" w:cs="Times New Roman"/>
          <w:sz w:val="24"/>
          <w:szCs w:val="24"/>
        </w:rPr>
        <w:t>физическо лице или</w:t>
      </w:r>
      <w:r w:rsidR="00E91547" w:rsidRPr="00E91547">
        <w:rPr>
          <w:rFonts w:ascii="Times New Roman" w:hAnsi="Times New Roman" w:cs="Times New Roman"/>
          <w:sz w:val="24"/>
          <w:szCs w:val="24"/>
        </w:rPr>
        <w:t xml:space="preserve"> на</w:t>
      </w:r>
      <w:r w:rsidRPr="00E91547">
        <w:rPr>
          <w:rFonts w:ascii="Times New Roman" w:hAnsi="Times New Roman" w:cs="Times New Roman"/>
          <w:sz w:val="24"/>
          <w:szCs w:val="24"/>
        </w:rPr>
        <w:t xml:space="preserve"> </w:t>
      </w:r>
      <w:r w:rsidR="00E91547" w:rsidRPr="00E91547">
        <w:rPr>
          <w:rFonts w:ascii="Times New Roman" w:hAnsi="Times New Roman" w:cs="Times New Roman"/>
          <w:sz w:val="24"/>
          <w:szCs w:val="24"/>
        </w:rPr>
        <w:t>собс</w:t>
      </w:r>
      <w:r w:rsidR="00BE2352">
        <w:rPr>
          <w:rFonts w:ascii="Times New Roman" w:hAnsi="Times New Roman" w:cs="Times New Roman"/>
          <w:sz w:val="24"/>
          <w:szCs w:val="24"/>
        </w:rPr>
        <w:t>тве</w:t>
      </w:r>
      <w:r w:rsidR="00E91547" w:rsidRPr="00E91547">
        <w:rPr>
          <w:rFonts w:ascii="Times New Roman" w:hAnsi="Times New Roman" w:cs="Times New Roman"/>
          <w:sz w:val="24"/>
          <w:szCs w:val="24"/>
        </w:rPr>
        <w:t xml:space="preserve">ника и управителя на предприятието на </w:t>
      </w:r>
      <w:r w:rsidRPr="00E91547">
        <w:rPr>
          <w:rFonts w:ascii="Times New Roman" w:hAnsi="Times New Roman" w:cs="Times New Roman"/>
          <w:sz w:val="24"/>
          <w:szCs w:val="24"/>
        </w:rPr>
        <w:t>еднолич</w:t>
      </w:r>
      <w:r w:rsidR="00E91547" w:rsidRPr="00E91547">
        <w:rPr>
          <w:rFonts w:ascii="Times New Roman" w:hAnsi="Times New Roman" w:cs="Times New Roman"/>
          <w:sz w:val="24"/>
          <w:szCs w:val="24"/>
        </w:rPr>
        <w:t>ния</w:t>
      </w:r>
      <w:r w:rsidRPr="00E91547">
        <w:rPr>
          <w:rFonts w:ascii="Times New Roman" w:hAnsi="Times New Roman" w:cs="Times New Roman"/>
          <w:sz w:val="24"/>
          <w:szCs w:val="24"/>
        </w:rPr>
        <w:t xml:space="preserve"> търговец</w:t>
      </w:r>
      <w:r w:rsidR="00952240" w:rsidRPr="00E91547">
        <w:rPr>
          <w:rFonts w:ascii="Times New Roman" w:hAnsi="Times New Roman" w:cs="Times New Roman"/>
          <w:sz w:val="24"/>
          <w:szCs w:val="24"/>
        </w:rPr>
        <w:t xml:space="preserve"> /ЕТ/</w:t>
      </w:r>
      <w:r w:rsidR="00E91547" w:rsidRPr="00E91547">
        <w:rPr>
          <w:rFonts w:ascii="Times New Roman" w:hAnsi="Times New Roman" w:cs="Times New Roman"/>
          <w:sz w:val="24"/>
          <w:szCs w:val="24"/>
        </w:rPr>
        <w:t xml:space="preserve">, когато бенефициент е ЕТ, или на </w:t>
      </w:r>
      <w:r w:rsidRPr="00E91547">
        <w:rPr>
          <w:rFonts w:ascii="Times New Roman" w:hAnsi="Times New Roman" w:cs="Times New Roman"/>
          <w:sz w:val="24"/>
          <w:szCs w:val="24"/>
        </w:rPr>
        <w:t xml:space="preserve"> </w:t>
      </w:r>
      <w:r w:rsidR="00E91547" w:rsidRPr="00E91547">
        <w:rPr>
          <w:rFonts w:ascii="Times New Roman" w:hAnsi="Times New Roman" w:cs="Times New Roman"/>
          <w:sz w:val="24"/>
          <w:szCs w:val="24"/>
        </w:rPr>
        <w:t>собственика и управи</w:t>
      </w:r>
      <w:r w:rsidR="00C44A0C">
        <w:rPr>
          <w:rFonts w:ascii="Times New Roman" w:hAnsi="Times New Roman" w:cs="Times New Roman"/>
          <w:sz w:val="24"/>
          <w:szCs w:val="24"/>
        </w:rPr>
        <w:t>т</w:t>
      </w:r>
      <w:r w:rsidR="00E91547" w:rsidRPr="00E91547">
        <w:rPr>
          <w:rFonts w:ascii="Times New Roman" w:hAnsi="Times New Roman" w:cs="Times New Roman"/>
          <w:sz w:val="24"/>
          <w:szCs w:val="24"/>
        </w:rPr>
        <w:t>еля на дружеството, когато бенефициент е ЕООД.</w:t>
      </w:r>
    </w:p>
    <w:p w:rsidR="00BE2352" w:rsidRPr="00E91547" w:rsidRDefault="00BE2352" w:rsidP="00B67F3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240" w:rsidRPr="00E91547" w:rsidRDefault="00952240" w:rsidP="0095224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547">
        <w:rPr>
          <w:rFonts w:ascii="Times New Roman" w:hAnsi="Times New Roman" w:cs="Times New Roman"/>
          <w:b/>
          <w:sz w:val="24"/>
          <w:szCs w:val="24"/>
        </w:rPr>
        <w:t>Пол</w:t>
      </w:r>
    </w:p>
    <w:p w:rsidR="006729ED" w:rsidRPr="008818DE" w:rsidRDefault="006729ED" w:rsidP="006729E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547">
        <w:rPr>
          <w:rFonts w:ascii="Times New Roman" w:hAnsi="Times New Roman" w:cs="Times New Roman"/>
          <w:sz w:val="24"/>
          <w:szCs w:val="24"/>
        </w:rPr>
        <w:t>За</w:t>
      </w:r>
      <w:r w:rsidR="00E91547" w:rsidRPr="00E91547">
        <w:rPr>
          <w:rFonts w:ascii="Times New Roman" w:hAnsi="Times New Roman" w:cs="Times New Roman"/>
          <w:sz w:val="24"/>
          <w:szCs w:val="24"/>
        </w:rPr>
        <w:t>дължително се отбелязва</w:t>
      </w:r>
      <w:r w:rsidR="00E91547">
        <w:rPr>
          <w:rFonts w:ascii="Times New Roman" w:hAnsi="Times New Roman" w:cs="Times New Roman"/>
          <w:sz w:val="24"/>
          <w:szCs w:val="24"/>
        </w:rPr>
        <w:t xml:space="preserve"> със знак „Х” или „V”</w:t>
      </w:r>
      <w:r w:rsidR="00BE2352">
        <w:rPr>
          <w:rFonts w:ascii="Times New Roman" w:hAnsi="Times New Roman" w:cs="Times New Roman"/>
          <w:sz w:val="24"/>
          <w:szCs w:val="24"/>
        </w:rPr>
        <w:t xml:space="preserve"> </w:t>
      </w:r>
      <w:r w:rsidR="00E91547" w:rsidRPr="00E91547">
        <w:rPr>
          <w:rFonts w:ascii="Times New Roman" w:hAnsi="Times New Roman" w:cs="Times New Roman"/>
          <w:sz w:val="24"/>
          <w:szCs w:val="24"/>
        </w:rPr>
        <w:t xml:space="preserve">пола на бенефициента - физическо лице или на </w:t>
      </w:r>
      <w:proofErr w:type="spellStart"/>
      <w:r w:rsidR="00E91547" w:rsidRPr="00E91547">
        <w:rPr>
          <w:rFonts w:ascii="Times New Roman" w:hAnsi="Times New Roman" w:cs="Times New Roman"/>
          <w:sz w:val="24"/>
          <w:szCs w:val="24"/>
        </w:rPr>
        <w:t>собс</w:t>
      </w:r>
      <w:r w:rsidR="00C44A0C">
        <w:rPr>
          <w:rFonts w:ascii="Times New Roman" w:hAnsi="Times New Roman" w:cs="Times New Roman"/>
          <w:sz w:val="24"/>
          <w:szCs w:val="24"/>
        </w:rPr>
        <w:t>в</w:t>
      </w:r>
      <w:r w:rsidR="00E91547" w:rsidRPr="00E91547">
        <w:rPr>
          <w:rFonts w:ascii="Times New Roman" w:hAnsi="Times New Roman" w:cs="Times New Roman"/>
          <w:sz w:val="24"/>
          <w:szCs w:val="24"/>
        </w:rPr>
        <w:t>теника</w:t>
      </w:r>
      <w:proofErr w:type="spellEnd"/>
      <w:r w:rsidR="00E91547" w:rsidRPr="00E91547">
        <w:rPr>
          <w:rFonts w:ascii="Times New Roman" w:hAnsi="Times New Roman" w:cs="Times New Roman"/>
          <w:sz w:val="24"/>
          <w:szCs w:val="24"/>
        </w:rPr>
        <w:t xml:space="preserve"> и управителя на предприятието на едноличния търговец /ЕТ/, когато бенефициент е ЕТ, или на  собственика и управи</w:t>
      </w:r>
      <w:r w:rsidR="00C44A0C">
        <w:rPr>
          <w:rFonts w:ascii="Times New Roman" w:hAnsi="Times New Roman" w:cs="Times New Roman"/>
          <w:sz w:val="24"/>
          <w:szCs w:val="24"/>
        </w:rPr>
        <w:t>т</w:t>
      </w:r>
      <w:r w:rsidR="00E91547" w:rsidRPr="00E91547">
        <w:rPr>
          <w:rFonts w:ascii="Times New Roman" w:hAnsi="Times New Roman" w:cs="Times New Roman"/>
          <w:sz w:val="24"/>
          <w:szCs w:val="24"/>
        </w:rPr>
        <w:t xml:space="preserve">еля на дружеството, когато бенефициент е </w:t>
      </w:r>
      <w:r w:rsidR="00E91547" w:rsidRPr="008818DE">
        <w:rPr>
          <w:rFonts w:ascii="Times New Roman" w:hAnsi="Times New Roman" w:cs="Times New Roman"/>
          <w:sz w:val="24"/>
          <w:szCs w:val="24"/>
        </w:rPr>
        <w:t>ЕООД.</w:t>
      </w:r>
    </w:p>
    <w:p w:rsidR="00952240" w:rsidRPr="008818DE" w:rsidRDefault="006729ED" w:rsidP="006729E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8DE">
        <w:rPr>
          <w:rFonts w:ascii="Times New Roman" w:hAnsi="Times New Roman" w:cs="Times New Roman"/>
          <w:b/>
          <w:sz w:val="24"/>
          <w:szCs w:val="24"/>
        </w:rPr>
        <w:t xml:space="preserve">Участие на </w:t>
      </w:r>
      <w:r w:rsidR="00E91547" w:rsidRPr="008818DE">
        <w:rPr>
          <w:rFonts w:ascii="Times New Roman" w:hAnsi="Times New Roman" w:cs="Times New Roman"/>
          <w:b/>
          <w:sz w:val="24"/>
          <w:szCs w:val="24"/>
        </w:rPr>
        <w:t>бенефициента ( ФЛ / собст</w:t>
      </w:r>
      <w:r w:rsidR="000205DC" w:rsidRPr="008818DE">
        <w:rPr>
          <w:rFonts w:ascii="Times New Roman" w:hAnsi="Times New Roman" w:cs="Times New Roman"/>
          <w:b/>
          <w:sz w:val="24"/>
          <w:szCs w:val="24"/>
        </w:rPr>
        <w:t>в</w:t>
      </w:r>
      <w:r w:rsidR="00E91547" w:rsidRPr="008818DE">
        <w:rPr>
          <w:rFonts w:ascii="Times New Roman" w:hAnsi="Times New Roman" w:cs="Times New Roman"/>
          <w:b/>
          <w:sz w:val="24"/>
          <w:szCs w:val="24"/>
        </w:rPr>
        <w:t>еника и управителя на ЕТ / ЕООД)</w:t>
      </w:r>
      <w:r w:rsidRPr="008818D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91547" w:rsidRPr="008818DE">
        <w:rPr>
          <w:rFonts w:ascii="Times New Roman" w:hAnsi="Times New Roman" w:cs="Times New Roman"/>
          <w:b/>
          <w:sz w:val="24"/>
          <w:szCs w:val="24"/>
        </w:rPr>
        <w:t xml:space="preserve">обучение по </w:t>
      </w:r>
      <w:proofErr w:type="spellStart"/>
      <w:r w:rsidR="00E91547" w:rsidRPr="008818DE">
        <w:rPr>
          <w:rFonts w:ascii="Times New Roman" w:hAnsi="Times New Roman" w:cs="Times New Roman"/>
          <w:b/>
          <w:sz w:val="24"/>
          <w:szCs w:val="24"/>
        </w:rPr>
        <w:t>подмярка</w:t>
      </w:r>
      <w:proofErr w:type="spellEnd"/>
      <w:r w:rsidR="00E91547" w:rsidRPr="008818DE">
        <w:rPr>
          <w:rFonts w:ascii="Times New Roman" w:hAnsi="Times New Roman" w:cs="Times New Roman"/>
          <w:b/>
          <w:sz w:val="24"/>
          <w:szCs w:val="24"/>
        </w:rPr>
        <w:t xml:space="preserve"> 1.1 "Професионално обучение и придобиване на умения" от ПРСР 2014-2020</w:t>
      </w:r>
      <w:r w:rsidR="0014352A" w:rsidRPr="008818DE">
        <w:rPr>
          <w:rFonts w:ascii="Times New Roman" w:hAnsi="Times New Roman" w:cs="Times New Roman"/>
          <w:b/>
          <w:sz w:val="24"/>
          <w:szCs w:val="24"/>
        </w:rPr>
        <w:t xml:space="preserve"> при подаване на проектното предложение</w:t>
      </w:r>
    </w:p>
    <w:p w:rsidR="00F802C0" w:rsidRDefault="00F802C0" w:rsidP="00F802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18DE">
        <w:rPr>
          <w:rFonts w:ascii="Times New Roman" w:hAnsi="Times New Roman" w:cs="Times New Roman"/>
          <w:sz w:val="24"/>
          <w:szCs w:val="24"/>
        </w:rPr>
        <w:t xml:space="preserve">Със знак „Х” или „V” в полето след „ДА или НЕ” задължително се отбелязва обстоятелството дали бенефициентът е участвал в обучение по </w:t>
      </w:r>
      <w:proofErr w:type="spellStart"/>
      <w:r w:rsidRPr="008818DE">
        <w:rPr>
          <w:rFonts w:ascii="Times New Roman" w:hAnsi="Times New Roman" w:cs="Times New Roman"/>
          <w:sz w:val="24"/>
          <w:szCs w:val="24"/>
        </w:rPr>
        <w:t>подмярка</w:t>
      </w:r>
      <w:proofErr w:type="spellEnd"/>
      <w:r w:rsidRPr="008818DE">
        <w:rPr>
          <w:rFonts w:ascii="Times New Roman" w:hAnsi="Times New Roman" w:cs="Times New Roman"/>
          <w:sz w:val="24"/>
          <w:szCs w:val="24"/>
        </w:rPr>
        <w:t xml:space="preserve"> 1.1 "Професионално обучение и придобиване на умения" от ПРСР 2014-2020.</w:t>
      </w:r>
    </w:p>
    <w:p w:rsidR="00E91547" w:rsidRPr="0014352A" w:rsidRDefault="00E91547" w:rsidP="00E9154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52A">
        <w:rPr>
          <w:rFonts w:ascii="Times New Roman" w:hAnsi="Times New Roman" w:cs="Times New Roman"/>
          <w:b/>
          <w:sz w:val="24"/>
          <w:szCs w:val="24"/>
        </w:rPr>
        <w:t>4.1. Образование/квалификация на бенефициента</w:t>
      </w:r>
    </w:p>
    <w:p w:rsidR="0014352A" w:rsidRDefault="00F802C0" w:rsidP="001435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знак „Х</w:t>
      </w:r>
      <w:r w:rsidRPr="00F802C0">
        <w:rPr>
          <w:rFonts w:ascii="Times New Roman" w:hAnsi="Times New Roman" w:cs="Times New Roman"/>
          <w:sz w:val="24"/>
          <w:szCs w:val="24"/>
        </w:rPr>
        <w:t xml:space="preserve">” или „V” в </w:t>
      </w:r>
      <w:r>
        <w:rPr>
          <w:rFonts w:ascii="Times New Roman" w:hAnsi="Times New Roman" w:cs="Times New Roman"/>
          <w:sz w:val="24"/>
          <w:szCs w:val="24"/>
        </w:rPr>
        <w:t xml:space="preserve">съответните </w:t>
      </w:r>
      <w:r w:rsidRPr="00F802C0">
        <w:rPr>
          <w:rFonts w:ascii="Times New Roman" w:hAnsi="Times New Roman" w:cs="Times New Roman"/>
          <w:sz w:val="24"/>
          <w:szCs w:val="24"/>
        </w:rPr>
        <w:t>полет</w:t>
      </w:r>
      <w:r>
        <w:rPr>
          <w:rFonts w:ascii="Times New Roman" w:hAnsi="Times New Roman" w:cs="Times New Roman"/>
          <w:sz w:val="24"/>
          <w:szCs w:val="24"/>
        </w:rPr>
        <w:t xml:space="preserve">а задължително </w:t>
      </w:r>
      <w:r w:rsidRPr="00F802C0">
        <w:rPr>
          <w:rFonts w:ascii="Times New Roman" w:hAnsi="Times New Roman" w:cs="Times New Roman"/>
          <w:sz w:val="24"/>
          <w:szCs w:val="24"/>
        </w:rPr>
        <w:t>се отбелязва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802C0">
        <w:rPr>
          <w:rFonts w:ascii="Times New Roman" w:hAnsi="Times New Roman" w:cs="Times New Roman"/>
          <w:sz w:val="24"/>
          <w:szCs w:val="24"/>
        </w:rPr>
        <w:t xml:space="preserve"> обстоятелств</w:t>
      </w:r>
      <w:r>
        <w:rPr>
          <w:rFonts w:ascii="Times New Roman" w:hAnsi="Times New Roman" w:cs="Times New Roman"/>
          <w:sz w:val="24"/>
          <w:szCs w:val="24"/>
        </w:rPr>
        <w:t xml:space="preserve">ата по отношение на вида на образованието и образователната степен на </w:t>
      </w:r>
      <w:r w:rsidRPr="00F802C0">
        <w:rPr>
          <w:rFonts w:ascii="Times New Roman" w:hAnsi="Times New Roman" w:cs="Times New Roman"/>
          <w:sz w:val="24"/>
          <w:szCs w:val="24"/>
        </w:rPr>
        <w:t>бенефициент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802C0">
        <w:rPr>
          <w:rFonts w:ascii="Times New Roman" w:hAnsi="Times New Roman" w:cs="Times New Roman"/>
          <w:sz w:val="24"/>
          <w:szCs w:val="24"/>
        </w:rPr>
        <w:t>( ФЛ / собст</w:t>
      </w:r>
      <w:r w:rsidR="00BE2352">
        <w:rPr>
          <w:rFonts w:ascii="Times New Roman" w:hAnsi="Times New Roman" w:cs="Times New Roman"/>
          <w:sz w:val="24"/>
          <w:szCs w:val="24"/>
        </w:rPr>
        <w:t>в</w:t>
      </w:r>
      <w:r w:rsidRPr="00F802C0">
        <w:rPr>
          <w:rFonts w:ascii="Times New Roman" w:hAnsi="Times New Roman" w:cs="Times New Roman"/>
          <w:sz w:val="24"/>
          <w:szCs w:val="24"/>
        </w:rPr>
        <w:t>еника и управителя на ЕТ / ЕООД)</w:t>
      </w:r>
      <w:r w:rsidR="0014352A">
        <w:rPr>
          <w:rFonts w:ascii="Times New Roman" w:hAnsi="Times New Roman" w:cs="Times New Roman"/>
          <w:sz w:val="24"/>
          <w:szCs w:val="24"/>
        </w:rPr>
        <w:t>, както и дали е</w:t>
      </w:r>
      <w:r w:rsidR="0014352A" w:rsidRPr="00F802C0">
        <w:rPr>
          <w:rFonts w:ascii="Times New Roman" w:hAnsi="Times New Roman" w:cs="Times New Roman"/>
          <w:sz w:val="24"/>
          <w:szCs w:val="24"/>
        </w:rPr>
        <w:t xml:space="preserve"> участвал в обучение по </w:t>
      </w:r>
      <w:proofErr w:type="spellStart"/>
      <w:r w:rsidR="0014352A" w:rsidRPr="00F802C0">
        <w:rPr>
          <w:rFonts w:ascii="Times New Roman" w:hAnsi="Times New Roman" w:cs="Times New Roman"/>
          <w:sz w:val="24"/>
          <w:szCs w:val="24"/>
        </w:rPr>
        <w:t>подмярка</w:t>
      </w:r>
      <w:proofErr w:type="spellEnd"/>
      <w:r w:rsidR="0014352A" w:rsidRPr="00F802C0">
        <w:rPr>
          <w:rFonts w:ascii="Times New Roman" w:hAnsi="Times New Roman" w:cs="Times New Roman"/>
          <w:sz w:val="24"/>
          <w:szCs w:val="24"/>
        </w:rPr>
        <w:t xml:space="preserve"> 1.1 "Професионално обучение и придобиване на умения" от ПРСР 2014-2020</w:t>
      </w:r>
      <w:r w:rsidR="0014352A">
        <w:rPr>
          <w:rFonts w:ascii="Times New Roman" w:hAnsi="Times New Roman" w:cs="Times New Roman"/>
          <w:sz w:val="24"/>
          <w:szCs w:val="24"/>
        </w:rPr>
        <w:t xml:space="preserve"> към датата на подаване</w:t>
      </w:r>
      <w:r w:rsidR="00BE2352">
        <w:rPr>
          <w:rFonts w:ascii="Times New Roman" w:hAnsi="Times New Roman" w:cs="Times New Roman"/>
          <w:sz w:val="24"/>
          <w:szCs w:val="24"/>
        </w:rPr>
        <w:t xml:space="preserve"> </w:t>
      </w:r>
      <w:r w:rsidR="0014352A">
        <w:rPr>
          <w:rFonts w:ascii="Times New Roman" w:hAnsi="Times New Roman" w:cs="Times New Roman"/>
          <w:sz w:val="24"/>
          <w:szCs w:val="24"/>
        </w:rPr>
        <w:t>на искането за плащане</w:t>
      </w:r>
      <w:r w:rsidR="0014352A" w:rsidRPr="00F802C0">
        <w:rPr>
          <w:rFonts w:ascii="Times New Roman" w:hAnsi="Times New Roman" w:cs="Times New Roman"/>
          <w:sz w:val="24"/>
          <w:szCs w:val="24"/>
        </w:rPr>
        <w:t>.</w:t>
      </w:r>
    </w:p>
    <w:p w:rsidR="00BE2352" w:rsidRDefault="00BE2352" w:rsidP="00BE235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 от вида на документа за професионална квалификация в полето срещу същия се записват идентификационни данни на документа: напр. </w:t>
      </w:r>
      <w:r w:rsidRPr="00BE2352">
        <w:rPr>
          <w:rFonts w:ascii="Times New Roman" w:hAnsi="Times New Roman" w:cs="Times New Roman"/>
          <w:sz w:val="24"/>
          <w:szCs w:val="24"/>
        </w:rPr>
        <w:t>Регистрационен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2352">
        <w:rPr>
          <w:rFonts w:ascii="Times New Roman" w:hAnsi="Times New Roman" w:cs="Times New Roman"/>
          <w:sz w:val="24"/>
          <w:szCs w:val="24"/>
        </w:rPr>
        <w:t>фабричен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352">
        <w:rPr>
          <w:rFonts w:ascii="Times New Roman" w:hAnsi="Times New Roman" w:cs="Times New Roman"/>
          <w:sz w:val="24"/>
          <w:szCs w:val="24"/>
        </w:rPr>
        <w:t xml:space="preserve">, </w:t>
      </w:r>
      <w:r w:rsidRPr="00BE2352">
        <w:rPr>
          <w:rFonts w:ascii="Times New Roman" w:hAnsi="Times New Roman" w:cs="Times New Roman"/>
          <w:sz w:val="24"/>
          <w:szCs w:val="24"/>
        </w:rPr>
        <w:lastRenderedPageBreak/>
        <w:t>серия и дата на издаване на дипломата,  както и данни за училището</w:t>
      </w:r>
      <w:r>
        <w:rPr>
          <w:rFonts w:ascii="Times New Roman" w:hAnsi="Times New Roman" w:cs="Times New Roman"/>
          <w:sz w:val="24"/>
          <w:szCs w:val="24"/>
        </w:rPr>
        <w:t xml:space="preserve"> / обучаващата институция</w:t>
      </w:r>
      <w:r w:rsidRPr="00BE2352">
        <w:rPr>
          <w:rFonts w:ascii="Times New Roman" w:hAnsi="Times New Roman" w:cs="Times New Roman"/>
          <w:sz w:val="24"/>
          <w:szCs w:val="24"/>
        </w:rPr>
        <w:t xml:space="preserve"> - издател на свидетелството/дипломата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2352" w:rsidRDefault="00BE2352" w:rsidP="001435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352" w:rsidRDefault="00BE2352" w:rsidP="001435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352" w:rsidRPr="00BE2352" w:rsidRDefault="00BE2352" w:rsidP="00BE235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52A">
        <w:rPr>
          <w:rFonts w:ascii="Times New Roman" w:hAnsi="Times New Roman" w:cs="Times New Roman"/>
          <w:b/>
          <w:sz w:val="24"/>
          <w:szCs w:val="24"/>
        </w:rPr>
        <w:t>4.</w:t>
      </w:r>
      <w:r w:rsidRPr="00BE2352">
        <w:rPr>
          <w:rFonts w:ascii="Times New Roman" w:hAnsi="Times New Roman" w:cs="Times New Roman"/>
          <w:b/>
          <w:sz w:val="24"/>
          <w:szCs w:val="24"/>
        </w:rPr>
        <w:t>2</w:t>
      </w:r>
      <w:r w:rsidRPr="0014352A">
        <w:rPr>
          <w:rFonts w:ascii="Times New Roman" w:hAnsi="Times New Roman" w:cs="Times New Roman"/>
          <w:b/>
          <w:sz w:val="24"/>
          <w:szCs w:val="24"/>
        </w:rPr>
        <w:t xml:space="preserve">. Образование/квалификация на </w:t>
      </w:r>
      <w:r w:rsidRPr="00BE2352">
        <w:rPr>
          <w:rFonts w:ascii="Times New Roman" w:hAnsi="Times New Roman" w:cs="Times New Roman"/>
          <w:b/>
          <w:sz w:val="24"/>
          <w:szCs w:val="24"/>
        </w:rPr>
        <w:t>втория ръководител</w:t>
      </w:r>
    </w:p>
    <w:p w:rsidR="00BE2352" w:rsidRDefault="00BE2352" w:rsidP="001435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знак „Х</w:t>
      </w:r>
      <w:r w:rsidRPr="00F802C0">
        <w:rPr>
          <w:rFonts w:ascii="Times New Roman" w:hAnsi="Times New Roman" w:cs="Times New Roman"/>
          <w:sz w:val="24"/>
          <w:szCs w:val="24"/>
        </w:rPr>
        <w:t xml:space="preserve">” или „V” в </w:t>
      </w:r>
      <w:r>
        <w:rPr>
          <w:rFonts w:ascii="Times New Roman" w:hAnsi="Times New Roman" w:cs="Times New Roman"/>
          <w:sz w:val="24"/>
          <w:szCs w:val="24"/>
        </w:rPr>
        <w:t xml:space="preserve">съответните </w:t>
      </w:r>
      <w:r w:rsidRPr="00F802C0">
        <w:rPr>
          <w:rFonts w:ascii="Times New Roman" w:hAnsi="Times New Roman" w:cs="Times New Roman"/>
          <w:sz w:val="24"/>
          <w:szCs w:val="24"/>
        </w:rPr>
        <w:t>полет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2C0">
        <w:rPr>
          <w:rFonts w:ascii="Times New Roman" w:hAnsi="Times New Roman" w:cs="Times New Roman"/>
          <w:sz w:val="24"/>
          <w:szCs w:val="24"/>
        </w:rPr>
        <w:t>се отбелязва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802C0">
        <w:rPr>
          <w:rFonts w:ascii="Times New Roman" w:hAnsi="Times New Roman" w:cs="Times New Roman"/>
          <w:sz w:val="24"/>
          <w:szCs w:val="24"/>
        </w:rPr>
        <w:t xml:space="preserve"> обстоятелств</w:t>
      </w:r>
      <w:r>
        <w:rPr>
          <w:rFonts w:ascii="Times New Roman" w:hAnsi="Times New Roman" w:cs="Times New Roman"/>
          <w:sz w:val="24"/>
          <w:szCs w:val="24"/>
        </w:rPr>
        <w:t xml:space="preserve">ата по отношение на вида на образованието и образователната степен на </w:t>
      </w:r>
      <w:r>
        <w:rPr>
          <w:rFonts w:ascii="Times New Roman" w:hAnsi="Times New Roman" w:cs="Times New Roman"/>
          <w:sz w:val="24"/>
          <w:szCs w:val="24"/>
        </w:rPr>
        <w:t>втория ръководител, когато има такъв и отговаря на нормативните изисквания.</w:t>
      </w:r>
    </w:p>
    <w:p w:rsidR="00BE2352" w:rsidRDefault="00BE2352" w:rsidP="001435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 от вида на документа за професионална квалификация в полето срещу същия се записват идентификационни данни на документа: напр. </w:t>
      </w:r>
      <w:r w:rsidRPr="00BE2352">
        <w:rPr>
          <w:rFonts w:ascii="Times New Roman" w:hAnsi="Times New Roman" w:cs="Times New Roman"/>
          <w:sz w:val="24"/>
          <w:szCs w:val="24"/>
        </w:rPr>
        <w:t>Регистрационен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2352">
        <w:rPr>
          <w:rFonts w:ascii="Times New Roman" w:hAnsi="Times New Roman" w:cs="Times New Roman"/>
          <w:sz w:val="24"/>
          <w:szCs w:val="24"/>
        </w:rPr>
        <w:t>фабричен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352">
        <w:rPr>
          <w:rFonts w:ascii="Times New Roman" w:hAnsi="Times New Roman" w:cs="Times New Roman"/>
          <w:sz w:val="24"/>
          <w:szCs w:val="24"/>
        </w:rPr>
        <w:t>, серия и дата на издаване на дипломата,  както и данни за училището</w:t>
      </w:r>
      <w:r>
        <w:rPr>
          <w:rFonts w:ascii="Times New Roman" w:hAnsi="Times New Roman" w:cs="Times New Roman"/>
          <w:sz w:val="24"/>
          <w:szCs w:val="24"/>
        </w:rPr>
        <w:t xml:space="preserve"> / обучаващата институция</w:t>
      </w:r>
      <w:r w:rsidRPr="00BE2352">
        <w:rPr>
          <w:rFonts w:ascii="Times New Roman" w:hAnsi="Times New Roman" w:cs="Times New Roman"/>
          <w:sz w:val="24"/>
          <w:szCs w:val="24"/>
        </w:rPr>
        <w:t xml:space="preserve"> - издател на свидетелството/дипломата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2352" w:rsidRDefault="00BE2352" w:rsidP="001435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52A" w:rsidRPr="0014352A" w:rsidRDefault="0014352A" w:rsidP="001435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52A">
        <w:rPr>
          <w:rFonts w:ascii="Times New Roman" w:hAnsi="Times New Roman" w:cs="Times New Roman"/>
          <w:b/>
          <w:sz w:val="24"/>
          <w:szCs w:val="24"/>
        </w:rPr>
        <w:t>Размер на стопанството</w:t>
      </w:r>
    </w:p>
    <w:p w:rsidR="000D2783" w:rsidRDefault="0014352A" w:rsidP="00993E6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352A">
        <w:rPr>
          <w:rFonts w:ascii="Times New Roman" w:hAnsi="Times New Roman" w:cs="Times New Roman"/>
          <w:sz w:val="24"/>
          <w:szCs w:val="24"/>
        </w:rPr>
        <w:t>Бенефициентът</w:t>
      </w:r>
      <w:r w:rsidR="00FE0C55" w:rsidRPr="0014352A">
        <w:rPr>
          <w:rFonts w:ascii="Times New Roman" w:hAnsi="Times New Roman" w:cs="Times New Roman"/>
          <w:sz w:val="24"/>
          <w:szCs w:val="24"/>
        </w:rPr>
        <w:t xml:space="preserve"> задължително попълва полето, като посочва </w:t>
      </w:r>
      <w:r w:rsidR="00540218" w:rsidRPr="0014352A">
        <w:rPr>
          <w:rFonts w:ascii="Times New Roman" w:hAnsi="Times New Roman" w:cs="Times New Roman"/>
          <w:sz w:val="24"/>
          <w:szCs w:val="24"/>
        </w:rPr>
        <w:t>с</w:t>
      </w:r>
      <w:r w:rsidR="00FE0C55" w:rsidRPr="0014352A">
        <w:rPr>
          <w:rFonts w:ascii="Times New Roman" w:hAnsi="Times New Roman" w:cs="Times New Roman"/>
          <w:sz w:val="24"/>
          <w:szCs w:val="24"/>
        </w:rPr>
        <w:t xml:space="preserve">тандартен производствен обем (СПО) </w:t>
      </w:r>
      <w:r w:rsidR="000D2783">
        <w:rPr>
          <w:rFonts w:ascii="Times New Roman" w:hAnsi="Times New Roman" w:cs="Times New Roman"/>
          <w:sz w:val="24"/>
          <w:szCs w:val="24"/>
        </w:rPr>
        <w:t xml:space="preserve">и </w:t>
      </w:r>
      <w:r w:rsidR="000D2783" w:rsidRPr="000D2783">
        <w:rPr>
          <w:rFonts w:ascii="Times New Roman" w:hAnsi="Times New Roman" w:cs="Times New Roman"/>
          <w:sz w:val="24"/>
          <w:szCs w:val="24"/>
        </w:rPr>
        <w:t xml:space="preserve">размера на ползваните площи </w:t>
      </w:r>
      <w:r w:rsidR="00FE0C55" w:rsidRPr="000D2783">
        <w:rPr>
          <w:rFonts w:ascii="Times New Roman" w:hAnsi="Times New Roman" w:cs="Times New Roman"/>
          <w:sz w:val="24"/>
          <w:szCs w:val="24"/>
        </w:rPr>
        <w:t xml:space="preserve">на цялото земеделско стопанство към </w:t>
      </w:r>
      <w:r w:rsidR="000D2783" w:rsidRPr="000D2783">
        <w:rPr>
          <w:rFonts w:ascii="Times New Roman" w:hAnsi="Times New Roman" w:cs="Times New Roman"/>
          <w:sz w:val="24"/>
          <w:szCs w:val="24"/>
        </w:rPr>
        <w:t>датата на подаване на проектното предложение и към датата на подаване на искането за плащане, изчислени съгласно „Таблица за изчисляване на икономическия размер на стопанството”  – част от Насоките за кандидатстване.</w:t>
      </w:r>
      <w:r w:rsidR="000D27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E0C55" w:rsidRDefault="000D2783" w:rsidP="00993E6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83">
        <w:rPr>
          <w:rFonts w:ascii="Times New Roman" w:hAnsi="Times New Roman" w:cs="Times New Roman"/>
          <w:sz w:val="24"/>
          <w:szCs w:val="24"/>
        </w:rPr>
        <w:t>Бенефициентът</w:t>
      </w:r>
      <w:r w:rsidR="00993E6C" w:rsidRPr="000D2783">
        <w:rPr>
          <w:rFonts w:ascii="Times New Roman" w:hAnsi="Times New Roman" w:cs="Times New Roman"/>
          <w:sz w:val="24"/>
          <w:szCs w:val="24"/>
        </w:rPr>
        <w:t xml:space="preserve"> задължително попълва и общия размер на използваните земеделски площи в ха </w:t>
      </w:r>
      <w:r w:rsidRPr="000D2783">
        <w:rPr>
          <w:rFonts w:ascii="Times New Roman" w:hAnsi="Times New Roman" w:cs="Times New Roman"/>
          <w:sz w:val="24"/>
          <w:szCs w:val="24"/>
        </w:rPr>
        <w:t>към датата на подаване на проектното предложение и към датата на подаване на искането за плащане</w:t>
      </w:r>
      <w:r w:rsidR="008818DE">
        <w:rPr>
          <w:rFonts w:ascii="Times New Roman" w:hAnsi="Times New Roman" w:cs="Times New Roman"/>
          <w:sz w:val="24"/>
          <w:szCs w:val="24"/>
        </w:rPr>
        <w:t>.</w:t>
      </w:r>
    </w:p>
    <w:p w:rsidR="00BE2352" w:rsidRPr="000D2783" w:rsidRDefault="00BE2352" w:rsidP="00993E6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C19" w:rsidRPr="005561A5" w:rsidRDefault="00654C19" w:rsidP="00654C1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A5">
        <w:rPr>
          <w:rFonts w:ascii="Times New Roman" w:hAnsi="Times New Roman" w:cs="Times New Roman"/>
          <w:b/>
          <w:sz w:val="24"/>
          <w:szCs w:val="24"/>
        </w:rPr>
        <w:t>Географско разположение на имотите на стопанството</w:t>
      </w:r>
    </w:p>
    <w:p w:rsidR="00AD62D9" w:rsidRPr="005561A5" w:rsidRDefault="00AD62D9" w:rsidP="005340EE">
      <w:pPr>
        <w:pStyle w:val="ListParagraph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A5">
        <w:rPr>
          <w:rFonts w:ascii="Times New Roman" w:hAnsi="Times New Roman" w:cs="Times New Roman"/>
          <w:b/>
          <w:sz w:val="24"/>
          <w:szCs w:val="24"/>
        </w:rPr>
        <w:t>Растениевъдство</w:t>
      </w:r>
    </w:p>
    <w:p w:rsidR="005340EE" w:rsidRPr="005561A5" w:rsidRDefault="005340EE" w:rsidP="005340E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A5">
        <w:rPr>
          <w:rFonts w:ascii="Times New Roman" w:hAnsi="Times New Roman" w:cs="Times New Roman"/>
          <w:i/>
          <w:sz w:val="24"/>
          <w:szCs w:val="24"/>
        </w:rPr>
        <w:t>В този раздел се попълва информация за цялото стопанство.</w:t>
      </w:r>
    </w:p>
    <w:p w:rsidR="005340EE" w:rsidRPr="00BB6A48" w:rsidRDefault="005561A5" w:rsidP="005561A5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2783">
        <w:rPr>
          <w:rFonts w:ascii="Times New Roman" w:hAnsi="Times New Roman" w:cs="Times New Roman"/>
          <w:sz w:val="24"/>
          <w:szCs w:val="24"/>
        </w:rPr>
        <w:t>Бенефициентът</w:t>
      </w:r>
      <w:r w:rsidRPr="005561A5">
        <w:rPr>
          <w:rFonts w:ascii="Times New Roman" w:hAnsi="Times New Roman" w:cs="Times New Roman"/>
          <w:sz w:val="24"/>
          <w:szCs w:val="24"/>
        </w:rPr>
        <w:t xml:space="preserve"> </w:t>
      </w:r>
      <w:r w:rsidR="005340EE" w:rsidRPr="005561A5">
        <w:rPr>
          <w:rFonts w:ascii="Times New Roman" w:hAnsi="Times New Roman" w:cs="Times New Roman"/>
          <w:sz w:val="24"/>
          <w:szCs w:val="24"/>
        </w:rPr>
        <w:t>задължително попълва полетата в таблицата</w:t>
      </w:r>
      <w:r w:rsidR="00AD62D9" w:rsidRPr="005561A5">
        <w:rPr>
          <w:rFonts w:ascii="Times New Roman" w:hAnsi="Times New Roman" w:cs="Times New Roman"/>
          <w:sz w:val="24"/>
          <w:szCs w:val="24"/>
        </w:rPr>
        <w:t>,</w:t>
      </w:r>
      <w:r w:rsidR="00ED5E9E" w:rsidRPr="005561A5">
        <w:rPr>
          <w:rFonts w:ascii="Times New Roman" w:hAnsi="Times New Roman" w:cs="Times New Roman"/>
          <w:sz w:val="24"/>
          <w:szCs w:val="24"/>
        </w:rPr>
        <w:t xml:space="preserve"> като за всяко отделно землище попълва редове „Имот 1“, „Имот 2“, „Имот 3“ и т. н. и посочва </w:t>
      </w:r>
      <w:r w:rsidR="00AD62D9" w:rsidRPr="005561A5">
        <w:rPr>
          <w:rFonts w:ascii="Times New Roman" w:hAnsi="Times New Roman" w:cs="Times New Roman"/>
          <w:sz w:val="24"/>
          <w:szCs w:val="24"/>
        </w:rPr>
        <w:t xml:space="preserve">общия обем площи в ха </w:t>
      </w:r>
      <w:r w:rsidR="005340EE" w:rsidRPr="005561A5">
        <w:rPr>
          <w:rFonts w:ascii="Times New Roman" w:hAnsi="Times New Roman" w:cs="Times New Roman"/>
          <w:sz w:val="24"/>
          <w:szCs w:val="24"/>
        </w:rPr>
        <w:t xml:space="preserve">и </w:t>
      </w:r>
      <w:r w:rsidR="00AD62D9" w:rsidRPr="005561A5">
        <w:rPr>
          <w:rFonts w:ascii="Times New Roman" w:hAnsi="Times New Roman" w:cs="Times New Roman"/>
          <w:sz w:val="24"/>
          <w:szCs w:val="24"/>
        </w:rPr>
        <w:t xml:space="preserve">отбелязва ЕКАТТЕ на съответното населено място, в чието землище се намират </w:t>
      </w:r>
      <w:r w:rsidR="005340EE" w:rsidRPr="005561A5">
        <w:rPr>
          <w:rFonts w:ascii="Times New Roman" w:hAnsi="Times New Roman" w:cs="Times New Roman"/>
          <w:sz w:val="24"/>
          <w:szCs w:val="24"/>
        </w:rPr>
        <w:t>площите</w:t>
      </w:r>
      <w:r w:rsidR="00AD62D9" w:rsidRPr="005561A5">
        <w:rPr>
          <w:rFonts w:ascii="Times New Roman" w:hAnsi="Times New Roman" w:cs="Times New Roman"/>
          <w:sz w:val="24"/>
          <w:szCs w:val="24"/>
        </w:rPr>
        <w:t xml:space="preserve"> на </w:t>
      </w:r>
      <w:r w:rsidR="005340EE" w:rsidRPr="005561A5">
        <w:rPr>
          <w:rFonts w:ascii="Times New Roman" w:hAnsi="Times New Roman" w:cs="Times New Roman"/>
          <w:sz w:val="24"/>
          <w:szCs w:val="24"/>
        </w:rPr>
        <w:t>земеделското стопанство</w:t>
      </w:r>
      <w:r w:rsidR="00AD62D9" w:rsidRPr="005561A5">
        <w:rPr>
          <w:rFonts w:ascii="Times New Roman" w:hAnsi="Times New Roman" w:cs="Times New Roman"/>
          <w:sz w:val="24"/>
          <w:szCs w:val="24"/>
        </w:rPr>
        <w:t xml:space="preserve">. </w:t>
      </w:r>
      <w:r w:rsidR="005340EE" w:rsidRPr="005561A5">
        <w:rPr>
          <w:rFonts w:ascii="Times New Roman" w:hAnsi="Times New Roman" w:cs="Times New Roman"/>
          <w:sz w:val="24"/>
          <w:szCs w:val="24"/>
        </w:rPr>
        <w:t>При повече на брой землища, кандидатът/ползвателят може да добави нови редове в таблицата</w:t>
      </w:r>
      <w:r w:rsidR="008818DE">
        <w:rPr>
          <w:rFonts w:ascii="Times New Roman" w:hAnsi="Times New Roman" w:cs="Times New Roman"/>
          <w:sz w:val="24"/>
          <w:szCs w:val="24"/>
        </w:rPr>
        <w:t>.</w:t>
      </w:r>
      <w:r w:rsidR="00AF4EDE" w:rsidRPr="00BB6A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40EE" w:rsidRPr="005561A5" w:rsidRDefault="005340EE" w:rsidP="005340EE">
      <w:pPr>
        <w:pStyle w:val="ListParagraph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A5">
        <w:rPr>
          <w:rFonts w:ascii="Times New Roman" w:hAnsi="Times New Roman" w:cs="Times New Roman"/>
          <w:b/>
          <w:sz w:val="24"/>
          <w:szCs w:val="24"/>
        </w:rPr>
        <w:t>Животновъдство - местоположение на животновъдния обект/и</w:t>
      </w:r>
    </w:p>
    <w:p w:rsidR="005340EE" w:rsidRPr="005561A5" w:rsidRDefault="005340EE" w:rsidP="005340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A5">
        <w:rPr>
          <w:rFonts w:ascii="Times New Roman" w:hAnsi="Times New Roman" w:cs="Times New Roman"/>
          <w:i/>
          <w:sz w:val="24"/>
          <w:szCs w:val="24"/>
        </w:rPr>
        <w:t>В този раздел се попълва информация за цялото стопанство.</w:t>
      </w:r>
    </w:p>
    <w:p w:rsidR="005340EE" w:rsidRPr="00BB6A48" w:rsidRDefault="005561A5" w:rsidP="005340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61A5">
        <w:rPr>
          <w:rFonts w:ascii="Times New Roman" w:hAnsi="Times New Roman" w:cs="Times New Roman"/>
          <w:sz w:val="24"/>
          <w:szCs w:val="24"/>
        </w:rPr>
        <w:t xml:space="preserve">Бенефициентът </w:t>
      </w:r>
      <w:r w:rsidR="005340EE" w:rsidRPr="005561A5">
        <w:rPr>
          <w:rFonts w:ascii="Times New Roman" w:hAnsi="Times New Roman" w:cs="Times New Roman"/>
          <w:sz w:val="24"/>
          <w:szCs w:val="24"/>
        </w:rPr>
        <w:t xml:space="preserve">задължително попълва полетата в таблицата, като за всеки отделен животновъден обект попълва редове „Имот 1“, „Имот 2“  и т. н. и посочва номера на имота, в </w:t>
      </w:r>
      <w:r w:rsidR="005340EE" w:rsidRPr="005561A5">
        <w:rPr>
          <w:rFonts w:ascii="Times New Roman" w:hAnsi="Times New Roman" w:cs="Times New Roman"/>
          <w:sz w:val="24"/>
          <w:szCs w:val="24"/>
        </w:rPr>
        <w:lastRenderedPageBreak/>
        <w:t>които е разположен животновъдния обект и отбелязва ЕКАТТЕ на съответното населено място, в чието землище се намира животновъдния обект.</w:t>
      </w:r>
      <w:r w:rsidR="005340EE" w:rsidRPr="005561A5">
        <w:t xml:space="preserve"> </w:t>
      </w:r>
      <w:r w:rsidR="005340EE" w:rsidRPr="005561A5">
        <w:rPr>
          <w:rFonts w:ascii="Times New Roman" w:hAnsi="Times New Roman" w:cs="Times New Roman"/>
          <w:sz w:val="24"/>
          <w:szCs w:val="24"/>
        </w:rPr>
        <w:t>При повече на брой животновъдни обекти, кандидатът/ползвателят може да добави нови редове в таблицата</w:t>
      </w:r>
      <w:r w:rsidR="008818DE">
        <w:rPr>
          <w:rFonts w:ascii="Times New Roman" w:hAnsi="Times New Roman" w:cs="Times New Roman"/>
          <w:sz w:val="24"/>
          <w:szCs w:val="24"/>
        </w:rPr>
        <w:t>.</w:t>
      </w:r>
      <w:r w:rsidR="00AF4EDE" w:rsidRPr="00BB6A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40EE" w:rsidRPr="005561A5" w:rsidRDefault="005340EE" w:rsidP="005340E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A5">
        <w:rPr>
          <w:rFonts w:ascii="Times New Roman" w:hAnsi="Times New Roman" w:cs="Times New Roman"/>
          <w:b/>
          <w:sz w:val="24"/>
          <w:szCs w:val="24"/>
        </w:rPr>
        <w:t>Земеделско производство в рамките на проекта</w:t>
      </w:r>
    </w:p>
    <w:p w:rsidR="005340EE" w:rsidRPr="005561A5" w:rsidRDefault="0070371A" w:rsidP="005340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1A5">
        <w:rPr>
          <w:rFonts w:ascii="Times New Roman" w:hAnsi="Times New Roman" w:cs="Times New Roman"/>
          <w:i/>
          <w:sz w:val="24"/>
          <w:szCs w:val="24"/>
        </w:rPr>
        <w:t xml:space="preserve">В този раздел се попълва информация за производството в </w:t>
      </w:r>
      <w:r w:rsidR="005561A5" w:rsidRPr="005561A5">
        <w:rPr>
          <w:rFonts w:ascii="Times New Roman" w:hAnsi="Times New Roman" w:cs="Times New Roman"/>
          <w:i/>
          <w:sz w:val="24"/>
          <w:szCs w:val="24"/>
        </w:rPr>
        <w:t>цялото земеделско стопанство</w:t>
      </w:r>
      <w:r w:rsidRPr="005561A5">
        <w:rPr>
          <w:rFonts w:ascii="Times New Roman" w:hAnsi="Times New Roman" w:cs="Times New Roman"/>
          <w:i/>
          <w:sz w:val="24"/>
          <w:szCs w:val="24"/>
        </w:rPr>
        <w:t>.</w:t>
      </w:r>
    </w:p>
    <w:p w:rsidR="005561A5" w:rsidRPr="005561A5" w:rsidRDefault="0070371A" w:rsidP="005340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A5">
        <w:rPr>
          <w:rFonts w:ascii="Times New Roman" w:hAnsi="Times New Roman" w:cs="Times New Roman"/>
          <w:sz w:val="24"/>
          <w:szCs w:val="24"/>
        </w:rPr>
        <w:t xml:space="preserve">В табл. „Растениевъдство“ се посочва информация за вида на отглежданата култура, </w:t>
      </w:r>
      <w:r w:rsidR="005561A5" w:rsidRPr="005561A5">
        <w:rPr>
          <w:rFonts w:ascii="Times New Roman" w:hAnsi="Times New Roman" w:cs="Times New Roman"/>
          <w:sz w:val="24"/>
          <w:szCs w:val="24"/>
        </w:rPr>
        <w:t>както и п</w:t>
      </w:r>
      <w:r w:rsidR="000205DC">
        <w:rPr>
          <w:rFonts w:ascii="Times New Roman" w:hAnsi="Times New Roman" w:cs="Times New Roman"/>
          <w:sz w:val="24"/>
          <w:szCs w:val="24"/>
        </w:rPr>
        <w:t>л</w:t>
      </w:r>
      <w:r w:rsidR="005561A5" w:rsidRPr="005561A5">
        <w:rPr>
          <w:rFonts w:ascii="Times New Roman" w:hAnsi="Times New Roman" w:cs="Times New Roman"/>
          <w:sz w:val="24"/>
          <w:szCs w:val="24"/>
        </w:rPr>
        <w:t>ощта в ха, върху която се отглежда всяка култура</w:t>
      </w:r>
      <w:r w:rsidR="000205DC">
        <w:rPr>
          <w:rFonts w:ascii="Times New Roman" w:hAnsi="Times New Roman" w:cs="Times New Roman"/>
          <w:sz w:val="24"/>
          <w:szCs w:val="24"/>
        </w:rPr>
        <w:t>.</w:t>
      </w:r>
    </w:p>
    <w:p w:rsidR="0070371A" w:rsidRPr="00657219" w:rsidRDefault="0070371A" w:rsidP="0070371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A5">
        <w:rPr>
          <w:rFonts w:ascii="Times New Roman" w:hAnsi="Times New Roman" w:cs="Times New Roman"/>
          <w:sz w:val="24"/>
          <w:szCs w:val="24"/>
        </w:rPr>
        <w:t xml:space="preserve">В табл. „Животновъдство“ се посочва информация за вида на отглежданите животни, като в зависимост от това </w:t>
      </w:r>
      <w:r w:rsidR="005561A5" w:rsidRPr="005561A5">
        <w:rPr>
          <w:rFonts w:ascii="Times New Roman" w:hAnsi="Times New Roman" w:cs="Times New Roman"/>
          <w:sz w:val="24"/>
          <w:szCs w:val="24"/>
        </w:rPr>
        <w:t xml:space="preserve">за какъв вид продукция се отглеждат, </w:t>
      </w:r>
      <w:r w:rsidRPr="005561A5">
        <w:rPr>
          <w:rFonts w:ascii="Times New Roman" w:hAnsi="Times New Roman" w:cs="Times New Roman"/>
          <w:sz w:val="24"/>
          <w:szCs w:val="24"/>
        </w:rPr>
        <w:t>се отбелязва в колона „Индикация“ вида на производството.  В колони  „За месо“, „За мляко“, „За яйца“ се посочва вида на селскостопанската продукция произвеждана от определения вид животно, като могат да се посочат повече от един вид селскостопанска продукция.</w:t>
      </w:r>
      <w:r w:rsidR="00603AB3" w:rsidRPr="005561A5">
        <w:rPr>
          <w:rFonts w:ascii="Times New Roman" w:hAnsi="Times New Roman" w:cs="Times New Roman"/>
          <w:sz w:val="24"/>
          <w:szCs w:val="24"/>
        </w:rPr>
        <w:t xml:space="preserve"> При отглеждане на пчелни семейства</w:t>
      </w:r>
      <w:r w:rsidR="005561A5" w:rsidRPr="005561A5">
        <w:rPr>
          <w:rFonts w:ascii="Times New Roman" w:hAnsi="Times New Roman" w:cs="Times New Roman"/>
          <w:sz w:val="24"/>
          <w:szCs w:val="24"/>
        </w:rPr>
        <w:t xml:space="preserve"> и</w:t>
      </w:r>
      <w:r w:rsidR="00603AB3" w:rsidRPr="005561A5">
        <w:rPr>
          <w:rFonts w:ascii="Times New Roman" w:hAnsi="Times New Roman" w:cs="Times New Roman"/>
          <w:sz w:val="24"/>
          <w:szCs w:val="24"/>
        </w:rPr>
        <w:t xml:space="preserve"> птици – родителско направление и калифорнийски червеи е допустим</w:t>
      </w:r>
      <w:r w:rsidR="00475547" w:rsidRPr="005561A5">
        <w:rPr>
          <w:rFonts w:ascii="Times New Roman" w:hAnsi="Times New Roman" w:cs="Times New Roman"/>
          <w:sz w:val="24"/>
          <w:szCs w:val="24"/>
        </w:rPr>
        <w:t xml:space="preserve">о да няма </w:t>
      </w:r>
      <w:r w:rsidR="00475547" w:rsidRPr="00657219">
        <w:rPr>
          <w:rFonts w:ascii="Times New Roman" w:hAnsi="Times New Roman" w:cs="Times New Roman"/>
          <w:sz w:val="24"/>
          <w:szCs w:val="24"/>
        </w:rPr>
        <w:t>отбелязване в посочените колони.</w:t>
      </w:r>
    </w:p>
    <w:p w:rsidR="0070371A" w:rsidRPr="00657219" w:rsidRDefault="0070371A" w:rsidP="0070371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219">
        <w:rPr>
          <w:rFonts w:ascii="Arial" w:hAnsi="Arial" w:cs="Arial"/>
          <w:shd w:val="clear" w:color="auto" w:fill="FEFEFE"/>
        </w:rPr>
        <w:t> </w:t>
      </w:r>
      <w:r w:rsidRPr="00657219">
        <w:rPr>
          <w:rFonts w:ascii="Times New Roman" w:hAnsi="Times New Roman" w:cs="Times New Roman"/>
          <w:b/>
          <w:sz w:val="24"/>
          <w:szCs w:val="24"/>
        </w:rPr>
        <w:t>Среден списъчен брой на наетите лица по трудово правоотношение в стопанството на кандидата</w:t>
      </w:r>
      <w:r w:rsidR="008818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450" w:rsidRPr="00235290" w:rsidRDefault="005561A5" w:rsidP="00976F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90">
        <w:rPr>
          <w:rFonts w:ascii="Times New Roman" w:hAnsi="Times New Roman" w:cs="Times New Roman"/>
          <w:sz w:val="24"/>
          <w:szCs w:val="24"/>
        </w:rPr>
        <w:t xml:space="preserve">Бенефициентът </w:t>
      </w:r>
      <w:r w:rsidR="00976F26" w:rsidRPr="00235290">
        <w:rPr>
          <w:rFonts w:ascii="Times New Roman" w:hAnsi="Times New Roman" w:cs="Times New Roman"/>
          <w:sz w:val="24"/>
          <w:szCs w:val="24"/>
        </w:rPr>
        <w:t xml:space="preserve">задължително попълва полетата в таблицата, като посочва информация за наетите лица „Мъже“ и/или „Жени“ и отбелязва техният брой в клетките „под 40 г.“ и/или „над 40 г.“. </w:t>
      </w:r>
    </w:p>
    <w:p w:rsidR="00657219" w:rsidRDefault="00976F26" w:rsidP="0065721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219">
        <w:rPr>
          <w:rFonts w:ascii="Times New Roman" w:hAnsi="Times New Roman" w:cs="Times New Roman"/>
          <w:sz w:val="24"/>
          <w:szCs w:val="24"/>
        </w:rPr>
        <w:t>Тази информация се попълва за всеки отделен ред в таблицата</w:t>
      </w:r>
      <w:r w:rsidR="00657219" w:rsidRPr="00657219">
        <w:rPr>
          <w:rFonts w:ascii="Times New Roman" w:hAnsi="Times New Roman" w:cs="Times New Roman"/>
          <w:sz w:val="24"/>
          <w:szCs w:val="24"/>
        </w:rPr>
        <w:t xml:space="preserve">, съответно </w:t>
      </w:r>
      <w:r w:rsidRPr="006572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57219">
        <w:rPr>
          <w:rFonts w:ascii="Times New Roman" w:hAnsi="Times New Roman" w:cs="Times New Roman"/>
          <w:sz w:val="24"/>
          <w:szCs w:val="24"/>
        </w:rPr>
        <w:t>Средносписъчен</w:t>
      </w:r>
      <w:proofErr w:type="spellEnd"/>
      <w:r w:rsidRPr="00657219">
        <w:rPr>
          <w:rFonts w:ascii="Times New Roman" w:hAnsi="Times New Roman" w:cs="Times New Roman"/>
          <w:sz w:val="24"/>
          <w:szCs w:val="24"/>
        </w:rPr>
        <w:t xml:space="preserve"> брой на персонала</w:t>
      </w:r>
      <w:r w:rsidR="00657219" w:rsidRPr="00657219">
        <w:rPr>
          <w:rFonts w:ascii="Times New Roman" w:hAnsi="Times New Roman" w:cs="Times New Roman"/>
          <w:sz w:val="24"/>
          <w:szCs w:val="24"/>
        </w:rPr>
        <w:t>”</w:t>
      </w:r>
      <w:r w:rsidRPr="00657219">
        <w:rPr>
          <w:rFonts w:ascii="Times New Roman" w:hAnsi="Times New Roman" w:cs="Times New Roman"/>
          <w:sz w:val="24"/>
          <w:szCs w:val="24"/>
        </w:rPr>
        <w:t xml:space="preserve"> към </w:t>
      </w:r>
      <w:r w:rsidR="00657219" w:rsidRPr="00657219">
        <w:rPr>
          <w:rFonts w:ascii="Times New Roman" w:hAnsi="Times New Roman" w:cs="Times New Roman"/>
          <w:sz w:val="24"/>
          <w:szCs w:val="24"/>
        </w:rPr>
        <w:t>месеца предхождащ датата на подаване на проектното предложение и за периода от една година спрямо месеца, предхождаш подаването на искането за второ плащане.</w:t>
      </w:r>
    </w:p>
    <w:p w:rsidR="00B4751F" w:rsidRPr="00657219" w:rsidRDefault="00657219" w:rsidP="00B475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219">
        <w:rPr>
          <w:rFonts w:ascii="Times New Roman" w:hAnsi="Times New Roman" w:cs="Times New Roman"/>
          <w:b/>
          <w:sz w:val="24"/>
          <w:szCs w:val="24"/>
        </w:rPr>
        <w:t>Осъществена инвестиция в ДМА / ДНМА</w:t>
      </w:r>
    </w:p>
    <w:p w:rsidR="00657219" w:rsidRPr="00657219" w:rsidRDefault="005561A5" w:rsidP="00B4751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219">
        <w:rPr>
          <w:rFonts w:ascii="Times New Roman" w:hAnsi="Times New Roman" w:cs="Times New Roman"/>
          <w:sz w:val="24"/>
          <w:szCs w:val="24"/>
        </w:rPr>
        <w:t xml:space="preserve">Бенефициентът </w:t>
      </w:r>
      <w:r w:rsidR="00B4751F" w:rsidRPr="00657219">
        <w:rPr>
          <w:rFonts w:ascii="Times New Roman" w:hAnsi="Times New Roman" w:cs="Times New Roman"/>
          <w:sz w:val="24"/>
          <w:szCs w:val="24"/>
        </w:rPr>
        <w:t xml:space="preserve">задължително </w:t>
      </w:r>
      <w:r w:rsidR="00657219" w:rsidRPr="00657219">
        <w:rPr>
          <w:rFonts w:ascii="Times New Roman" w:hAnsi="Times New Roman" w:cs="Times New Roman"/>
          <w:sz w:val="24"/>
          <w:szCs w:val="24"/>
        </w:rPr>
        <w:t>описва в свободен текст в съответното поле осъществената по проекта инвест</w:t>
      </w:r>
      <w:r w:rsidR="00F566EC">
        <w:rPr>
          <w:rFonts w:ascii="Times New Roman" w:hAnsi="Times New Roman" w:cs="Times New Roman"/>
          <w:sz w:val="24"/>
          <w:szCs w:val="24"/>
        </w:rPr>
        <w:t>и</w:t>
      </w:r>
      <w:r w:rsidR="00657219" w:rsidRPr="00657219">
        <w:rPr>
          <w:rFonts w:ascii="Times New Roman" w:hAnsi="Times New Roman" w:cs="Times New Roman"/>
          <w:sz w:val="24"/>
          <w:szCs w:val="24"/>
        </w:rPr>
        <w:t>ция в ДМА / ДНМА</w:t>
      </w:r>
      <w:r w:rsidR="000205DC">
        <w:rPr>
          <w:rFonts w:ascii="Times New Roman" w:hAnsi="Times New Roman" w:cs="Times New Roman"/>
          <w:sz w:val="24"/>
          <w:szCs w:val="24"/>
        </w:rPr>
        <w:t>.</w:t>
      </w:r>
    </w:p>
    <w:p w:rsidR="00657219" w:rsidRPr="00657219" w:rsidRDefault="00657219" w:rsidP="00B4751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39" w:rsidRPr="00657219" w:rsidRDefault="00B4751F" w:rsidP="0065721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219">
        <w:rPr>
          <w:rFonts w:ascii="Times New Roman" w:hAnsi="Times New Roman" w:cs="Times New Roman"/>
          <w:sz w:val="24"/>
          <w:szCs w:val="24"/>
        </w:rPr>
        <w:t xml:space="preserve"> </w:t>
      </w:r>
      <w:r w:rsidR="00657219" w:rsidRPr="00657219">
        <w:rPr>
          <w:rFonts w:ascii="Times New Roman" w:hAnsi="Times New Roman" w:cs="Times New Roman"/>
          <w:sz w:val="24"/>
          <w:szCs w:val="24"/>
        </w:rPr>
        <w:t>Бенефициентът записва датата на попълване, имената си и полага подпис и печат (ако е наличен такъв)</w:t>
      </w:r>
      <w:r w:rsidR="000205DC">
        <w:rPr>
          <w:rFonts w:ascii="Times New Roman" w:hAnsi="Times New Roman" w:cs="Times New Roman"/>
          <w:sz w:val="24"/>
          <w:szCs w:val="24"/>
        </w:rPr>
        <w:t>.</w:t>
      </w:r>
    </w:p>
    <w:p w:rsidR="001F4E39" w:rsidRPr="00BB6A48" w:rsidRDefault="001F4E39" w:rsidP="001F4E39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F4E39" w:rsidRPr="00BB6A48" w:rsidSect="0051412A">
      <w:footerReference w:type="default" r:id="rId8"/>
      <w:pgSz w:w="11906" w:h="16838"/>
      <w:pgMar w:top="709" w:right="99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DA" w:rsidRDefault="007A63DA" w:rsidP="00F50227">
      <w:pPr>
        <w:spacing w:after="0" w:line="240" w:lineRule="auto"/>
      </w:pPr>
      <w:r>
        <w:separator/>
      </w:r>
    </w:p>
  </w:endnote>
  <w:endnote w:type="continuationSeparator" w:id="0">
    <w:p w:rsidR="007A63DA" w:rsidRDefault="007A63DA" w:rsidP="00F5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922464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802C0" w:rsidRPr="00620F85" w:rsidRDefault="00F802C0">
            <w:pPr>
              <w:pStyle w:val="Footer"/>
              <w:jc w:val="right"/>
              <w:rPr>
                <w:sz w:val="16"/>
                <w:szCs w:val="16"/>
              </w:rPr>
            </w:pPr>
            <w:r w:rsidRPr="00620F85">
              <w:rPr>
                <w:sz w:val="16"/>
                <w:szCs w:val="16"/>
              </w:rPr>
              <w:t xml:space="preserve">Страница </w:t>
            </w:r>
            <w:r w:rsidR="000E0D1D" w:rsidRPr="00620F85">
              <w:rPr>
                <w:b/>
                <w:bCs/>
                <w:sz w:val="16"/>
                <w:szCs w:val="16"/>
              </w:rPr>
              <w:fldChar w:fldCharType="begin"/>
            </w:r>
            <w:r w:rsidRPr="00620F8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E0D1D" w:rsidRPr="00620F85">
              <w:rPr>
                <w:b/>
                <w:bCs/>
                <w:sz w:val="16"/>
                <w:szCs w:val="16"/>
              </w:rPr>
              <w:fldChar w:fldCharType="separate"/>
            </w:r>
            <w:r w:rsidR="00BE2352">
              <w:rPr>
                <w:b/>
                <w:bCs/>
                <w:noProof/>
                <w:sz w:val="16"/>
                <w:szCs w:val="16"/>
              </w:rPr>
              <w:t>1</w:t>
            </w:r>
            <w:r w:rsidR="000E0D1D" w:rsidRPr="00620F85">
              <w:rPr>
                <w:b/>
                <w:bCs/>
                <w:sz w:val="16"/>
                <w:szCs w:val="16"/>
              </w:rPr>
              <w:fldChar w:fldCharType="end"/>
            </w:r>
            <w:r w:rsidRPr="00620F85">
              <w:rPr>
                <w:sz w:val="16"/>
                <w:szCs w:val="16"/>
              </w:rPr>
              <w:t xml:space="preserve"> от </w:t>
            </w:r>
            <w:r w:rsidR="000E0D1D" w:rsidRPr="00620F85">
              <w:rPr>
                <w:b/>
                <w:bCs/>
                <w:sz w:val="16"/>
                <w:szCs w:val="16"/>
              </w:rPr>
              <w:fldChar w:fldCharType="begin"/>
            </w:r>
            <w:r w:rsidRPr="00620F8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E0D1D" w:rsidRPr="00620F85">
              <w:rPr>
                <w:b/>
                <w:bCs/>
                <w:sz w:val="16"/>
                <w:szCs w:val="16"/>
              </w:rPr>
              <w:fldChar w:fldCharType="separate"/>
            </w:r>
            <w:r w:rsidR="00BE2352">
              <w:rPr>
                <w:b/>
                <w:bCs/>
                <w:noProof/>
                <w:sz w:val="16"/>
                <w:szCs w:val="16"/>
              </w:rPr>
              <w:t>3</w:t>
            </w:r>
            <w:r w:rsidR="000E0D1D" w:rsidRPr="00620F8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802C0" w:rsidRDefault="00F80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DA" w:rsidRDefault="007A63DA" w:rsidP="00F50227">
      <w:pPr>
        <w:spacing w:after="0" w:line="240" w:lineRule="auto"/>
      </w:pPr>
      <w:r>
        <w:separator/>
      </w:r>
    </w:p>
  </w:footnote>
  <w:footnote w:type="continuationSeparator" w:id="0">
    <w:p w:rsidR="007A63DA" w:rsidRDefault="007A63DA" w:rsidP="00F5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69D"/>
    <w:multiLevelType w:val="hybridMultilevel"/>
    <w:tmpl w:val="E5CC7D76"/>
    <w:lvl w:ilvl="0" w:tplc="77E2BE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97E2D12"/>
    <w:multiLevelType w:val="hybridMultilevel"/>
    <w:tmpl w:val="6CE89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7363C"/>
    <w:multiLevelType w:val="hybridMultilevel"/>
    <w:tmpl w:val="531A9A70"/>
    <w:lvl w:ilvl="0" w:tplc="BDAC0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74C5770"/>
    <w:multiLevelType w:val="hybridMultilevel"/>
    <w:tmpl w:val="56DA764E"/>
    <w:lvl w:ilvl="0" w:tplc="5F2A3164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17B66"/>
    <w:multiLevelType w:val="hybridMultilevel"/>
    <w:tmpl w:val="7B643170"/>
    <w:lvl w:ilvl="0" w:tplc="0402000F">
      <w:start w:val="1"/>
      <w:numFmt w:val="decimal"/>
      <w:lvlText w:val="%1."/>
      <w:lvlJc w:val="left"/>
      <w:pPr>
        <w:ind w:left="1560" w:hanging="360"/>
      </w:p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33AC0466"/>
    <w:multiLevelType w:val="hybridMultilevel"/>
    <w:tmpl w:val="D116D68E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72301AA"/>
    <w:multiLevelType w:val="hybridMultilevel"/>
    <w:tmpl w:val="3D2A01EE"/>
    <w:lvl w:ilvl="0" w:tplc="A1A8206C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F932483"/>
    <w:multiLevelType w:val="hybridMultilevel"/>
    <w:tmpl w:val="8C5045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403D"/>
    <w:multiLevelType w:val="hybridMultilevel"/>
    <w:tmpl w:val="3474C678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C2317DE"/>
    <w:multiLevelType w:val="hybridMultilevel"/>
    <w:tmpl w:val="3474C678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D3D5280"/>
    <w:multiLevelType w:val="hybridMultilevel"/>
    <w:tmpl w:val="79E020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4A2F"/>
    <w:multiLevelType w:val="hybridMultilevel"/>
    <w:tmpl w:val="3474C678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A7213BA"/>
    <w:multiLevelType w:val="hybridMultilevel"/>
    <w:tmpl w:val="48EA9FEC"/>
    <w:lvl w:ilvl="0" w:tplc="9978F89E">
      <w:start w:val="2014"/>
      <w:numFmt w:val="bullet"/>
      <w:lvlText w:val=""/>
      <w:lvlJc w:val="left"/>
      <w:pPr>
        <w:ind w:left="720" w:hanging="360"/>
      </w:pPr>
      <w:rPr>
        <w:rFonts w:ascii="Symbol" w:eastAsiaTheme="minorEastAsia" w:hAnsi="Symbol" w:cs="Times New Roman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32684"/>
    <w:multiLevelType w:val="hybridMultilevel"/>
    <w:tmpl w:val="54909EEC"/>
    <w:lvl w:ilvl="0" w:tplc="D14290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6B08"/>
    <w:multiLevelType w:val="hybridMultilevel"/>
    <w:tmpl w:val="3474C678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D847BCC"/>
    <w:multiLevelType w:val="multilevel"/>
    <w:tmpl w:val="2AD44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8F"/>
    <w:rsid w:val="0000590A"/>
    <w:rsid w:val="00007E53"/>
    <w:rsid w:val="00017097"/>
    <w:rsid w:val="00020043"/>
    <w:rsid w:val="000205DC"/>
    <w:rsid w:val="000306F9"/>
    <w:rsid w:val="00044362"/>
    <w:rsid w:val="00050CAD"/>
    <w:rsid w:val="000511CF"/>
    <w:rsid w:val="00053056"/>
    <w:rsid w:val="0005324F"/>
    <w:rsid w:val="00056634"/>
    <w:rsid w:val="000658AE"/>
    <w:rsid w:val="000670B2"/>
    <w:rsid w:val="00081CBE"/>
    <w:rsid w:val="00094FAE"/>
    <w:rsid w:val="000B1370"/>
    <w:rsid w:val="000B1E1E"/>
    <w:rsid w:val="000C1D70"/>
    <w:rsid w:val="000D2783"/>
    <w:rsid w:val="000D5FEB"/>
    <w:rsid w:val="000E0D1D"/>
    <w:rsid w:val="000E274A"/>
    <w:rsid w:val="000E294C"/>
    <w:rsid w:val="000E2E58"/>
    <w:rsid w:val="000E39AF"/>
    <w:rsid w:val="000E5293"/>
    <w:rsid w:val="000E6669"/>
    <w:rsid w:val="000E6BCA"/>
    <w:rsid w:val="000F5340"/>
    <w:rsid w:val="000F7849"/>
    <w:rsid w:val="00105CF9"/>
    <w:rsid w:val="0011050D"/>
    <w:rsid w:val="00111335"/>
    <w:rsid w:val="00114F94"/>
    <w:rsid w:val="00115704"/>
    <w:rsid w:val="00116BD2"/>
    <w:rsid w:val="00121025"/>
    <w:rsid w:val="00122A6A"/>
    <w:rsid w:val="001345A6"/>
    <w:rsid w:val="00137724"/>
    <w:rsid w:val="00137BD7"/>
    <w:rsid w:val="00141CA1"/>
    <w:rsid w:val="0014230E"/>
    <w:rsid w:val="0014352A"/>
    <w:rsid w:val="00143FFD"/>
    <w:rsid w:val="00146A28"/>
    <w:rsid w:val="00151728"/>
    <w:rsid w:val="001545CC"/>
    <w:rsid w:val="0016008F"/>
    <w:rsid w:val="00173288"/>
    <w:rsid w:val="00174836"/>
    <w:rsid w:val="00180DC0"/>
    <w:rsid w:val="0018182F"/>
    <w:rsid w:val="00183833"/>
    <w:rsid w:val="001851DE"/>
    <w:rsid w:val="001A588D"/>
    <w:rsid w:val="001B3A3F"/>
    <w:rsid w:val="001B4433"/>
    <w:rsid w:val="001B54CC"/>
    <w:rsid w:val="001C3A6A"/>
    <w:rsid w:val="001C61E1"/>
    <w:rsid w:val="001C6AC6"/>
    <w:rsid w:val="001C6CEA"/>
    <w:rsid w:val="001E7539"/>
    <w:rsid w:val="001F075E"/>
    <w:rsid w:val="001F3B01"/>
    <w:rsid w:val="001F4E39"/>
    <w:rsid w:val="001F78BE"/>
    <w:rsid w:val="00200821"/>
    <w:rsid w:val="0020507A"/>
    <w:rsid w:val="0020589C"/>
    <w:rsid w:val="0020649A"/>
    <w:rsid w:val="00217769"/>
    <w:rsid w:val="0022373B"/>
    <w:rsid w:val="00235290"/>
    <w:rsid w:val="0024013B"/>
    <w:rsid w:val="002521FE"/>
    <w:rsid w:val="0025385A"/>
    <w:rsid w:val="00253CC4"/>
    <w:rsid w:val="00262CA8"/>
    <w:rsid w:val="00266B08"/>
    <w:rsid w:val="00284BAA"/>
    <w:rsid w:val="00286859"/>
    <w:rsid w:val="00287F75"/>
    <w:rsid w:val="002907A4"/>
    <w:rsid w:val="00293D93"/>
    <w:rsid w:val="0029644E"/>
    <w:rsid w:val="002964D0"/>
    <w:rsid w:val="002A3EC5"/>
    <w:rsid w:val="002A4967"/>
    <w:rsid w:val="002B0203"/>
    <w:rsid w:val="002B0415"/>
    <w:rsid w:val="002B1F29"/>
    <w:rsid w:val="002C3115"/>
    <w:rsid w:val="002C513F"/>
    <w:rsid w:val="002D0100"/>
    <w:rsid w:val="002D268B"/>
    <w:rsid w:val="002D7C7C"/>
    <w:rsid w:val="002E2025"/>
    <w:rsid w:val="002F4DD6"/>
    <w:rsid w:val="002F7AE4"/>
    <w:rsid w:val="00306587"/>
    <w:rsid w:val="00307302"/>
    <w:rsid w:val="00323A7E"/>
    <w:rsid w:val="00326C03"/>
    <w:rsid w:val="00327962"/>
    <w:rsid w:val="003309FC"/>
    <w:rsid w:val="00336786"/>
    <w:rsid w:val="00336D7F"/>
    <w:rsid w:val="00340648"/>
    <w:rsid w:val="003462F7"/>
    <w:rsid w:val="003627E3"/>
    <w:rsid w:val="00363BD7"/>
    <w:rsid w:val="00366FA0"/>
    <w:rsid w:val="0037623E"/>
    <w:rsid w:val="00376E50"/>
    <w:rsid w:val="00377127"/>
    <w:rsid w:val="0038524D"/>
    <w:rsid w:val="00385819"/>
    <w:rsid w:val="00390C22"/>
    <w:rsid w:val="003932D0"/>
    <w:rsid w:val="00397490"/>
    <w:rsid w:val="003C5CD2"/>
    <w:rsid w:val="003D37DA"/>
    <w:rsid w:val="003D49FC"/>
    <w:rsid w:val="003E15B8"/>
    <w:rsid w:val="003F1264"/>
    <w:rsid w:val="003F4701"/>
    <w:rsid w:val="003F682F"/>
    <w:rsid w:val="00400083"/>
    <w:rsid w:val="00403B42"/>
    <w:rsid w:val="00405589"/>
    <w:rsid w:val="00421333"/>
    <w:rsid w:val="004234CC"/>
    <w:rsid w:val="00427516"/>
    <w:rsid w:val="00430D0C"/>
    <w:rsid w:val="00433B4B"/>
    <w:rsid w:val="0043761D"/>
    <w:rsid w:val="00440577"/>
    <w:rsid w:val="00445E43"/>
    <w:rsid w:val="00452FF6"/>
    <w:rsid w:val="004576AD"/>
    <w:rsid w:val="004666E2"/>
    <w:rsid w:val="004714CA"/>
    <w:rsid w:val="00475547"/>
    <w:rsid w:val="0047575B"/>
    <w:rsid w:val="0047604E"/>
    <w:rsid w:val="00497215"/>
    <w:rsid w:val="004A08F6"/>
    <w:rsid w:val="004A1262"/>
    <w:rsid w:val="004A4135"/>
    <w:rsid w:val="004B1C74"/>
    <w:rsid w:val="004C2BD1"/>
    <w:rsid w:val="004C678B"/>
    <w:rsid w:val="004D4BC3"/>
    <w:rsid w:val="004F4FE3"/>
    <w:rsid w:val="005011ED"/>
    <w:rsid w:val="0050154D"/>
    <w:rsid w:val="00504E6E"/>
    <w:rsid w:val="005051EF"/>
    <w:rsid w:val="0051412A"/>
    <w:rsid w:val="00515FC9"/>
    <w:rsid w:val="005239FD"/>
    <w:rsid w:val="00526A3F"/>
    <w:rsid w:val="005340EE"/>
    <w:rsid w:val="00540218"/>
    <w:rsid w:val="00543297"/>
    <w:rsid w:val="0054652B"/>
    <w:rsid w:val="005561A5"/>
    <w:rsid w:val="00560428"/>
    <w:rsid w:val="005644CA"/>
    <w:rsid w:val="005647FD"/>
    <w:rsid w:val="00577306"/>
    <w:rsid w:val="005A22EC"/>
    <w:rsid w:val="005C23C6"/>
    <w:rsid w:val="005C5CA1"/>
    <w:rsid w:val="005D5830"/>
    <w:rsid w:val="005D728E"/>
    <w:rsid w:val="005E18E2"/>
    <w:rsid w:val="005E3D0B"/>
    <w:rsid w:val="005E6D81"/>
    <w:rsid w:val="00603AB3"/>
    <w:rsid w:val="00605EB1"/>
    <w:rsid w:val="00606A7F"/>
    <w:rsid w:val="00612798"/>
    <w:rsid w:val="00615FC9"/>
    <w:rsid w:val="00620F85"/>
    <w:rsid w:val="006217A6"/>
    <w:rsid w:val="00623808"/>
    <w:rsid w:val="00631207"/>
    <w:rsid w:val="006313D2"/>
    <w:rsid w:val="006412FE"/>
    <w:rsid w:val="00647FB8"/>
    <w:rsid w:val="00654C19"/>
    <w:rsid w:val="00657219"/>
    <w:rsid w:val="00657EEC"/>
    <w:rsid w:val="006602E9"/>
    <w:rsid w:val="0066772D"/>
    <w:rsid w:val="006729ED"/>
    <w:rsid w:val="0068027A"/>
    <w:rsid w:val="00680EBD"/>
    <w:rsid w:val="006831CB"/>
    <w:rsid w:val="00684346"/>
    <w:rsid w:val="006A1075"/>
    <w:rsid w:val="006A4C0A"/>
    <w:rsid w:val="006B3D75"/>
    <w:rsid w:val="006B687E"/>
    <w:rsid w:val="006B7A62"/>
    <w:rsid w:val="006C6911"/>
    <w:rsid w:val="006E2804"/>
    <w:rsid w:val="006F196D"/>
    <w:rsid w:val="006F3A35"/>
    <w:rsid w:val="0070371A"/>
    <w:rsid w:val="007079A8"/>
    <w:rsid w:val="007351F1"/>
    <w:rsid w:val="007361B6"/>
    <w:rsid w:val="00752E66"/>
    <w:rsid w:val="007530F3"/>
    <w:rsid w:val="007532A2"/>
    <w:rsid w:val="00754F48"/>
    <w:rsid w:val="00755EC9"/>
    <w:rsid w:val="007652A0"/>
    <w:rsid w:val="00765A8D"/>
    <w:rsid w:val="00773AB8"/>
    <w:rsid w:val="0077426E"/>
    <w:rsid w:val="00780845"/>
    <w:rsid w:val="00792BB8"/>
    <w:rsid w:val="007954CD"/>
    <w:rsid w:val="007A3BF3"/>
    <w:rsid w:val="007A5FE2"/>
    <w:rsid w:val="007A6288"/>
    <w:rsid w:val="007A63DA"/>
    <w:rsid w:val="007A76C2"/>
    <w:rsid w:val="007B1CA1"/>
    <w:rsid w:val="007C089F"/>
    <w:rsid w:val="007D73BB"/>
    <w:rsid w:val="007E23F8"/>
    <w:rsid w:val="007E4B85"/>
    <w:rsid w:val="00801EAB"/>
    <w:rsid w:val="00804AF1"/>
    <w:rsid w:val="00845B96"/>
    <w:rsid w:val="00852DA4"/>
    <w:rsid w:val="008535A4"/>
    <w:rsid w:val="00865009"/>
    <w:rsid w:val="00872659"/>
    <w:rsid w:val="0087722C"/>
    <w:rsid w:val="008818DE"/>
    <w:rsid w:val="00882AAC"/>
    <w:rsid w:val="00882D96"/>
    <w:rsid w:val="008840D5"/>
    <w:rsid w:val="008841BE"/>
    <w:rsid w:val="00891E00"/>
    <w:rsid w:val="008A3C1D"/>
    <w:rsid w:val="008A483C"/>
    <w:rsid w:val="008A494D"/>
    <w:rsid w:val="008B20AD"/>
    <w:rsid w:val="008B4884"/>
    <w:rsid w:val="008C03D4"/>
    <w:rsid w:val="008C1AEA"/>
    <w:rsid w:val="008C218D"/>
    <w:rsid w:val="008C3F6C"/>
    <w:rsid w:val="008D4787"/>
    <w:rsid w:val="008D7963"/>
    <w:rsid w:val="008E2AAB"/>
    <w:rsid w:val="008F48A4"/>
    <w:rsid w:val="009024B9"/>
    <w:rsid w:val="009046E5"/>
    <w:rsid w:val="00905C31"/>
    <w:rsid w:val="00907ACE"/>
    <w:rsid w:val="00911771"/>
    <w:rsid w:val="009136BB"/>
    <w:rsid w:val="00920D2E"/>
    <w:rsid w:val="00933242"/>
    <w:rsid w:val="00937F1F"/>
    <w:rsid w:val="009420B1"/>
    <w:rsid w:val="00942DDA"/>
    <w:rsid w:val="00945338"/>
    <w:rsid w:val="00945A03"/>
    <w:rsid w:val="00946FB8"/>
    <w:rsid w:val="00951506"/>
    <w:rsid w:val="00952240"/>
    <w:rsid w:val="00952C5C"/>
    <w:rsid w:val="00956966"/>
    <w:rsid w:val="00957DC3"/>
    <w:rsid w:val="0096036D"/>
    <w:rsid w:val="00961937"/>
    <w:rsid w:val="00962C09"/>
    <w:rsid w:val="00963C2A"/>
    <w:rsid w:val="009709A8"/>
    <w:rsid w:val="00970ABA"/>
    <w:rsid w:val="00974D39"/>
    <w:rsid w:val="00976F26"/>
    <w:rsid w:val="00977845"/>
    <w:rsid w:val="00981208"/>
    <w:rsid w:val="009922B0"/>
    <w:rsid w:val="00993AA6"/>
    <w:rsid w:val="00993E6C"/>
    <w:rsid w:val="00995274"/>
    <w:rsid w:val="009A2ED2"/>
    <w:rsid w:val="009B75A5"/>
    <w:rsid w:val="009D1B1D"/>
    <w:rsid w:val="009D3022"/>
    <w:rsid w:val="009D7294"/>
    <w:rsid w:val="009E084E"/>
    <w:rsid w:val="009E0CB6"/>
    <w:rsid w:val="009E1CD5"/>
    <w:rsid w:val="009F118F"/>
    <w:rsid w:val="009F19FE"/>
    <w:rsid w:val="00A1228C"/>
    <w:rsid w:val="00A14670"/>
    <w:rsid w:val="00A1636E"/>
    <w:rsid w:val="00A23F63"/>
    <w:rsid w:val="00A276BB"/>
    <w:rsid w:val="00A30188"/>
    <w:rsid w:val="00A30D0C"/>
    <w:rsid w:val="00A31DCC"/>
    <w:rsid w:val="00A32717"/>
    <w:rsid w:val="00A4686B"/>
    <w:rsid w:val="00A6028E"/>
    <w:rsid w:val="00A61281"/>
    <w:rsid w:val="00A63140"/>
    <w:rsid w:val="00A76658"/>
    <w:rsid w:val="00A7716B"/>
    <w:rsid w:val="00A77DA0"/>
    <w:rsid w:val="00A84D7C"/>
    <w:rsid w:val="00A87644"/>
    <w:rsid w:val="00A95298"/>
    <w:rsid w:val="00A97874"/>
    <w:rsid w:val="00AA0159"/>
    <w:rsid w:val="00AC121B"/>
    <w:rsid w:val="00AC26F0"/>
    <w:rsid w:val="00AD0A4E"/>
    <w:rsid w:val="00AD62D9"/>
    <w:rsid w:val="00AE2B02"/>
    <w:rsid w:val="00AE6B20"/>
    <w:rsid w:val="00AF49B2"/>
    <w:rsid w:val="00AF4EDE"/>
    <w:rsid w:val="00B02BD6"/>
    <w:rsid w:val="00B04462"/>
    <w:rsid w:val="00B06C51"/>
    <w:rsid w:val="00B11402"/>
    <w:rsid w:val="00B14B8D"/>
    <w:rsid w:val="00B27C0A"/>
    <w:rsid w:val="00B35628"/>
    <w:rsid w:val="00B4751F"/>
    <w:rsid w:val="00B64760"/>
    <w:rsid w:val="00B67F3E"/>
    <w:rsid w:val="00B713DF"/>
    <w:rsid w:val="00B7480E"/>
    <w:rsid w:val="00B77CBC"/>
    <w:rsid w:val="00BA23E4"/>
    <w:rsid w:val="00BB03C6"/>
    <w:rsid w:val="00BB3065"/>
    <w:rsid w:val="00BB3D5F"/>
    <w:rsid w:val="00BB6A48"/>
    <w:rsid w:val="00BC194A"/>
    <w:rsid w:val="00BC3C33"/>
    <w:rsid w:val="00BD1EC5"/>
    <w:rsid w:val="00BD6628"/>
    <w:rsid w:val="00BE2352"/>
    <w:rsid w:val="00BE4F63"/>
    <w:rsid w:val="00BE6B16"/>
    <w:rsid w:val="00C0055F"/>
    <w:rsid w:val="00C01214"/>
    <w:rsid w:val="00C07DBE"/>
    <w:rsid w:val="00C21246"/>
    <w:rsid w:val="00C26249"/>
    <w:rsid w:val="00C31591"/>
    <w:rsid w:val="00C444B8"/>
    <w:rsid w:val="00C44A0C"/>
    <w:rsid w:val="00C4677B"/>
    <w:rsid w:val="00C51B99"/>
    <w:rsid w:val="00C54217"/>
    <w:rsid w:val="00C558E4"/>
    <w:rsid w:val="00C624F0"/>
    <w:rsid w:val="00C65DF6"/>
    <w:rsid w:val="00C71647"/>
    <w:rsid w:val="00C7295D"/>
    <w:rsid w:val="00C74058"/>
    <w:rsid w:val="00C8244C"/>
    <w:rsid w:val="00C8553E"/>
    <w:rsid w:val="00C9184E"/>
    <w:rsid w:val="00CA39F8"/>
    <w:rsid w:val="00CA41BA"/>
    <w:rsid w:val="00CB324B"/>
    <w:rsid w:val="00CD02FB"/>
    <w:rsid w:val="00CD0CF6"/>
    <w:rsid w:val="00CE57E2"/>
    <w:rsid w:val="00CE5D3D"/>
    <w:rsid w:val="00CF1B2E"/>
    <w:rsid w:val="00D07274"/>
    <w:rsid w:val="00D10A14"/>
    <w:rsid w:val="00D11C5D"/>
    <w:rsid w:val="00D15CE3"/>
    <w:rsid w:val="00D1782B"/>
    <w:rsid w:val="00D24C0E"/>
    <w:rsid w:val="00D30D26"/>
    <w:rsid w:val="00D376E9"/>
    <w:rsid w:val="00D419B7"/>
    <w:rsid w:val="00D505DC"/>
    <w:rsid w:val="00D51777"/>
    <w:rsid w:val="00D552FB"/>
    <w:rsid w:val="00D56A35"/>
    <w:rsid w:val="00D60405"/>
    <w:rsid w:val="00D6159C"/>
    <w:rsid w:val="00D61884"/>
    <w:rsid w:val="00D63571"/>
    <w:rsid w:val="00D7437E"/>
    <w:rsid w:val="00D777E6"/>
    <w:rsid w:val="00D83C3F"/>
    <w:rsid w:val="00DA34D4"/>
    <w:rsid w:val="00DB46FF"/>
    <w:rsid w:val="00DC3C8E"/>
    <w:rsid w:val="00DC6E46"/>
    <w:rsid w:val="00DC712D"/>
    <w:rsid w:val="00DD4DAC"/>
    <w:rsid w:val="00DD531B"/>
    <w:rsid w:val="00DE570A"/>
    <w:rsid w:val="00DF4AD2"/>
    <w:rsid w:val="00DF6F73"/>
    <w:rsid w:val="00E01456"/>
    <w:rsid w:val="00E045A0"/>
    <w:rsid w:val="00E07D8A"/>
    <w:rsid w:val="00E11390"/>
    <w:rsid w:val="00E128C1"/>
    <w:rsid w:val="00E12994"/>
    <w:rsid w:val="00E15BDC"/>
    <w:rsid w:val="00E20F39"/>
    <w:rsid w:val="00E22191"/>
    <w:rsid w:val="00E22D18"/>
    <w:rsid w:val="00E277E9"/>
    <w:rsid w:val="00E30804"/>
    <w:rsid w:val="00E4527D"/>
    <w:rsid w:val="00E47CA6"/>
    <w:rsid w:val="00E5321E"/>
    <w:rsid w:val="00E57FB0"/>
    <w:rsid w:val="00E624EC"/>
    <w:rsid w:val="00E63D72"/>
    <w:rsid w:val="00E66A74"/>
    <w:rsid w:val="00E77E15"/>
    <w:rsid w:val="00E809F5"/>
    <w:rsid w:val="00E91547"/>
    <w:rsid w:val="00E9434E"/>
    <w:rsid w:val="00E94450"/>
    <w:rsid w:val="00E963E4"/>
    <w:rsid w:val="00EA1325"/>
    <w:rsid w:val="00EA6706"/>
    <w:rsid w:val="00EC3014"/>
    <w:rsid w:val="00EC3ABE"/>
    <w:rsid w:val="00EC6790"/>
    <w:rsid w:val="00ED5E9E"/>
    <w:rsid w:val="00ED7288"/>
    <w:rsid w:val="00EE0A8F"/>
    <w:rsid w:val="00EF09FE"/>
    <w:rsid w:val="00EF3590"/>
    <w:rsid w:val="00EF51D0"/>
    <w:rsid w:val="00F06CEF"/>
    <w:rsid w:val="00F17903"/>
    <w:rsid w:val="00F23051"/>
    <w:rsid w:val="00F25E03"/>
    <w:rsid w:val="00F26432"/>
    <w:rsid w:val="00F36535"/>
    <w:rsid w:val="00F41C96"/>
    <w:rsid w:val="00F43E7C"/>
    <w:rsid w:val="00F50227"/>
    <w:rsid w:val="00F51BE3"/>
    <w:rsid w:val="00F532D6"/>
    <w:rsid w:val="00F532D7"/>
    <w:rsid w:val="00F566EC"/>
    <w:rsid w:val="00F63D2D"/>
    <w:rsid w:val="00F676D4"/>
    <w:rsid w:val="00F768AE"/>
    <w:rsid w:val="00F802C0"/>
    <w:rsid w:val="00F94743"/>
    <w:rsid w:val="00FA043B"/>
    <w:rsid w:val="00FA1001"/>
    <w:rsid w:val="00FB3B11"/>
    <w:rsid w:val="00FC07AF"/>
    <w:rsid w:val="00FC54E1"/>
    <w:rsid w:val="00FC5613"/>
    <w:rsid w:val="00FC6A58"/>
    <w:rsid w:val="00FD033B"/>
    <w:rsid w:val="00FD0704"/>
    <w:rsid w:val="00FD1FE1"/>
    <w:rsid w:val="00FD255D"/>
    <w:rsid w:val="00FE0C55"/>
    <w:rsid w:val="00FE1D08"/>
    <w:rsid w:val="00FE25D3"/>
    <w:rsid w:val="00FE2A17"/>
    <w:rsid w:val="00FE4455"/>
    <w:rsid w:val="00FE655F"/>
    <w:rsid w:val="00FF2D50"/>
    <w:rsid w:val="00FF32B9"/>
    <w:rsid w:val="00FF4F91"/>
    <w:rsid w:val="00FF537A"/>
    <w:rsid w:val="00FF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7B83"/>
  <w15:docId w15:val="{F58DFD6B-E976-43FE-8B58-34B948D1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8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0405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38581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def1">
    <w:name w:val="ldef1"/>
    <w:basedOn w:val="DefaultParagraphFont"/>
    <w:rsid w:val="00FF4F91"/>
    <w:rPr>
      <w:rFonts w:ascii="Times New Roman" w:hAnsi="Times New Roman" w:cs="Times New Roman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CF"/>
    <w:rPr>
      <w:rFonts w:ascii="Tahoma" w:eastAsiaTheme="minorEastAsia" w:hAnsi="Tahoma" w:cs="Tahoma"/>
      <w:sz w:val="16"/>
      <w:szCs w:val="16"/>
      <w:lang w:eastAsia="bg-BG"/>
    </w:rPr>
  </w:style>
  <w:style w:type="paragraph" w:customStyle="1" w:styleId="Default">
    <w:name w:val="Default"/>
    <w:rsid w:val="00FC5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3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3B4B"/>
    <w:rPr>
      <w:rFonts w:ascii="Courier" w:eastAsia="Times New Roman" w:hAnsi="Courier" w:cs="Courier New"/>
      <w:sz w:val="20"/>
      <w:szCs w:val="20"/>
      <w:lang w:eastAsia="bg-BG"/>
    </w:rPr>
  </w:style>
  <w:style w:type="character" w:styleId="Emphasis">
    <w:name w:val="Emphasis"/>
    <w:basedOn w:val="DefaultParagraphFont"/>
    <w:uiPriority w:val="20"/>
    <w:qFormat/>
    <w:rsid w:val="004B1C74"/>
    <w:rPr>
      <w:b/>
      <w:bCs/>
      <w:i w:val="0"/>
      <w:iCs w:val="0"/>
    </w:rPr>
  </w:style>
  <w:style w:type="character" w:customStyle="1" w:styleId="st">
    <w:name w:val="st"/>
    <w:basedOn w:val="DefaultParagraphFont"/>
    <w:rsid w:val="004B1C74"/>
  </w:style>
  <w:style w:type="paragraph" w:styleId="FootnoteText">
    <w:name w:val="footnote text"/>
    <w:basedOn w:val="Normal"/>
    <w:link w:val="FootnoteTextChar"/>
    <w:uiPriority w:val="99"/>
    <w:semiHidden/>
    <w:unhideWhenUsed/>
    <w:rsid w:val="00F50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227"/>
    <w:rPr>
      <w:rFonts w:eastAsiaTheme="minorEastAsia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502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85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2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85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93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89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A0C4-DBE2-44B2-8AF1-CC893E85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DFZ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E. Tsvetanov</dc:creator>
  <cp:lastModifiedBy>Mariana Ventseslavova Nikolova</cp:lastModifiedBy>
  <cp:revision>3</cp:revision>
  <cp:lastPrinted>2017-09-18T14:40:00Z</cp:lastPrinted>
  <dcterms:created xsi:type="dcterms:W3CDTF">2024-07-01T13:28:00Z</dcterms:created>
  <dcterms:modified xsi:type="dcterms:W3CDTF">2024-07-01T13:39:00Z</dcterms:modified>
</cp:coreProperties>
</file>