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E15" w:rsidRPr="009C31C3" w:rsidRDefault="007F27E4" w:rsidP="00481340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  <w:r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 xml:space="preserve">ОТЧЕТ </w:t>
      </w:r>
    </w:p>
    <w:p w:rsidR="00990E15" w:rsidRPr="009C31C3" w:rsidRDefault="007F27E4" w:rsidP="00481340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 xml:space="preserve">ЗА </w:t>
      </w:r>
    </w:p>
    <w:p w:rsidR="00885E96" w:rsidRPr="009C31C3" w:rsidRDefault="00990E15" w:rsidP="00481340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>УЧАСТИЕ В СХЕМА ЗА ДЪРЖАВНА ПОМОЩ „ПОМОЩ ЗА УЧАСТИЕ В ИЗЛОЖЕНИЯ”</w:t>
      </w:r>
    </w:p>
    <w:p w:rsidR="007F27E4" w:rsidRPr="009C31C3" w:rsidRDefault="007F27E4" w:rsidP="007F27E4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</w:p>
    <w:p w:rsidR="007F27E4" w:rsidRPr="009C31C3" w:rsidRDefault="00481340" w:rsidP="007F27E4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>ОСНОВНА ИНФОРМАЦИЯ</w:t>
      </w:r>
    </w:p>
    <w:p w:rsidR="00D76063" w:rsidRPr="009C31C3" w:rsidRDefault="004205C4" w:rsidP="00D76063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Организация</w:t>
      </w:r>
      <w:r w:rsidR="00D76063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:………………………………………………………………………………</w:t>
      </w:r>
    </w:p>
    <w:p w:rsidR="007F27E4" w:rsidRPr="009C31C3" w:rsidRDefault="007F27E4" w:rsidP="007F27E4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Дата на провеждане:</w:t>
      </w:r>
      <w:r w:rsidR="00CB24CA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 ……………………………………………………………………...</w:t>
      </w:r>
    </w:p>
    <w:p w:rsidR="007F27E4" w:rsidRPr="009C31C3" w:rsidRDefault="007F27E4" w:rsidP="007F27E4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Място на провеждане:</w:t>
      </w:r>
      <w:r w:rsidR="00CB24CA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 ……………………………………………………………………</w:t>
      </w:r>
    </w:p>
    <w:p w:rsidR="00481340" w:rsidRPr="009C31C3" w:rsidRDefault="00481340" w:rsidP="0048134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Изложбена площ</w:t>
      </w:r>
      <w:r w:rsidR="00A155D7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 (кв. м.)</w:t>
      </w: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: </w:t>
      </w:r>
      <w:r w:rsidR="00A155D7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………………………………………………………………...</w:t>
      </w:r>
    </w:p>
    <w:p w:rsidR="00481340" w:rsidRPr="009C31C3" w:rsidRDefault="00481340" w:rsidP="00481340">
      <w:pPr>
        <w:pStyle w:val="ListParagraph"/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bg-BG"/>
        </w:rPr>
      </w:pPr>
    </w:p>
    <w:p w:rsidR="007F27E4" w:rsidRPr="009C31C3" w:rsidRDefault="00481340" w:rsidP="007F27E4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>УЧАСТНИЦИ</w:t>
      </w:r>
    </w:p>
    <w:p w:rsidR="00CB24CA" w:rsidRPr="009C31C3" w:rsidRDefault="007F27E4" w:rsidP="009F09CC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lastRenderedPageBreak/>
        <w:t>Общ брой участници</w:t>
      </w:r>
      <w:r w:rsidR="00CB24CA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: …………………………………………………………………….</w:t>
      </w:r>
    </w:p>
    <w:p w:rsidR="007F27E4" w:rsidRPr="009C31C3" w:rsidRDefault="009F09CC" w:rsidP="000A1082">
      <w:pPr>
        <w:pStyle w:val="ListParagraph"/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(</w:t>
      </w:r>
      <w:r w:rsidR="00CB24CA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з</w:t>
      </w: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емеделски стопани, ангажирани с първично селскостопанско производство и/или предприятия, ангажирани с преработка на селскостопански продукти).</w:t>
      </w:r>
    </w:p>
    <w:p w:rsidR="00481340" w:rsidRPr="009C31C3" w:rsidRDefault="00481340" w:rsidP="00CB24CA">
      <w:pPr>
        <w:pStyle w:val="ListParagraph"/>
        <w:spacing w:after="20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bg-BG"/>
        </w:rPr>
      </w:pPr>
    </w:p>
    <w:p w:rsidR="007F27E4" w:rsidRPr="009C31C3" w:rsidRDefault="00481340" w:rsidP="007F27E4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>ОСНОВНИ ТЕМИ</w:t>
      </w:r>
    </w:p>
    <w:p w:rsidR="007F27E4" w:rsidRPr="009C31C3" w:rsidRDefault="007F27E4" w:rsidP="00337AF3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>Иновации и технологии</w:t>
      </w:r>
      <w:r w:rsidR="009E4EBC"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 xml:space="preserve"> в земеделието</w:t>
      </w:r>
      <w:r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 xml:space="preserve">: </w:t>
      </w: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(представяне на нови технологии в земеделието/животновъдството, </w:t>
      </w:r>
      <w:r w:rsidR="00337AF3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прецизно земеделие, агротехнически практики, </w:t>
      </w:r>
      <w:r w:rsidR="009E4EBC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демонстрации на оборудване, </w:t>
      </w: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дискусии за устойчиво развитие и екологични практики</w:t>
      </w:r>
      <w:r w:rsidR="00D76063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, дигитализаци</w:t>
      </w:r>
      <w:r w:rsidR="00337AF3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я и цифровизация</w:t>
      </w: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)</w:t>
      </w:r>
      <w:r w:rsidR="00D27678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;</w:t>
      </w:r>
    </w:p>
    <w:p w:rsidR="00A155D7" w:rsidRPr="009C31C3" w:rsidRDefault="00A155D7" w:rsidP="00A155D7">
      <w:pPr>
        <w:pStyle w:val="ListParagraph"/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27678" w:rsidRPr="009C31C3" w:rsidRDefault="00D27678" w:rsidP="00D27678">
      <w:pPr>
        <w:pStyle w:val="ListParagraph"/>
        <w:spacing w:after="20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</w:p>
    <w:p w:rsidR="00D27678" w:rsidRPr="009C31C3" w:rsidRDefault="007F27E4" w:rsidP="00D27678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 xml:space="preserve">Генетично подобрение и селекция на животни: </w:t>
      </w: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(нови методи за генетична селекция, обсъждане на резултати от прилагане на генетични технологии, здраве и хуманно отношение към животните, нови ветеринарни практики и лечение, методи за подобряване условията на живот на жив</w:t>
      </w:r>
      <w:r w:rsidR="0073531C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о</w:t>
      </w: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тните)</w:t>
      </w:r>
      <w:r w:rsidR="00D27678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;</w:t>
      </w:r>
    </w:p>
    <w:p w:rsidR="00A155D7" w:rsidRPr="009C31C3" w:rsidRDefault="00A155D7" w:rsidP="00A155D7">
      <w:pPr>
        <w:pStyle w:val="ListParagraph"/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27678" w:rsidRPr="009C31C3" w:rsidRDefault="00D27678" w:rsidP="00D27678">
      <w:pPr>
        <w:pStyle w:val="ListParagrap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</w:p>
    <w:p w:rsidR="00D27678" w:rsidRPr="009C31C3" w:rsidRDefault="007F27E4" w:rsidP="00D27678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 xml:space="preserve">Икономически аспекти и пазарни тенденции </w:t>
      </w: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(обсъждане на възможности за навлизане на нови пазари/износ</w:t>
      </w:r>
      <w:r w:rsidR="008B377F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, получаване на актуална информация за състоянието </w:t>
      </w:r>
      <w:r w:rsidR="00337AF3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на пазара и прогнози за бъдещи </w:t>
      </w:r>
      <w:r w:rsidR="008B377F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стратегии</w:t>
      </w: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)</w:t>
      </w:r>
      <w:r w:rsidR="00D27678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;</w:t>
      </w:r>
    </w:p>
    <w:p w:rsidR="00A155D7" w:rsidRPr="009C31C3" w:rsidRDefault="00A155D7" w:rsidP="00A155D7">
      <w:pPr>
        <w:pStyle w:val="ListParagraph"/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27678" w:rsidRPr="009C31C3" w:rsidRDefault="00D27678" w:rsidP="00D27678">
      <w:pPr>
        <w:pStyle w:val="ListParagrap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</w:p>
    <w:p w:rsidR="008B377F" w:rsidRPr="009C31C3" w:rsidRDefault="008B377F" w:rsidP="00481340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>Насърчаване на контакти и партньорства</w:t>
      </w:r>
    </w:p>
    <w:p w:rsidR="00A155D7" w:rsidRPr="009C31C3" w:rsidRDefault="00A155D7" w:rsidP="00A155D7">
      <w:pPr>
        <w:pStyle w:val="ListParagraph"/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709F1" w:rsidRPr="009C31C3" w:rsidRDefault="009709F1" w:rsidP="009709F1">
      <w:pPr>
        <w:pStyle w:val="ListParagrap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</w:p>
    <w:p w:rsidR="007F27E4" w:rsidRPr="009C31C3" w:rsidRDefault="007F27E4" w:rsidP="00481340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 xml:space="preserve">Регулации и законодателство </w:t>
      </w: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(преглед на нови и предстоящи регулации в селскостопанския сектор</w:t>
      </w:r>
      <w:r w:rsidR="009F09CC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, дискусии за въздействието на законодателни</w:t>
      </w:r>
      <w:r w:rsidR="008B377F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те</w:t>
      </w:r>
      <w:r w:rsidR="009F09CC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 промени върху сектора</w:t>
      </w:r>
      <w:r w:rsidR="008B377F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 и възможностите на стопаните за адаптация</w:t>
      </w: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)</w:t>
      </w:r>
      <w:r w:rsidR="00D27678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;</w:t>
      </w:r>
    </w:p>
    <w:p w:rsidR="00A155D7" w:rsidRPr="009C31C3" w:rsidRDefault="00A155D7" w:rsidP="00A155D7">
      <w:pPr>
        <w:pStyle w:val="ListParagraph"/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155D7" w:rsidRPr="009C31C3" w:rsidRDefault="00A155D7" w:rsidP="00A155D7">
      <w:pPr>
        <w:pStyle w:val="ListParagraph"/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</w:p>
    <w:p w:rsidR="00481340" w:rsidRPr="009C31C3" w:rsidRDefault="00481340" w:rsidP="00481340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</w:p>
    <w:p w:rsidR="009F09CC" w:rsidRPr="009C31C3" w:rsidRDefault="00481340" w:rsidP="009F09CC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>ОСНОВНИ АКЦЕНТИ</w:t>
      </w:r>
    </w:p>
    <w:p w:rsidR="009F09CC" w:rsidRPr="009C31C3" w:rsidRDefault="009F09CC" w:rsidP="009F09CC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>Демонстрация на животни</w:t>
      </w:r>
      <w:r w:rsidR="001130BD"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>/продукти</w:t>
      </w:r>
      <w:r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 xml:space="preserve">: </w:t>
      </w: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(брой животни</w:t>
      </w:r>
      <w:r w:rsidR="001130BD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/продукти</w:t>
      </w: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, вид/порода, други характеристики)</w:t>
      </w:r>
      <w:r w:rsidR="00D27678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;</w:t>
      </w:r>
    </w:p>
    <w:p w:rsidR="00A155D7" w:rsidRPr="009C31C3" w:rsidRDefault="00A155D7" w:rsidP="00A155D7">
      <w:pPr>
        <w:pStyle w:val="ListParagraph"/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27678" w:rsidRPr="009C31C3" w:rsidRDefault="00D27678" w:rsidP="00D27678">
      <w:pPr>
        <w:pStyle w:val="ListParagraph"/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bg-BG"/>
        </w:rPr>
      </w:pPr>
    </w:p>
    <w:p w:rsidR="009F09CC" w:rsidRPr="009C31C3" w:rsidRDefault="009F09CC" w:rsidP="009F09CC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 xml:space="preserve">Бизнес срещи и контакти: </w:t>
      </w: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(брой</w:t>
      </w:r>
      <w:r w:rsidR="00A72774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, информация</w:t>
      </w: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)</w:t>
      </w:r>
      <w:r w:rsidR="00D27678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;</w:t>
      </w:r>
    </w:p>
    <w:p w:rsidR="00A155D7" w:rsidRPr="009C31C3" w:rsidRDefault="00A155D7" w:rsidP="00A155D7">
      <w:pPr>
        <w:pStyle w:val="ListParagraph"/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27678" w:rsidRPr="009C31C3" w:rsidRDefault="00D27678" w:rsidP="00D27678">
      <w:pPr>
        <w:pStyle w:val="ListParagrap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</w:p>
    <w:p w:rsidR="00D27678" w:rsidRPr="009C31C3" w:rsidRDefault="00337AF3" w:rsidP="00D27678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 xml:space="preserve">Обмен на знания и опит, семинари и дискусии: </w:t>
      </w: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(брой, теми)</w:t>
      </w:r>
      <w:r w:rsidR="00D27678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;</w:t>
      </w:r>
    </w:p>
    <w:p w:rsidR="00A155D7" w:rsidRPr="009C31C3" w:rsidRDefault="00A155D7" w:rsidP="00A155D7">
      <w:pPr>
        <w:pStyle w:val="ListParagraph"/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27678" w:rsidRPr="009C31C3" w:rsidRDefault="00D27678" w:rsidP="00D27678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</w:p>
    <w:p w:rsidR="00D27678" w:rsidRPr="009C31C3" w:rsidRDefault="00447028" w:rsidP="00D27678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 xml:space="preserve">Пазарни тенденции </w:t>
      </w: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(канали за продажба);</w:t>
      </w:r>
    </w:p>
    <w:p w:rsidR="00A155D7" w:rsidRPr="009C31C3" w:rsidRDefault="00A155D7" w:rsidP="00A155D7">
      <w:pPr>
        <w:pStyle w:val="ListParagraph"/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47028" w:rsidRPr="009C31C3" w:rsidRDefault="00447028" w:rsidP="00447028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</w:p>
    <w:p w:rsidR="00447028" w:rsidRPr="009C31C3" w:rsidRDefault="00447028" w:rsidP="00D27678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 xml:space="preserve">Логистика и транспорт </w:t>
      </w: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(съхранение и транспорт на селскостопанска продукция/животни)</w:t>
      </w:r>
    </w:p>
    <w:p w:rsidR="00A155D7" w:rsidRPr="009C31C3" w:rsidRDefault="00A155D7" w:rsidP="00A155D7">
      <w:pPr>
        <w:pStyle w:val="ListParagraph"/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37AF3" w:rsidRPr="009C31C3" w:rsidRDefault="00337AF3" w:rsidP="00D27678">
      <w:pPr>
        <w:pStyle w:val="ListParagraph"/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bg-BG"/>
        </w:rPr>
      </w:pPr>
    </w:p>
    <w:p w:rsidR="008B377F" w:rsidRPr="009C31C3" w:rsidRDefault="008B377F" w:rsidP="00D76063">
      <w:pPr>
        <w:pStyle w:val="ListParagraph"/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bg-BG"/>
        </w:rPr>
      </w:pPr>
    </w:p>
    <w:p w:rsidR="00A155D7" w:rsidRPr="009C31C3" w:rsidRDefault="00A155D7" w:rsidP="00D76063">
      <w:pPr>
        <w:pStyle w:val="ListParagraph"/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bg-BG"/>
        </w:rPr>
      </w:pPr>
    </w:p>
    <w:p w:rsidR="00D76063" w:rsidRPr="009C31C3" w:rsidRDefault="00E7673B" w:rsidP="00D76063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 xml:space="preserve">ПУБЛИКАЦИИ И ОТРАЗЯВАНЕ </w:t>
      </w:r>
    </w:p>
    <w:p w:rsidR="00E7673B" w:rsidRPr="009C31C3" w:rsidRDefault="00D27678" w:rsidP="00E7673B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у</w:t>
      </w:r>
      <w:r w:rsidR="00E7673B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ебсайт</w:t>
      </w: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;</w:t>
      </w:r>
    </w:p>
    <w:p w:rsidR="00E7673B" w:rsidRPr="009C31C3" w:rsidRDefault="00E7673B" w:rsidP="00E7673B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реклама в преса/медии</w:t>
      </w:r>
      <w:r w:rsidR="00D27678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;</w:t>
      </w:r>
    </w:p>
    <w:p w:rsidR="00E7673B" w:rsidRPr="009C31C3" w:rsidRDefault="00E7673B" w:rsidP="00E7673B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lastRenderedPageBreak/>
        <w:t>издадени каталози/брошури, покани и други рекламни материали</w:t>
      </w:r>
      <w:r w:rsidR="00D27678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;</w:t>
      </w:r>
    </w:p>
    <w:p w:rsidR="00E7673B" w:rsidRPr="009C31C3" w:rsidRDefault="00E7673B" w:rsidP="00E7673B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семинари</w:t>
      </w:r>
      <w:r w:rsidR="00D27678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;</w:t>
      </w:r>
    </w:p>
    <w:p w:rsidR="00D76063" w:rsidRPr="009C31C3" w:rsidRDefault="00E7673B" w:rsidP="00E7673B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презентации</w:t>
      </w:r>
      <w:r w:rsidR="00D27678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;</w:t>
      </w:r>
    </w:p>
    <w:p w:rsidR="00E7673B" w:rsidRPr="009C31C3" w:rsidRDefault="00E7673B" w:rsidP="00E7673B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работилници</w:t>
      </w:r>
      <w:r w:rsidR="00D27678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;</w:t>
      </w:r>
    </w:p>
    <w:p w:rsidR="0084382F" w:rsidRPr="009C31C3" w:rsidRDefault="0084382F" w:rsidP="00E43FAE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</w:p>
    <w:p w:rsidR="00D27678" w:rsidRPr="009C31C3" w:rsidRDefault="00E43FAE" w:rsidP="00E43FAE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>ЕФЕКТ ОТ ПРОВЕЖДАНЕТО/УЧАСТИЕТО В ИЗЛОЖЕНИЕТО:</w:t>
      </w:r>
    </w:p>
    <w:p w:rsidR="00D27678" w:rsidRPr="009C31C3" w:rsidRDefault="00D27678" w:rsidP="00E43FAE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</w:p>
    <w:p w:rsidR="00D27678" w:rsidRPr="009C31C3" w:rsidRDefault="00E43FAE" w:rsidP="00D27678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>Икономически ефект</w:t>
      </w:r>
      <w:r w:rsidR="00D27678"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>и</w:t>
      </w:r>
      <w:r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 xml:space="preserve"> </w:t>
      </w: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(повишаване на местната икономика, привличане на посетители и участници в региона)</w:t>
      </w:r>
      <w:r w:rsidR="00D27678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;</w:t>
      </w:r>
    </w:p>
    <w:p w:rsidR="00A155D7" w:rsidRPr="009C31C3" w:rsidRDefault="00A155D7" w:rsidP="00A155D7">
      <w:pPr>
        <w:pStyle w:val="ListParagraph"/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27678" w:rsidRPr="009C31C3" w:rsidRDefault="00D27678" w:rsidP="00D27678">
      <w:pPr>
        <w:pStyle w:val="ListParagraph"/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</w:p>
    <w:p w:rsidR="00E43FAE" w:rsidRPr="009C31C3" w:rsidRDefault="00D27678" w:rsidP="00D27678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>Социални и културни</w:t>
      </w:r>
      <w:r w:rsidR="00E43FAE"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 xml:space="preserve"> ефект</w:t>
      </w:r>
      <w:r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>и</w:t>
      </w:r>
      <w:r w:rsidR="00E43FAE"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 xml:space="preserve"> </w:t>
      </w:r>
      <w:r w:rsidR="00E43FAE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(провеждане на семинари и демонстрации, които информират и обучават земеделските стопани и посетителите за нови технологии и практики, съхранение на местни културни и земеделски традиции, които укрепват културната идентичност в района на изложението)</w:t>
      </w: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;</w:t>
      </w:r>
    </w:p>
    <w:p w:rsidR="00A155D7" w:rsidRPr="009C31C3" w:rsidRDefault="00A155D7" w:rsidP="00A155D7">
      <w:pPr>
        <w:pStyle w:val="ListParagraph"/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27678" w:rsidRPr="009C31C3" w:rsidRDefault="00D27678" w:rsidP="00D27678">
      <w:pPr>
        <w:pStyle w:val="ListParagrap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</w:p>
    <w:p w:rsidR="005B4284" w:rsidRPr="009C31C3" w:rsidRDefault="005B4284" w:rsidP="0084382F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 xml:space="preserve">Технологични ефекти </w:t>
      </w: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(представяне на иновации в земеделието, които водят до повишаване на производителността)</w:t>
      </w:r>
      <w:r w:rsidR="00D27678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;</w:t>
      </w:r>
    </w:p>
    <w:p w:rsidR="00A155D7" w:rsidRPr="009C31C3" w:rsidRDefault="00A155D7" w:rsidP="00A155D7">
      <w:pPr>
        <w:pStyle w:val="ListParagraph"/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27678" w:rsidRPr="009C31C3" w:rsidRDefault="00D27678" w:rsidP="00D27678">
      <w:pPr>
        <w:pStyle w:val="ListParagrap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</w:p>
    <w:p w:rsidR="00D27678" w:rsidRPr="009C31C3" w:rsidRDefault="00D27678" w:rsidP="00D27678">
      <w:pPr>
        <w:pStyle w:val="ListParagraph"/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</w:p>
    <w:p w:rsidR="005B4284" w:rsidRPr="009C31C3" w:rsidRDefault="005B4284" w:rsidP="0084382F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 xml:space="preserve">Екологични ефекти </w:t>
      </w: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(устойчиви земеделски практики, които намаляват негативното въздействие върху околната среда)</w:t>
      </w:r>
      <w:r w:rsidR="00D27678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;</w:t>
      </w:r>
    </w:p>
    <w:p w:rsidR="00A155D7" w:rsidRPr="009C31C3" w:rsidRDefault="00A155D7" w:rsidP="00A155D7">
      <w:pPr>
        <w:pStyle w:val="ListParagraph"/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27678" w:rsidRPr="009C31C3" w:rsidRDefault="00D27678" w:rsidP="00D27678">
      <w:pPr>
        <w:pStyle w:val="ListParagraph"/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</w:p>
    <w:p w:rsidR="002E5998" w:rsidRPr="009C31C3" w:rsidRDefault="0084382F" w:rsidP="0084382F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 xml:space="preserve">Публичен ефект </w:t>
      </w: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(дискусии по отношение на регулациите в селскостопанския сектор)</w:t>
      </w:r>
      <w:r w:rsidR="00D27678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;</w:t>
      </w:r>
    </w:p>
    <w:p w:rsidR="00A155D7" w:rsidRPr="009C31C3" w:rsidRDefault="00A155D7" w:rsidP="00A155D7">
      <w:pPr>
        <w:pStyle w:val="ListParagraph"/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709F1" w:rsidRPr="009C31C3" w:rsidRDefault="009709F1" w:rsidP="009709F1">
      <w:pPr>
        <w:pStyle w:val="ListParagrap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</w:p>
    <w:p w:rsidR="0084382F" w:rsidRPr="009C31C3" w:rsidRDefault="0084382F" w:rsidP="0084382F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>Разпознаваемост на продуктите, укрепване на връзките с потребителите</w:t>
      </w:r>
      <w:r w:rsidR="00D27678"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>;</w:t>
      </w:r>
    </w:p>
    <w:p w:rsidR="00A155D7" w:rsidRPr="009C31C3" w:rsidRDefault="00A155D7" w:rsidP="00A155D7">
      <w:pPr>
        <w:pStyle w:val="ListParagraph"/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27678" w:rsidRPr="009C31C3" w:rsidRDefault="00D27678" w:rsidP="00D27678">
      <w:pPr>
        <w:pStyle w:val="ListParagraph"/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</w:p>
    <w:p w:rsidR="00D27678" w:rsidRPr="009C31C3" w:rsidRDefault="00D27678" w:rsidP="0084382F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>Други</w:t>
      </w: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4205C4" w:rsidRPr="009C31C3" w:rsidRDefault="004205C4" w:rsidP="009F09CC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</w:p>
    <w:p w:rsidR="009F09CC" w:rsidRPr="009C31C3" w:rsidRDefault="001130BD" w:rsidP="009F09CC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 xml:space="preserve">ПОСТИГНАТИ </w:t>
      </w:r>
      <w:r w:rsidR="002E5998"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 xml:space="preserve">РЕЗУЛТАТИ </w:t>
      </w:r>
    </w:p>
    <w:p w:rsidR="00D27678" w:rsidRPr="009C31C3" w:rsidRDefault="00D27678" w:rsidP="009F09CC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</w:p>
    <w:p w:rsidR="00B108FE" w:rsidRPr="009C31C3" w:rsidRDefault="00B108FE" w:rsidP="00B108FE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>Проведени състезания и получе</w:t>
      </w:r>
      <w:r w:rsidR="00D27678"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>ни призове в различни категории;</w:t>
      </w:r>
    </w:p>
    <w:p w:rsidR="00A155D7" w:rsidRPr="009C31C3" w:rsidRDefault="00A155D7" w:rsidP="00A155D7">
      <w:pPr>
        <w:pStyle w:val="ListParagraph"/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27678" w:rsidRPr="009C31C3" w:rsidRDefault="00D27678" w:rsidP="00D27678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</w:p>
    <w:p w:rsidR="009F09CC" w:rsidRPr="009C31C3" w:rsidRDefault="007866E7" w:rsidP="00CB24CA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>Анализ на проявен и</w:t>
      </w:r>
      <w:r w:rsidR="009F09CC"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 xml:space="preserve">нтерес </w:t>
      </w:r>
      <w:r w:rsidR="009F09CC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(от страна на участници и посетители на събитието, сравнителен анализ на база предходни </w:t>
      </w:r>
      <w:r w:rsidR="009F09CC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lastRenderedPageBreak/>
        <w:t>години</w:t>
      </w:r>
      <w:r w:rsidR="00B108FE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, информация за проявен интерес към </w:t>
      </w:r>
      <w:r w:rsidR="00E613FA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конкретни</w:t>
      </w:r>
      <w:r w:rsidR="00B108FE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 продукти</w:t>
      </w:r>
      <w:r w:rsidR="00CB24CA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)</w:t>
      </w:r>
      <w:r w:rsidR="00D27678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;</w:t>
      </w:r>
    </w:p>
    <w:p w:rsidR="00A155D7" w:rsidRPr="009C31C3" w:rsidRDefault="00A155D7" w:rsidP="00A155D7">
      <w:pPr>
        <w:pStyle w:val="ListParagraph"/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27678" w:rsidRPr="009C31C3" w:rsidRDefault="00D27678" w:rsidP="00D27678">
      <w:pPr>
        <w:pStyle w:val="ListParagrap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</w:p>
    <w:p w:rsidR="00CB24CA" w:rsidRPr="009C31C3" w:rsidRDefault="00CB24CA" w:rsidP="00CB24CA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 xml:space="preserve">Нови технологии и практики </w:t>
      </w: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(</w:t>
      </w:r>
      <w:r w:rsidR="009E777F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анализ на проявен интерес към </w:t>
      </w: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пред</w:t>
      </w:r>
      <w:r w:rsidR="009E777F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ставени иновации и технологии, </w:t>
      </w: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отзиви)</w:t>
      </w:r>
      <w:r w:rsidR="00D27678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;</w:t>
      </w:r>
    </w:p>
    <w:p w:rsidR="00A155D7" w:rsidRPr="009C31C3" w:rsidRDefault="00A155D7" w:rsidP="00A155D7">
      <w:pPr>
        <w:pStyle w:val="ListParagraph"/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27678" w:rsidRPr="009C31C3" w:rsidRDefault="00D27678" w:rsidP="00D27678">
      <w:pPr>
        <w:pStyle w:val="ListParagraph"/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</w:p>
    <w:p w:rsidR="00CB24CA" w:rsidRPr="009C31C3" w:rsidRDefault="00CB24CA" w:rsidP="00CB24CA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>Обратна връзка</w:t>
      </w: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 </w:t>
      </w:r>
      <w:r w:rsidR="00100996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(</w:t>
      </w:r>
      <w:r w:rsidR="004205C4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оценка за</w:t>
      </w:r>
      <w:r w:rsidR="00E613FA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 степента на </w:t>
      </w:r>
      <w:r w:rsidR="00100996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удовлетвореност на</w:t>
      </w: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 посетителите</w:t>
      </w:r>
      <w:r w:rsidR="009E777F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, предпочитания и нагласи</w:t>
      </w:r>
      <w:r w:rsidR="00100996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)</w:t>
      </w:r>
      <w:r w:rsidR="00D27678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;</w:t>
      </w:r>
    </w:p>
    <w:p w:rsidR="00A155D7" w:rsidRPr="009C31C3" w:rsidRDefault="00A155D7" w:rsidP="00A155D7">
      <w:pPr>
        <w:pStyle w:val="ListParagraph"/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27678" w:rsidRPr="009C31C3" w:rsidRDefault="00D27678" w:rsidP="00D27678">
      <w:pPr>
        <w:pStyle w:val="ListParagrap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</w:p>
    <w:p w:rsidR="00A155D7" w:rsidRPr="009C31C3" w:rsidRDefault="00CB24CA" w:rsidP="00A155D7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 xml:space="preserve">Изводи </w:t>
      </w: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(по отношение постигането на </w:t>
      </w:r>
      <w:r w:rsidR="004205C4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заложените цели за провеждане/</w:t>
      </w: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участие в и</w:t>
      </w:r>
      <w:r w:rsidR="00A155D7"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зложението);</w:t>
      </w:r>
    </w:p>
    <w:p w:rsidR="00A155D7" w:rsidRPr="009C31C3" w:rsidRDefault="00A155D7" w:rsidP="00A155D7">
      <w:pPr>
        <w:pStyle w:val="ListParagraph"/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F09CC" w:rsidRPr="009C31C3" w:rsidRDefault="007866E7" w:rsidP="009F09CC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>ПРЕПОРЪКИ</w:t>
      </w:r>
    </w:p>
    <w:p w:rsidR="00DB6017" w:rsidRPr="009C31C3" w:rsidRDefault="00DB6017" w:rsidP="009F09C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9C31C3">
        <w:rPr>
          <w:rFonts w:ascii="Times New Roman" w:eastAsiaTheme="minorEastAsia" w:hAnsi="Times New Roman" w:cs="Times New Roman"/>
          <w:sz w:val="24"/>
          <w:szCs w:val="24"/>
          <w:lang w:val="bg-BG"/>
        </w:rPr>
        <w:t>(Препоръки за подобряване на ефективността, устойчивостта и конкурентоспособността)</w:t>
      </w:r>
    </w:p>
    <w:p w:rsidR="007F27E4" w:rsidRPr="009C31C3" w:rsidRDefault="007F27E4" w:rsidP="004205C4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</w:p>
    <w:sectPr w:rsidR="007F27E4" w:rsidRPr="009C31C3" w:rsidSect="00D27678">
      <w:headerReference w:type="default" r:id="rId7"/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C74" w:rsidRDefault="00841C74" w:rsidP="000763B3">
      <w:pPr>
        <w:spacing w:after="0" w:line="240" w:lineRule="auto"/>
      </w:pPr>
      <w:r>
        <w:separator/>
      </w:r>
    </w:p>
  </w:endnote>
  <w:endnote w:type="continuationSeparator" w:id="0">
    <w:p w:rsidR="00841C74" w:rsidRDefault="00841C74" w:rsidP="00076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C74" w:rsidRDefault="00841C74" w:rsidP="000763B3">
      <w:pPr>
        <w:spacing w:after="0" w:line="240" w:lineRule="auto"/>
      </w:pPr>
      <w:r>
        <w:separator/>
      </w:r>
    </w:p>
  </w:footnote>
  <w:footnote w:type="continuationSeparator" w:id="0">
    <w:p w:rsidR="00841C74" w:rsidRDefault="00841C74" w:rsidP="00076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3B3" w:rsidRPr="009C31C3" w:rsidRDefault="000763B3" w:rsidP="000763B3">
    <w:pPr>
      <w:pStyle w:val="Header"/>
      <w:jc w:val="center"/>
      <w:rPr>
        <w:rFonts w:ascii="Times New Roman" w:hAnsi="Times New Roman" w:cs="Times New Roman"/>
        <w:color w:val="808080" w:themeColor="background1" w:themeShade="80"/>
        <w:sz w:val="32"/>
        <w:szCs w:val="32"/>
        <w:lang w:val="bg-BG"/>
      </w:rPr>
    </w:pPr>
    <w:r w:rsidRPr="009C31C3">
      <w:rPr>
        <w:rFonts w:ascii="Times New Roman" w:hAnsi="Times New Roman" w:cs="Times New Roman"/>
        <w:color w:val="808080" w:themeColor="background1" w:themeShade="80"/>
        <w:sz w:val="32"/>
        <w:szCs w:val="32"/>
        <w:lang w:val="bg-BG"/>
      </w:rPr>
      <w:t>Схема за държавна помощ „Помощ за участие в изложения”</w:t>
    </w:r>
  </w:p>
  <w:p w:rsidR="000763B3" w:rsidRDefault="000763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107F"/>
    <w:multiLevelType w:val="hybridMultilevel"/>
    <w:tmpl w:val="2E745E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46F63"/>
    <w:multiLevelType w:val="hybridMultilevel"/>
    <w:tmpl w:val="D346C5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82EA3"/>
    <w:multiLevelType w:val="hybridMultilevel"/>
    <w:tmpl w:val="A470F0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71CA3"/>
    <w:multiLevelType w:val="hybridMultilevel"/>
    <w:tmpl w:val="A08822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E2CF0"/>
    <w:multiLevelType w:val="hybridMultilevel"/>
    <w:tmpl w:val="41BC3F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E44CE"/>
    <w:multiLevelType w:val="hybridMultilevel"/>
    <w:tmpl w:val="960834D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E4"/>
    <w:rsid w:val="0004265E"/>
    <w:rsid w:val="000763B3"/>
    <w:rsid w:val="00087E8F"/>
    <w:rsid w:val="000A1082"/>
    <w:rsid w:val="000B63D0"/>
    <w:rsid w:val="00100996"/>
    <w:rsid w:val="001058C8"/>
    <w:rsid w:val="001130BD"/>
    <w:rsid w:val="001346C4"/>
    <w:rsid w:val="00261F01"/>
    <w:rsid w:val="002E5998"/>
    <w:rsid w:val="00337AF3"/>
    <w:rsid w:val="004205C4"/>
    <w:rsid w:val="00447028"/>
    <w:rsid w:val="00471130"/>
    <w:rsid w:val="00481340"/>
    <w:rsid w:val="00550CE7"/>
    <w:rsid w:val="005B4284"/>
    <w:rsid w:val="005D0FE4"/>
    <w:rsid w:val="005D77E3"/>
    <w:rsid w:val="0073531C"/>
    <w:rsid w:val="007866E7"/>
    <w:rsid w:val="007B782A"/>
    <w:rsid w:val="007F27E4"/>
    <w:rsid w:val="00841C74"/>
    <w:rsid w:val="0084382F"/>
    <w:rsid w:val="00885E96"/>
    <w:rsid w:val="00893C0A"/>
    <w:rsid w:val="008B377F"/>
    <w:rsid w:val="008D2C33"/>
    <w:rsid w:val="009709F1"/>
    <w:rsid w:val="00990E15"/>
    <w:rsid w:val="009C31C3"/>
    <w:rsid w:val="009E4EBC"/>
    <w:rsid w:val="009E777F"/>
    <w:rsid w:val="009F09CC"/>
    <w:rsid w:val="00A155D7"/>
    <w:rsid w:val="00A72774"/>
    <w:rsid w:val="00B108FE"/>
    <w:rsid w:val="00B121D3"/>
    <w:rsid w:val="00CB24CA"/>
    <w:rsid w:val="00D27678"/>
    <w:rsid w:val="00D76063"/>
    <w:rsid w:val="00DB6017"/>
    <w:rsid w:val="00E43FAE"/>
    <w:rsid w:val="00E613FA"/>
    <w:rsid w:val="00E7673B"/>
    <w:rsid w:val="00F76584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82011-2B22-47FC-AADB-BF424E1F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7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3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F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6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3B3"/>
  </w:style>
  <w:style w:type="paragraph" w:styleId="Footer">
    <w:name w:val="footer"/>
    <w:basedOn w:val="Normal"/>
    <w:link w:val="FooterChar"/>
    <w:uiPriority w:val="99"/>
    <w:unhideWhenUsed/>
    <w:rsid w:val="00076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4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Aneliya Marinova</dc:creator>
  <cp:keywords/>
  <dc:description/>
  <cp:lastModifiedBy>Aneliya Marinova</cp:lastModifiedBy>
  <cp:revision>2</cp:revision>
  <cp:lastPrinted>2024-06-21T10:50:00Z</cp:lastPrinted>
  <dcterms:created xsi:type="dcterms:W3CDTF">2024-07-12T13:30:00Z</dcterms:created>
  <dcterms:modified xsi:type="dcterms:W3CDTF">2024-07-12T13:30:00Z</dcterms:modified>
</cp:coreProperties>
</file>