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7699" w:rsidRPr="00B32A9B" w:rsidRDefault="00177699" w:rsidP="00B1456C">
      <w:pPr>
        <w:jc w:val="both"/>
        <w:rPr>
          <w:lang w:val="en-US"/>
        </w:rPr>
      </w:pPr>
    </w:p>
    <w:p w:rsidR="00E83DA3" w:rsidRPr="00A72136" w:rsidRDefault="00E83DA3" w:rsidP="00B1456C">
      <w:pPr>
        <w:jc w:val="both"/>
        <w:rPr>
          <w:rFonts w:ascii="Times New Roman" w:hAnsi="Times New Roman" w:cs="Times New Roman"/>
          <w:b/>
          <w:sz w:val="32"/>
          <w:szCs w:val="32"/>
        </w:rPr>
      </w:pPr>
    </w:p>
    <w:p w:rsidR="00A0281D" w:rsidRDefault="00E83DA3" w:rsidP="00B1456C">
      <w:pPr>
        <w:jc w:val="both"/>
        <w:rPr>
          <w:rFonts w:ascii="Times New Roman" w:hAnsi="Times New Roman" w:cs="Times New Roman"/>
          <w:b/>
          <w:sz w:val="32"/>
          <w:szCs w:val="32"/>
        </w:rPr>
      </w:pPr>
      <w:r w:rsidRPr="00A72136">
        <w:rPr>
          <w:rFonts w:ascii="Times New Roman" w:hAnsi="Times New Roman" w:cs="Times New Roman"/>
          <w:b/>
          <w:noProof/>
          <w:sz w:val="32"/>
          <w:szCs w:val="32"/>
          <w:lang w:eastAsia="bg-BG"/>
        </w:rPr>
        <w:drawing>
          <wp:inline distT="0" distB="0" distL="0" distR="0" wp14:anchorId="71C7589A" wp14:editId="079EF9CB">
            <wp:extent cx="2005965" cy="46926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5965" cy="469265"/>
                    </a:xfrm>
                    <a:prstGeom prst="rect">
                      <a:avLst/>
                    </a:prstGeom>
                    <a:noFill/>
                  </pic:spPr>
                </pic:pic>
              </a:graphicData>
            </a:graphic>
          </wp:inline>
        </w:drawing>
      </w:r>
      <w:r w:rsidRPr="005C2CDE">
        <w:rPr>
          <w:rFonts w:ascii="Times New Roman" w:hAnsi="Times New Roman" w:cs="Times New Roman"/>
          <w:b/>
          <w:sz w:val="32"/>
          <w:szCs w:val="32"/>
        </w:rPr>
        <w:t xml:space="preserve">                              </w:t>
      </w:r>
      <w:r w:rsidRPr="00A72136">
        <w:rPr>
          <w:rFonts w:ascii="Times New Roman" w:hAnsi="Times New Roman" w:cs="Times New Roman"/>
          <w:b/>
          <w:noProof/>
          <w:sz w:val="32"/>
          <w:szCs w:val="32"/>
          <w:lang w:eastAsia="bg-BG"/>
        </w:rPr>
        <w:drawing>
          <wp:inline distT="0" distB="0" distL="0" distR="0" wp14:anchorId="78E19F4F" wp14:editId="02A98D3E">
            <wp:extent cx="1847215" cy="54229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47215" cy="542290"/>
                    </a:xfrm>
                    <a:prstGeom prst="rect">
                      <a:avLst/>
                    </a:prstGeom>
                    <a:noFill/>
                  </pic:spPr>
                </pic:pic>
              </a:graphicData>
            </a:graphic>
          </wp:inline>
        </w:drawing>
      </w:r>
    </w:p>
    <w:p w:rsidR="00B1184C" w:rsidRDefault="001D0EB3" w:rsidP="00B1456C">
      <w:pPr>
        <w:tabs>
          <w:tab w:val="left" w:pos="2977"/>
        </w:tabs>
        <w:jc w:val="both"/>
        <w:rPr>
          <w:rFonts w:ascii="Times New Roman" w:hAnsi="Times New Roman" w:cs="Times New Roman"/>
          <w:b/>
          <w:sz w:val="32"/>
          <w:szCs w:val="32"/>
        </w:rPr>
      </w:pPr>
      <w:r w:rsidRPr="00A72136">
        <w:rPr>
          <w:rFonts w:ascii="Times New Roman" w:hAnsi="Times New Roman" w:cs="Times New Roman"/>
          <w:b/>
          <w:sz w:val="32"/>
          <w:szCs w:val="32"/>
        </w:rPr>
        <w:tab/>
      </w:r>
    </w:p>
    <w:p w:rsidR="00E83DA3" w:rsidRDefault="001D0EB3" w:rsidP="00C84620">
      <w:pPr>
        <w:tabs>
          <w:tab w:val="left" w:pos="2977"/>
        </w:tabs>
        <w:jc w:val="right"/>
        <w:rPr>
          <w:rFonts w:ascii="Times New Roman" w:hAnsi="Times New Roman" w:cs="Times New Roman"/>
          <w:sz w:val="24"/>
          <w:szCs w:val="24"/>
        </w:rPr>
      </w:pPr>
      <w:bookmarkStart w:id="0" w:name="_GoBack"/>
      <w:bookmarkEnd w:id="0"/>
      <w:r w:rsidRPr="00A72136">
        <w:rPr>
          <w:rFonts w:ascii="Times New Roman" w:hAnsi="Times New Roman" w:cs="Times New Roman"/>
          <w:sz w:val="24"/>
          <w:szCs w:val="24"/>
        </w:rPr>
        <w:t>Приложение №</w:t>
      </w:r>
      <w:r w:rsidR="00057B24">
        <w:rPr>
          <w:rFonts w:ascii="Times New Roman" w:hAnsi="Times New Roman" w:cs="Times New Roman"/>
          <w:sz w:val="24"/>
          <w:szCs w:val="24"/>
        </w:rPr>
        <w:t xml:space="preserve"> 1 към Заповед № </w:t>
      </w:r>
      <w:r w:rsidR="00C84620">
        <w:rPr>
          <w:rFonts w:ascii="Times New Roman" w:hAnsi="Times New Roman" w:cs="Times New Roman"/>
          <w:sz w:val="24"/>
          <w:szCs w:val="24"/>
        </w:rPr>
        <w:t>РД09-1184</w:t>
      </w:r>
      <w:r w:rsidR="00057B24">
        <w:rPr>
          <w:rFonts w:ascii="Times New Roman" w:hAnsi="Times New Roman" w:cs="Times New Roman"/>
          <w:sz w:val="24"/>
          <w:szCs w:val="24"/>
        </w:rPr>
        <w:t xml:space="preserve"> от </w:t>
      </w:r>
      <w:r w:rsidR="00C84620">
        <w:rPr>
          <w:rFonts w:ascii="Times New Roman" w:hAnsi="Times New Roman" w:cs="Times New Roman"/>
          <w:sz w:val="24"/>
          <w:szCs w:val="24"/>
        </w:rPr>
        <w:t>18.11.</w:t>
      </w:r>
      <w:r w:rsidR="00057B24">
        <w:rPr>
          <w:rFonts w:ascii="Times New Roman" w:hAnsi="Times New Roman" w:cs="Times New Roman"/>
          <w:sz w:val="24"/>
          <w:szCs w:val="24"/>
        </w:rPr>
        <w:t>2024</w:t>
      </w:r>
      <w:r w:rsidRPr="00A72136">
        <w:rPr>
          <w:rFonts w:ascii="Times New Roman" w:hAnsi="Times New Roman" w:cs="Times New Roman"/>
          <w:sz w:val="24"/>
          <w:szCs w:val="24"/>
        </w:rPr>
        <w:t xml:space="preserve"> год.</w:t>
      </w:r>
    </w:p>
    <w:p w:rsidR="00B1184C" w:rsidRPr="00A72136" w:rsidRDefault="00B1184C" w:rsidP="00B1456C">
      <w:pPr>
        <w:tabs>
          <w:tab w:val="left" w:pos="2977"/>
        </w:tabs>
        <w:jc w:val="both"/>
        <w:rPr>
          <w:rFonts w:ascii="Times New Roman" w:hAnsi="Times New Roman" w:cs="Times New Roman"/>
          <w:sz w:val="24"/>
          <w:szCs w:val="24"/>
        </w:rPr>
      </w:pPr>
    </w:p>
    <w:p w:rsidR="00177699" w:rsidRPr="00A72136" w:rsidRDefault="00177699" w:rsidP="009B6DA3">
      <w:pPr>
        <w:jc w:val="center"/>
        <w:rPr>
          <w:rFonts w:ascii="Times New Roman" w:hAnsi="Times New Roman" w:cs="Times New Roman"/>
          <w:b/>
          <w:sz w:val="32"/>
          <w:szCs w:val="32"/>
        </w:rPr>
      </w:pPr>
      <w:r w:rsidRPr="00A72136">
        <w:rPr>
          <w:rFonts w:ascii="Times New Roman" w:hAnsi="Times New Roman" w:cs="Times New Roman"/>
          <w:b/>
          <w:sz w:val="32"/>
          <w:szCs w:val="32"/>
        </w:rPr>
        <w:t>Стратегически план за развитие на земеделието и селските райони на Република България за периода 2023-2027 г.</w:t>
      </w:r>
    </w:p>
    <w:p w:rsidR="00177699" w:rsidRPr="00A72136" w:rsidRDefault="00177699" w:rsidP="00B1456C">
      <w:pPr>
        <w:jc w:val="both"/>
        <w:rPr>
          <w:rFonts w:ascii="Times New Roman" w:hAnsi="Times New Roman" w:cs="Times New Roman"/>
          <w:b/>
          <w:sz w:val="24"/>
          <w:szCs w:val="24"/>
        </w:rPr>
      </w:pPr>
    </w:p>
    <w:p w:rsidR="00177699" w:rsidRDefault="00177699" w:rsidP="00B1456C">
      <w:pPr>
        <w:jc w:val="both"/>
        <w:rPr>
          <w:rFonts w:ascii="Times New Roman" w:hAnsi="Times New Roman" w:cs="Times New Roman"/>
          <w:b/>
          <w:sz w:val="24"/>
          <w:szCs w:val="24"/>
        </w:rPr>
      </w:pPr>
    </w:p>
    <w:p w:rsidR="00B1184C" w:rsidRPr="00A72136" w:rsidRDefault="00B1184C" w:rsidP="00B1456C">
      <w:pPr>
        <w:jc w:val="both"/>
        <w:rPr>
          <w:rFonts w:ascii="Times New Roman" w:hAnsi="Times New Roman" w:cs="Times New Roman"/>
          <w:b/>
          <w:sz w:val="24"/>
          <w:szCs w:val="24"/>
        </w:rPr>
      </w:pPr>
    </w:p>
    <w:p w:rsidR="00177699" w:rsidRPr="00A72136" w:rsidRDefault="00177699" w:rsidP="004A3E43">
      <w:pPr>
        <w:spacing w:after="0"/>
        <w:contextualSpacing/>
        <w:jc w:val="center"/>
        <w:rPr>
          <w:rFonts w:ascii="Times New Roman" w:hAnsi="Times New Roman" w:cs="Times New Roman"/>
          <w:b/>
          <w:sz w:val="24"/>
          <w:szCs w:val="24"/>
        </w:rPr>
      </w:pPr>
      <w:r w:rsidRPr="00A72136">
        <w:rPr>
          <w:rFonts w:ascii="Times New Roman" w:hAnsi="Times New Roman" w:cs="Times New Roman"/>
          <w:b/>
          <w:sz w:val="24"/>
          <w:szCs w:val="24"/>
        </w:rPr>
        <w:t>Условия за кандидатстване</w:t>
      </w:r>
    </w:p>
    <w:p w:rsidR="00177699" w:rsidRPr="00A72136" w:rsidRDefault="00177699" w:rsidP="004A3E43">
      <w:pPr>
        <w:spacing w:after="0"/>
        <w:contextualSpacing/>
        <w:jc w:val="center"/>
        <w:rPr>
          <w:rFonts w:ascii="Times New Roman" w:hAnsi="Times New Roman" w:cs="Times New Roman"/>
          <w:b/>
          <w:sz w:val="24"/>
          <w:szCs w:val="24"/>
        </w:rPr>
      </w:pPr>
      <w:r w:rsidRPr="008577A5">
        <w:rPr>
          <w:rFonts w:ascii="Times New Roman" w:hAnsi="Times New Roman" w:cs="Times New Roman"/>
          <w:b/>
          <w:sz w:val="24"/>
          <w:szCs w:val="24"/>
        </w:rPr>
        <w:t>със заявления за подпомагане</w:t>
      </w:r>
      <w:r w:rsidR="001D0EB3" w:rsidRPr="008577A5">
        <w:rPr>
          <w:rFonts w:ascii="Times New Roman" w:hAnsi="Times New Roman" w:cs="Times New Roman"/>
          <w:b/>
          <w:sz w:val="24"/>
          <w:szCs w:val="24"/>
        </w:rPr>
        <w:t xml:space="preserve"> по</w:t>
      </w:r>
    </w:p>
    <w:p w:rsidR="00D65705" w:rsidRDefault="00D65705" w:rsidP="00B1456C">
      <w:pPr>
        <w:spacing w:after="0"/>
        <w:contextualSpacing/>
        <w:jc w:val="both"/>
        <w:rPr>
          <w:rFonts w:ascii="Times New Roman" w:hAnsi="Times New Roman" w:cs="Times New Roman"/>
          <w:b/>
          <w:sz w:val="24"/>
          <w:szCs w:val="24"/>
        </w:rPr>
      </w:pPr>
    </w:p>
    <w:p w:rsidR="00B1184C" w:rsidRPr="00A72136" w:rsidRDefault="00B1184C" w:rsidP="00B1456C">
      <w:pPr>
        <w:spacing w:after="0"/>
        <w:contextualSpacing/>
        <w:jc w:val="both"/>
        <w:rPr>
          <w:rFonts w:ascii="Times New Roman" w:hAnsi="Times New Roman" w:cs="Times New Roman"/>
          <w:b/>
          <w:sz w:val="24"/>
          <w:szCs w:val="24"/>
        </w:rPr>
      </w:pPr>
    </w:p>
    <w:p w:rsidR="00177699" w:rsidRPr="00A72136" w:rsidRDefault="007233C6" w:rsidP="007233C6">
      <w:pPr>
        <w:spacing w:after="0"/>
        <w:contextualSpacing/>
        <w:jc w:val="center"/>
        <w:rPr>
          <w:rFonts w:ascii="Times New Roman" w:hAnsi="Times New Roman" w:cs="Times New Roman"/>
          <w:b/>
          <w:sz w:val="24"/>
          <w:szCs w:val="24"/>
        </w:rPr>
      </w:pPr>
      <w:r w:rsidRPr="007233C6">
        <w:rPr>
          <w:rFonts w:ascii="Times New Roman" w:hAnsi="Times New Roman" w:cs="Times New Roman"/>
          <w:b/>
          <w:sz w:val="24"/>
          <w:szCs w:val="24"/>
        </w:rPr>
        <w:t>Интервенция</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9062"/>
      </w:tblGrid>
      <w:tr w:rsidR="00177699" w:rsidRPr="00A72136" w:rsidTr="00177699">
        <w:tc>
          <w:tcPr>
            <w:tcW w:w="9062" w:type="dxa"/>
            <w:shd w:val="clear" w:color="auto" w:fill="E2EFD9" w:themeFill="accent6" w:themeFillTint="33"/>
          </w:tcPr>
          <w:p w:rsidR="00177699" w:rsidRPr="00A72136" w:rsidRDefault="00177699" w:rsidP="00B1456C">
            <w:pPr>
              <w:jc w:val="both"/>
              <w:rPr>
                <w:rFonts w:ascii="Times New Roman" w:hAnsi="Times New Roman" w:cs="Times New Roman"/>
                <w:sz w:val="24"/>
                <w:szCs w:val="24"/>
              </w:rPr>
            </w:pPr>
          </w:p>
          <w:p w:rsidR="00177699" w:rsidRPr="00527051" w:rsidRDefault="00051B4B" w:rsidP="004A3E43">
            <w:pPr>
              <w:jc w:val="center"/>
              <w:rPr>
                <w:rFonts w:ascii="Times New Roman" w:hAnsi="Times New Roman" w:cs="Times New Roman"/>
                <w:b/>
                <w:bCs/>
                <w:sz w:val="24"/>
                <w:szCs w:val="24"/>
              </w:rPr>
            </w:pPr>
            <w:r w:rsidRPr="00057B24">
              <w:rPr>
                <w:rFonts w:ascii="Times New Roman" w:hAnsi="Times New Roman" w:cs="Times New Roman"/>
                <w:sz w:val="24"/>
                <w:szCs w:val="24"/>
              </w:rPr>
              <w:t xml:space="preserve"> </w:t>
            </w:r>
            <w:r w:rsidR="00177699" w:rsidRPr="00A72136">
              <w:rPr>
                <w:rFonts w:ascii="Times New Roman" w:hAnsi="Times New Roman" w:cs="Times New Roman"/>
                <w:sz w:val="24"/>
                <w:szCs w:val="24"/>
              </w:rPr>
              <w:t>„</w:t>
            </w:r>
            <w:bookmarkStart w:id="1" w:name="_Toc256001754"/>
            <w:r w:rsidR="00595D79">
              <w:rPr>
                <w:rFonts w:ascii="Times New Roman" w:hAnsi="Times New Roman" w:cs="Times New Roman"/>
                <w:b/>
                <w:bCs/>
                <w:sz w:val="24"/>
                <w:szCs w:val="24"/>
              </w:rPr>
              <w:t xml:space="preserve">II.Д.1. </w:t>
            </w:r>
            <w:r w:rsidR="005B278C" w:rsidRPr="00527051">
              <w:rPr>
                <w:rFonts w:ascii="Times New Roman" w:hAnsi="Times New Roman" w:cs="Times New Roman"/>
                <w:b/>
                <w:bCs/>
                <w:sz w:val="24"/>
                <w:szCs w:val="24"/>
              </w:rPr>
              <w:t>Стартова помощ за установяване на млади земеделски стопани в селското стопанство</w:t>
            </w:r>
            <w:bookmarkEnd w:id="1"/>
            <w:r w:rsidR="00177699" w:rsidRPr="00A72136">
              <w:rPr>
                <w:rFonts w:ascii="Times New Roman" w:hAnsi="Times New Roman" w:cs="Times New Roman"/>
                <w:sz w:val="24"/>
                <w:szCs w:val="24"/>
              </w:rPr>
              <w:t>“</w:t>
            </w:r>
          </w:p>
          <w:p w:rsidR="00177699" w:rsidRPr="005E2EF5" w:rsidRDefault="00177699" w:rsidP="00B1456C">
            <w:pPr>
              <w:jc w:val="both"/>
              <w:rPr>
                <w:rFonts w:ascii="Times New Roman" w:hAnsi="Times New Roman" w:cs="Times New Roman"/>
                <w:sz w:val="24"/>
                <w:szCs w:val="24"/>
              </w:rPr>
            </w:pPr>
          </w:p>
        </w:tc>
      </w:tr>
    </w:tbl>
    <w:p w:rsidR="00177699" w:rsidRPr="00A72136" w:rsidRDefault="00177699" w:rsidP="00B1456C">
      <w:pPr>
        <w:jc w:val="both"/>
        <w:rPr>
          <w:rFonts w:ascii="Times New Roman" w:hAnsi="Times New Roman" w:cs="Times New Roman"/>
          <w:b/>
          <w:sz w:val="24"/>
          <w:szCs w:val="24"/>
        </w:rPr>
      </w:pPr>
    </w:p>
    <w:p w:rsidR="00177699" w:rsidRPr="00A72136" w:rsidRDefault="00177699" w:rsidP="004A3E43">
      <w:pPr>
        <w:jc w:val="center"/>
        <w:rPr>
          <w:rFonts w:ascii="Times New Roman" w:hAnsi="Times New Roman" w:cs="Times New Roman"/>
          <w:b/>
          <w:sz w:val="24"/>
          <w:szCs w:val="24"/>
        </w:rPr>
      </w:pPr>
      <w:r w:rsidRPr="00A72136">
        <w:rPr>
          <w:noProof/>
          <w:lang w:eastAsia="bg-BG"/>
        </w:rPr>
        <w:drawing>
          <wp:inline distT="0" distB="0" distL="0" distR="0" wp14:anchorId="3D9C3A99" wp14:editId="2D80C678">
            <wp:extent cx="1942615" cy="1448656"/>
            <wp:effectExtent l="0" t="0" r="635" b="0"/>
            <wp:docPr id="1" name="Picture 1" descr="Министерството на земеделието, храните и горите ще потърси възможности за  отпускане на държавна помощ „де минимис“ за пчелари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инистерството на земеделието, храните и горите ще потърси възможности за  отпускане на държавна помощ „де минимис“ за пчеларите"/>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50893" cy="1454829"/>
                    </a:xfrm>
                    <a:prstGeom prst="rect">
                      <a:avLst/>
                    </a:prstGeom>
                    <a:noFill/>
                    <a:ln>
                      <a:noFill/>
                    </a:ln>
                  </pic:spPr>
                </pic:pic>
              </a:graphicData>
            </a:graphic>
          </wp:inline>
        </w:drawing>
      </w:r>
    </w:p>
    <w:p w:rsidR="00F058E1" w:rsidRPr="005E2EF5" w:rsidRDefault="00F058E1" w:rsidP="004A3E43">
      <w:pPr>
        <w:jc w:val="center"/>
        <w:rPr>
          <w:rFonts w:ascii="Times New Roman" w:hAnsi="Times New Roman" w:cs="Times New Roman"/>
          <w:b/>
          <w:sz w:val="24"/>
          <w:szCs w:val="24"/>
        </w:rPr>
      </w:pPr>
      <w:r w:rsidRPr="005E2EF5">
        <w:rPr>
          <w:rFonts w:ascii="Times New Roman" w:hAnsi="Times New Roman" w:cs="Times New Roman"/>
          <w:b/>
          <w:sz w:val="24"/>
          <w:szCs w:val="24"/>
        </w:rPr>
        <w:t>Европейският земеделски фонд за развитие на селските райони</w:t>
      </w:r>
    </w:p>
    <w:p w:rsidR="00177699" w:rsidRPr="005C3FAF" w:rsidRDefault="00177699" w:rsidP="00B1456C">
      <w:pPr>
        <w:jc w:val="both"/>
        <w:rPr>
          <w:rFonts w:ascii="Times New Roman" w:hAnsi="Times New Roman" w:cs="Times New Roman"/>
          <w:b/>
          <w:sz w:val="24"/>
          <w:szCs w:val="24"/>
        </w:rPr>
      </w:pPr>
    </w:p>
    <w:p w:rsidR="00177699" w:rsidRPr="004E45FC" w:rsidRDefault="00177699" w:rsidP="00B1456C">
      <w:pPr>
        <w:jc w:val="both"/>
        <w:rPr>
          <w:rFonts w:ascii="Times New Roman" w:hAnsi="Times New Roman" w:cs="Times New Roman"/>
          <w:b/>
          <w:sz w:val="24"/>
          <w:szCs w:val="24"/>
        </w:rPr>
      </w:pPr>
    </w:p>
    <w:p w:rsidR="00177699" w:rsidRPr="007344DB" w:rsidRDefault="00177699" w:rsidP="00B1456C">
      <w:pPr>
        <w:jc w:val="both"/>
        <w:rPr>
          <w:rFonts w:ascii="Times New Roman" w:hAnsi="Times New Roman" w:cs="Times New Roman"/>
          <w:b/>
          <w:sz w:val="24"/>
          <w:szCs w:val="24"/>
        </w:rPr>
      </w:pPr>
    </w:p>
    <w:p w:rsidR="005B1132" w:rsidRPr="00567DE2" w:rsidRDefault="005B1132" w:rsidP="00B1456C">
      <w:pPr>
        <w:jc w:val="both"/>
        <w:rPr>
          <w:rFonts w:ascii="Times New Roman" w:hAnsi="Times New Roman" w:cs="Times New Roman"/>
          <w:b/>
          <w:sz w:val="24"/>
          <w:szCs w:val="24"/>
        </w:rPr>
      </w:pPr>
    </w:p>
    <w:p w:rsidR="00177699" w:rsidRPr="00567DE2" w:rsidRDefault="00177699" w:rsidP="00B1456C">
      <w:pPr>
        <w:jc w:val="both"/>
        <w:rPr>
          <w:rFonts w:ascii="Times New Roman" w:hAnsi="Times New Roman" w:cs="Times New Roman"/>
          <w:b/>
          <w:sz w:val="24"/>
          <w:szCs w:val="24"/>
        </w:rPr>
      </w:pPr>
    </w:p>
    <w:p w:rsidR="00177699" w:rsidRPr="002C21B2" w:rsidRDefault="00177699" w:rsidP="00B1456C">
      <w:pPr>
        <w:jc w:val="both"/>
        <w:rPr>
          <w:rFonts w:ascii="Times New Roman" w:hAnsi="Times New Roman" w:cs="Times New Roman"/>
          <w:b/>
          <w:sz w:val="24"/>
          <w:szCs w:val="24"/>
        </w:rPr>
      </w:pPr>
    </w:p>
    <w:p w:rsidR="00177699" w:rsidRPr="002C21B2" w:rsidRDefault="00177699" w:rsidP="00B1456C">
      <w:pPr>
        <w:jc w:val="both"/>
        <w:rPr>
          <w:rFonts w:ascii="Times New Roman" w:hAnsi="Times New Roman" w:cs="Times New Roman"/>
          <w:b/>
          <w:sz w:val="24"/>
          <w:szCs w:val="24"/>
        </w:rPr>
      </w:pPr>
    </w:p>
    <w:sdt>
      <w:sdtPr>
        <w:rPr>
          <w:rFonts w:asciiTheme="minorHAnsi" w:eastAsiaTheme="minorHAnsi" w:hAnsiTheme="minorHAnsi" w:cstheme="minorBidi"/>
          <w:color w:val="auto"/>
          <w:sz w:val="22"/>
          <w:szCs w:val="22"/>
          <w:lang w:val="bg-BG"/>
        </w:rPr>
        <w:id w:val="407737723"/>
        <w:docPartObj>
          <w:docPartGallery w:val="Table of Contents"/>
          <w:docPartUnique/>
        </w:docPartObj>
      </w:sdtPr>
      <w:sdtEndPr>
        <w:rPr>
          <w:bCs/>
          <w:noProof/>
        </w:rPr>
      </w:sdtEndPr>
      <w:sdtContent>
        <w:p w:rsidR="002053DF" w:rsidRPr="00A72136" w:rsidRDefault="002053DF" w:rsidP="00B1456C">
          <w:pPr>
            <w:pStyle w:val="TOCHeading"/>
            <w:jc w:val="both"/>
            <w:rPr>
              <w:rFonts w:ascii="Times New Roman" w:hAnsi="Times New Roman" w:cs="Times New Roman"/>
              <w:b/>
              <w:lang w:val="bg-BG"/>
            </w:rPr>
          </w:pPr>
          <w:r w:rsidRPr="00A72136">
            <w:rPr>
              <w:rFonts w:ascii="Times New Roman" w:hAnsi="Times New Roman" w:cs="Times New Roman"/>
              <w:b/>
              <w:lang w:val="bg-BG"/>
            </w:rPr>
            <w:t>Съдържание:</w:t>
          </w:r>
        </w:p>
        <w:p w:rsidR="00AB7269" w:rsidRDefault="002053DF">
          <w:pPr>
            <w:pStyle w:val="TOC1"/>
            <w:tabs>
              <w:tab w:val="left" w:pos="440"/>
            </w:tabs>
            <w:rPr>
              <w:rFonts w:eastAsiaTheme="minorEastAsia"/>
              <w:noProof/>
              <w:lang w:val="en-US"/>
            </w:rPr>
          </w:pPr>
          <w:r w:rsidRPr="00EC0973">
            <w:rPr>
              <w:rFonts w:ascii="Times New Roman" w:hAnsi="Times New Roman" w:cs="Times New Roman"/>
              <w:sz w:val="24"/>
              <w:szCs w:val="24"/>
            </w:rPr>
            <w:fldChar w:fldCharType="begin"/>
          </w:r>
          <w:r w:rsidRPr="00EC0973">
            <w:rPr>
              <w:rFonts w:ascii="Times New Roman" w:hAnsi="Times New Roman" w:cs="Times New Roman"/>
              <w:sz w:val="24"/>
              <w:szCs w:val="24"/>
            </w:rPr>
            <w:instrText xml:space="preserve"> TOC \o "1-3" \h \z \u </w:instrText>
          </w:r>
          <w:r w:rsidRPr="00EC0973">
            <w:rPr>
              <w:rFonts w:ascii="Times New Roman" w:hAnsi="Times New Roman" w:cs="Times New Roman"/>
              <w:sz w:val="24"/>
              <w:szCs w:val="24"/>
            </w:rPr>
            <w:fldChar w:fldCharType="separate"/>
          </w:r>
          <w:hyperlink w:anchor="_Toc182585158" w:history="1">
            <w:r w:rsidR="00AB7269" w:rsidRPr="004B4871">
              <w:rPr>
                <w:rStyle w:val="Hyperlink"/>
                <w:rFonts w:ascii="Times New Roman" w:hAnsi="Times New Roman" w:cs="Times New Roman"/>
                <w:b/>
                <w:noProof/>
              </w:rPr>
              <w:t>1.</w:t>
            </w:r>
            <w:r w:rsidR="00AB7269">
              <w:rPr>
                <w:rFonts w:eastAsiaTheme="minorEastAsia"/>
                <w:noProof/>
                <w:lang w:val="en-US"/>
              </w:rPr>
              <w:tab/>
            </w:r>
            <w:r w:rsidR="00AB7269" w:rsidRPr="004B4871">
              <w:rPr>
                <w:rStyle w:val="Hyperlink"/>
                <w:rFonts w:ascii="Times New Roman" w:hAnsi="Times New Roman" w:cs="Times New Roman"/>
                <w:b/>
                <w:noProof/>
              </w:rPr>
              <w:t>Използвани съкращения:</w:t>
            </w:r>
            <w:r w:rsidR="00AB7269">
              <w:rPr>
                <w:noProof/>
                <w:webHidden/>
              </w:rPr>
              <w:tab/>
            </w:r>
            <w:r w:rsidR="00AB7269">
              <w:rPr>
                <w:noProof/>
                <w:webHidden/>
              </w:rPr>
              <w:fldChar w:fldCharType="begin"/>
            </w:r>
            <w:r w:rsidR="00AB7269">
              <w:rPr>
                <w:noProof/>
                <w:webHidden/>
              </w:rPr>
              <w:instrText xml:space="preserve"> PAGEREF _Toc182585158 \h </w:instrText>
            </w:r>
            <w:r w:rsidR="00AB7269">
              <w:rPr>
                <w:noProof/>
                <w:webHidden/>
              </w:rPr>
            </w:r>
            <w:r w:rsidR="00AB7269">
              <w:rPr>
                <w:noProof/>
                <w:webHidden/>
              </w:rPr>
              <w:fldChar w:fldCharType="separate"/>
            </w:r>
            <w:r w:rsidR="00AB7269">
              <w:rPr>
                <w:noProof/>
                <w:webHidden/>
              </w:rPr>
              <w:t>2</w:t>
            </w:r>
            <w:r w:rsidR="00AB7269">
              <w:rPr>
                <w:noProof/>
                <w:webHidden/>
              </w:rPr>
              <w:fldChar w:fldCharType="end"/>
            </w:r>
          </w:hyperlink>
        </w:p>
        <w:p w:rsidR="00AB7269" w:rsidRDefault="000D04F4">
          <w:pPr>
            <w:pStyle w:val="TOC1"/>
            <w:tabs>
              <w:tab w:val="left" w:pos="440"/>
            </w:tabs>
            <w:rPr>
              <w:rFonts w:eastAsiaTheme="minorEastAsia"/>
              <w:noProof/>
              <w:lang w:val="en-US"/>
            </w:rPr>
          </w:pPr>
          <w:hyperlink w:anchor="_Toc182585159" w:history="1">
            <w:r w:rsidR="00AB7269" w:rsidRPr="004B4871">
              <w:rPr>
                <w:rStyle w:val="Hyperlink"/>
                <w:rFonts w:ascii="Times New Roman" w:hAnsi="Times New Roman" w:cs="Times New Roman"/>
                <w:b/>
                <w:noProof/>
              </w:rPr>
              <w:t>2.</w:t>
            </w:r>
            <w:r w:rsidR="00AB7269">
              <w:rPr>
                <w:rFonts w:eastAsiaTheme="minorEastAsia"/>
                <w:noProof/>
                <w:lang w:val="en-US"/>
              </w:rPr>
              <w:tab/>
            </w:r>
            <w:r w:rsidR="00AB7269" w:rsidRPr="004B4871">
              <w:rPr>
                <w:rStyle w:val="Hyperlink"/>
                <w:rFonts w:ascii="Times New Roman" w:hAnsi="Times New Roman" w:cs="Times New Roman"/>
                <w:b/>
                <w:noProof/>
              </w:rPr>
              <w:t>Определения:</w:t>
            </w:r>
            <w:r w:rsidR="00AB7269">
              <w:rPr>
                <w:noProof/>
                <w:webHidden/>
              </w:rPr>
              <w:tab/>
            </w:r>
            <w:r w:rsidR="00AB7269">
              <w:rPr>
                <w:noProof/>
                <w:webHidden/>
              </w:rPr>
              <w:fldChar w:fldCharType="begin"/>
            </w:r>
            <w:r w:rsidR="00AB7269">
              <w:rPr>
                <w:noProof/>
                <w:webHidden/>
              </w:rPr>
              <w:instrText xml:space="preserve"> PAGEREF _Toc182585159 \h </w:instrText>
            </w:r>
            <w:r w:rsidR="00AB7269">
              <w:rPr>
                <w:noProof/>
                <w:webHidden/>
              </w:rPr>
            </w:r>
            <w:r w:rsidR="00AB7269">
              <w:rPr>
                <w:noProof/>
                <w:webHidden/>
              </w:rPr>
              <w:fldChar w:fldCharType="separate"/>
            </w:r>
            <w:r w:rsidR="00AB7269">
              <w:rPr>
                <w:noProof/>
                <w:webHidden/>
              </w:rPr>
              <w:t>3</w:t>
            </w:r>
            <w:r w:rsidR="00AB7269">
              <w:rPr>
                <w:noProof/>
                <w:webHidden/>
              </w:rPr>
              <w:fldChar w:fldCharType="end"/>
            </w:r>
          </w:hyperlink>
        </w:p>
        <w:p w:rsidR="00AB7269" w:rsidRDefault="000D04F4">
          <w:pPr>
            <w:pStyle w:val="TOC1"/>
            <w:rPr>
              <w:rFonts w:eastAsiaTheme="minorEastAsia"/>
              <w:noProof/>
              <w:lang w:val="en-US"/>
            </w:rPr>
          </w:pPr>
          <w:hyperlink w:anchor="_Toc182585160" w:history="1">
            <w:r w:rsidR="00AB7269" w:rsidRPr="004B4871">
              <w:rPr>
                <w:rStyle w:val="Hyperlink"/>
                <w:rFonts w:ascii="Times New Roman" w:hAnsi="Times New Roman" w:cs="Times New Roman"/>
                <w:b/>
                <w:noProof/>
              </w:rPr>
              <w:t>3. Основна цел, очаквани резултати и принос към специфичните цели:</w:t>
            </w:r>
            <w:r w:rsidR="00AB7269">
              <w:rPr>
                <w:noProof/>
                <w:webHidden/>
              </w:rPr>
              <w:tab/>
            </w:r>
            <w:r w:rsidR="00AB7269">
              <w:rPr>
                <w:noProof/>
                <w:webHidden/>
              </w:rPr>
              <w:fldChar w:fldCharType="begin"/>
            </w:r>
            <w:r w:rsidR="00AB7269">
              <w:rPr>
                <w:noProof/>
                <w:webHidden/>
              </w:rPr>
              <w:instrText xml:space="preserve"> PAGEREF _Toc182585160 \h </w:instrText>
            </w:r>
            <w:r w:rsidR="00AB7269">
              <w:rPr>
                <w:noProof/>
                <w:webHidden/>
              </w:rPr>
            </w:r>
            <w:r w:rsidR="00AB7269">
              <w:rPr>
                <w:noProof/>
                <w:webHidden/>
              </w:rPr>
              <w:fldChar w:fldCharType="separate"/>
            </w:r>
            <w:r w:rsidR="00AB7269">
              <w:rPr>
                <w:noProof/>
                <w:webHidden/>
              </w:rPr>
              <w:t>9</w:t>
            </w:r>
            <w:r w:rsidR="00AB7269">
              <w:rPr>
                <w:noProof/>
                <w:webHidden/>
              </w:rPr>
              <w:fldChar w:fldCharType="end"/>
            </w:r>
          </w:hyperlink>
        </w:p>
        <w:p w:rsidR="00AB7269" w:rsidRDefault="000D04F4">
          <w:pPr>
            <w:pStyle w:val="TOC1"/>
            <w:rPr>
              <w:rFonts w:eastAsiaTheme="minorEastAsia"/>
              <w:noProof/>
              <w:lang w:val="en-US"/>
            </w:rPr>
          </w:pPr>
          <w:hyperlink w:anchor="_Toc182585161" w:history="1">
            <w:r w:rsidR="00AB7269" w:rsidRPr="004B4871">
              <w:rPr>
                <w:rStyle w:val="Hyperlink"/>
                <w:rFonts w:ascii="Times New Roman" w:hAnsi="Times New Roman" w:cs="Times New Roman"/>
                <w:b/>
                <w:noProof/>
              </w:rPr>
              <w:t>4.</w:t>
            </w:r>
            <w:r w:rsidR="00AB7269" w:rsidRPr="004B4871">
              <w:rPr>
                <w:rStyle w:val="Hyperlink"/>
                <w:rFonts w:ascii="Times New Roman" w:hAnsi="Times New Roman" w:cs="Times New Roman"/>
                <w:noProof/>
              </w:rPr>
              <w:t xml:space="preserve"> </w:t>
            </w:r>
            <w:r w:rsidR="00AB7269" w:rsidRPr="004B4871">
              <w:rPr>
                <w:rStyle w:val="Hyperlink"/>
                <w:rFonts w:ascii="Times New Roman" w:hAnsi="Times New Roman" w:cs="Times New Roman"/>
                <w:b/>
                <w:noProof/>
              </w:rPr>
              <w:t>Териториален обхват:</w:t>
            </w:r>
            <w:r w:rsidR="00AB7269">
              <w:rPr>
                <w:noProof/>
                <w:webHidden/>
              </w:rPr>
              <w:tab/>
            </w:r>
            <w:r w:rsidR="00AB7269">
              <w:rPr>
                <w:noProof/>
                <w:webHidden/>
              </w:rPr>
              <w:fldChar w:fldCharType="begin"/>
            </w:r>
            <w:r w:rsidR="00AB7269">
              <w:rPr>
                <w:noProof/>
                <w:webHidden/>
              </w:rPr>
              <w:instrText xml:space="preserve"> PAGEREF _Toc182585161 \h </w:instrText>
            </w:r>
            <w:r w:rsidR="00AB7269">
              <w:rPr>
                <w:noProof/>
                <w:webHidden/>
              </w:rPr>
            </w:r>
            <w:r w:rsidR="00AB7269">
              <w:rPr>
                <w:noProof/>
                <w:webHidden/>
              </w:rPr>
              <w:fldChar w:fldCharType="separate"/>
            </w:r>
            <w:r w:rsidR="00AB7269">
              <w:rPr>
                <w:noProof/>
                <w:webHidden/>
              </w:rPr>
              <w:t>9</w:t>
            </w:r>
            <w:r w:rsidR="00AB7269">
              <w:rPr>
                <w:noProof/>
                <w:webHidden/>
              </w:rPr>
              <w:fldChar w:fldCharType="end"/>
            </w:r>
          </w:hyperlink>
        </w:p>
        <w:p w:rsidR="00AB7269" w:rsidRDefault="000D04F4">
          <w:pPr>
            <w:pStyle w:val="TOC1"/>
            <w:rPr>
              <w:rFonts w:eastAsiaTheme="minorEastAsia"/>
              <w:noProof/>
              <w:lang w:val="en-US"/>
            </w:rPr>
          </w:pPr>
          <w:hyperlink w:anchor="_Toc182585162" w:history="1">
            <w:r w:rsidR="00AB7269" w:rsidRPr="004B4871">
              <w:rPr>
                <w:rStyle w:val="Hyperlink"/>
                <w:rFonts w:ascii="Times New Roman" w:hAnsi="Times New Roman" w:cs="Times New Roman"/>
                <w:b/>
                <w:noProof/>
              </w:rPr>
              <w:t>5. Бюджет по приема:</w:t>
            </w:r>
            <w:r w:rsidR="00AB7269">
              <w:rPr>
                <w:noProof/>
                <w:webHidden/>
              </w:rPr>
              <w:tab/>
            </w:r>
            <w:r w:rsidR="00AB7269">
              <w:rPr>
                <w:noProof/>
                <w:webHidden/>
              </w:rPr>
              <w:fldChar w:fldCharType="begin"/>
            </w:r>
            <w:r w:rsidR="00AB7269">
              <w:rPr>
                <w:noProof/>
                <w:webHidden/>
              </w:rPr>
              <w:instrText xml:space="preserve"> PAGEREF _Toc182585162 \h </w:instrText>
            </w:r>
            <w:r w:rsidR="00AB7269">
              <w:rPr>
                <w:noProof/>
                <w:webHidden/>
              </w:rPr>
            </w:r>
            <w:r w:rsidR="00AB7269">
              <w:rPr>
                <w:noProof/>
                <w:webHidden/>
              </w:rPr>
              <w:fldChar w:fldCharType="separate"/>
            </w:r>
            <w:r w:rsidR="00AB7269">
              <w:rPr>
                <w:noProof/>
                <w:webHidden/>
              </w:rPr>
              <w:t>9</w:t>
            </w:r>
            <w:r w:rsidR="00AB7269">
              <w:rPr>
                <w:noProof/>
                <w:webHidden/>
              </w:rPr>
              <w:fldChar w:fldCharType="end"/>
            </w:r>
          </w:hyperlink>
        </w:p>
        <w:p w:rsidR="00AB7269" w:rsidRDefault="000D04F4">
          <w:pPr>
            <w:pStyle w:val="TOC1"/>
            <w:rPr>
              <w:rFonts w:eastAsiaTheme="minorEastAsia"/>
              <w:noProof/>
              <w:lang w:val="en-US"/>
            </w:rPr>
          </w:pPr>
          <w:hyperlink w:anchor="_Toc182585163" w:history="1">
            <w:r w:rsidR="00AB7269" w:rsidRPr="004B4871">
              <w:rPr>
                <w:rStyle w:val="Hyperlink"/>
                <w:rFonts w:ascii="Times New Roman" w:hAnsi="Times New Roman" w:cs="Times New Roman"/>
                <w:b/>
                <w:noProof/>
              </w:rPr>
              <w:t>6. Размер на финансовата помощ за конкретно заявление за подпомагане:</w:t>
            </w:r>
            <w:r w:rsidR="00AB7269">
              <w:rPr>
                <w:noProof/>
                <w:webHidden/>
              </w:rPr>
              <w:tab/>
            </w:r>
            <w:r w:rsidR="00AB7269">
              <w:rPr>
                <w:noProof/>
                <w:webHidden/>
              </w:rPr>
              <w:fldChar w:fldCharType="begin"/>
            </w:r>
            <w:r w:rsidR="00AB7269">
              <w:rPr>
                <w:noProof/>
                <w:webHidden/>
              </w:rPr>
              <w:instrText xml:space="preserve"> PAGEREF _Toc182585163 \h </w:instrText>
            </w:r>
            <w:r w:rsidR="00AB7269">
              <w:rPr>
                <w:noProof/>
                <w:webHidden/>
              </w:rPr>
            </w:r>
            <w:r w:rsidR="00AB7269">
              <w:rPr>
                <w:noProof/>
                <w:webHidden/>
              </w:rPr>
              <w:fldChar w:fldCharType="separate"/>
            </w:r>
            <w:r w:rsidR="00AB7269">
              <w:rPr>
                <w:noProof/>
                <w:webHidden/>
              </w:rPr>
              <w:t>10</w:t>
            </w:r>
            <w:r w:rsidR="00AB7269">
              <w:rPr>
                <w:noProof/>
                <w:webHidden/>
              </w:rPr>
              <w:fldChar w:fldCharType="end"/>
            </w:r>
          </w:hyperlink>
        </w:p>
        <w:p w:rsidR="00AB7269" w:rsidRDefault="000D04F4">
          <w:pPr>
            <w:pStyle w:val="TOC1"/>
            <w:rPr>
              <w:rFonts w:eastAsiaTheme="minorEastAsia"/>
              <w:noProof/>
              <w:lang w:val="en-US"/>
            </w:rPr>
          </w:pPr>
          <w:hyperlink w:anchor="_Toc182585164" w:history="1">
            <w:r w:rsidR="00AB7269" w:rsidRPr="004B4871">
              <w:rPr>
                <w:rStyle w:val="Hyperlink"/>
                <w:rFonts w:ascii="Times New Roman" w:hAnsi="Times New Roman" w:cs="Times New Roman"/>
                <w:b/>
                <w:noProof/>
              </w:rPr>
              <w:t>7. Допустими кандидати/бенефициенти:</w:t>
            </w:r>
            <w:r w:rsidR="00AB7269">
              <w:rPr>
                <w:noProof/>
                <w:webHidden/>
              </w:rPr>
              <w:tab/>
            </w:r>
            <w:r w:rsidR="00AB7269">
              <w:rPr>
                <w:noProof/>
                <w:webHidden/>
              </w:rPr>
              <w:fldChar w:fldCharType="begin"/>
            </w:r>
            <w:r w:rsidR="00AB7269">
              <w:rPr>
                <w:noProof/>
                <w:webHidden/>
              </w:rPr>
              <w:instrText xml:space="preserve"> PAGEREF _Toc182585164 \h </w:instrText>
            </w:r>
            <w:r w:rsidR="00AB7269">
              <w:rPr>
                <w:noProof/>
                <w:webHidden/>
              </w:rPr>
            </w:r>
            <w:r w:rsidR="00AB7269">
              <w:rPr>
                <w:noProof/>
                <w:webHidden/>
              </w:rPr>
              <w:fldChar w:fldCharType="separate"/>
            </w:r>
            <w:r w:rsidR="00AB7269">
              <w:rPr>
                <w:noProof/>
                <w:webHidden/>
              </w:rPr>
              <w:t>10</w:t>
            </w:r>
            <w:r w:rsidR="00AB7269">
              <w:rPr>
                <w:noProof/>
                <w:webHidden/>
              </w:rPr>
              <w:fldChar w:fldCharType="end"/>
            </w:r>
          </w:hyperlink>
        </w:p>
        <w:p w:rsidR="00AB7269" w:rsidRDefault="000D04F4">
          <w:pPr>
            <w:pStyle w:val="TOC1"/>
            <w:rPr>
              <w:rFonts w:eastAsiaTheme="minorEastAsia"/>
              <w:noProof/>
              <w:lang w:val="en-US"/>
            </w:rPr>
          </w:pPr>
          <w:hyperlink w:anchor="_Toc182585165" w:history="1">
            <w:r w:rsidR="00AB7269" w:rsidRPr="004B4871">
              <w:rPr>
                <w:rStyle w:val="Hyperlink"/>
                <w:rFonts w:ascii="Times New Roman" w:hAnsi="Times New Roman" w:cs="Times New Roman"/>
                <w:b/>
                <w:noProof/>
              </w:rPr>
              <w:t>8. Допустими дейности/инвестиции:</w:t>
            </w:r>
            <w:r w:rsidR="00AB7269">
              <w:rPr>
                <w:noProof/>
                <w:webHidden/>
              </w:rPr>
              <w:tab/>
            </w:r>
            <w:r w:rsidR="00AB7269">
              <w:rPr>
                <w:noProof/>
                <w:webHidden/>
              </w:rPr>
              <w:fldChar w:fldCharType="begin"/>
            </w:r>
            <w:r w:rsidR="00AB7269">
              <w:rPr>
                <w:noProof/>
                <w:webHidden/>
              </w:rPr>
              <w:instrText xml:space="preserve"> PAGEREF _Toc182585165 \h </w:instrText>
            </w:r>
            <w:r w:rsidR="00AB7269">
              <w:rPr>
                <w:noProof/>
                <w:webHidden/>
              </w:rPr>
            </w:r>
            <w:r w:rsidR="00AB7269">
              <w:rPr>
                <w:noProof/>
                <w:webHidden/>
              </w:rPr>
              <w:fldChar w:fldCharType="separate"/>
            </w:r>
            <w:r w:rsidR="00AB7269">
              <w:rPr>
                <w:noProof/>
                <w:webHidden/>
              </w:rPr>
              <w:t>15</w:t>
            </w:r>
            <w:r w:rsidR="00AB7269">
              <w:rPr>
                <w:noProof/>
                <w:webHidden/>
              </w:rPr>
              <w:fldChar w:fldCharType="end"/>
            </w:r>
          </w:hyperlink>
        </w:p>
        <w:p w:rsidR="00AB7269" w:rsidRDefault="000D04F4">
          <w:pPr>
            <w:pStyle w:val="TOC1"/>
            <w:rPr>
              <w:rFonts w:eastAsiaTheme="minorEastAsia"/>
              <w:noProof/>
              <w:lang w:val="en-US"/>
            </w:rPr>
          </w:pPr>
          <w:hyperlink w:anchor="_Toc182585166" w:history="1">
            <w:r w:rsidR="00AB7269" w:rsidRPr="004B4871">
              <w:rPr>
                <w:rStyle w:val="Hyperlink"/>
                <w:rFonts w:ascii="Times New Roman" w:hAnsi="Times New Roman" w:cs="Times New Roman"/>
                <w:b/>
                <w:noProof/>
              </w:rPr>
              <w:t>9. Условия за допустимост на дейностите/инвестициите, в т.ч. срок за изпълнение на одобрените заявления за подпомагане:</w:t>
            </w:r>
            <w:r w:rsidR="00AB7269">
              <w:rPr>
                <w:noProof/>
                <w:webHidden/>
              </w:rPr>
              <w:tab/>
            </w:r>
            <w:r w:rsidR="00AB7269">
              <w:rPr>
                <w:noProof/>
                <w:webHidden/>
              </w:rPr>
              <w:fldChar w:fldCharType="begin"/>
            </w:r>
            <w:r w:rsidR="00AB7269">
              <w:rPr>
                <w:noProof/>
                <w:webHidden/>
              </w:rPr>
              <w:instrText xml:space="preserve"> PAGEREF _Toc182585166 \h </w:instrText>
            </w:r>
            <w:r w:rsidR="00AB7269">
              <w:rPr>
                <w:noProof/>
                <w:webHidden/>
              </w:rPr>
            </w:r>
            <w:r w:rsidR="00AB7269">
              <w:rPr>
                <w:noProof/>
                <w:webHidden/>
              </w:rPr>
              <w:fldChar w:fldCharType="separate"/>
            </w:r>
            <w:r w:rsidR="00AB7269">
              <w:rPr>
                <w:noProof/>
                <w:webHidden/>
              </w:rPr>
              <w:t>15</w:t>
            </w:r>
            <w:r w:rsidR="00AB7269">
              <w:rPr>
                <w:noProof/>
                <w:webHidden/>
              </w:rPr>
              <w:fldChar w:fldCharType="end"/>
            </w:r>
          </w:hyperlink>
        </w:p>
        <w:p w:rsidR="00AB7269" w:rsidRDefault="000D04F4">
          <w:pPr>
            <w:pStyle w:val="TOC1"/>
            <w:rPr>
              <w:rFonts w:eastAsiaTheme="minorEastAsia"/>
              <w:noProof/>
              <w:lang w:val="en-US"/>
            </w:rPr>
          </w:pPr>
          <w:hyperlink w:anchor="_Toc182585167" w:history="1">
            <w:r w:rsidR="00AB7269" w:rsidRPr="004B4871">
              <w:rPr>
                <w:rStyle w:val="Hyperlink"/>
                <w:rFonts w:ascii="Times New Roman" w:hAnsi="Times New Roman" w:cs="Times New Roman"/>
                <w:b/>
                <w:noProof/>
              </w:rPr>
              <w:t>10. Допустими разходи:</w:t>
            </w:r>
            <w:r w:rsidR="00AB7269">
              <w:rPr>
                <w:noProof/>
                <w:webHidden/>
              </w:rPr>
              <w:tab/>
            </w:r>
            <w:r w:rsidR="00AB7269">
              <w:rPr>
                <w:noProof/>
                <w:webHidden/>
              </w:rPr>
              <w:fldChar w:fldCharType="begin"/>
            </w:r>
            <w:r w:rsidR="00AB7269">
              <w:rPr>
                <w:noProof/>
                <w:webHidden/>
              </w:rPr>
              <w:instrText xml:space="preserve"> PAGEREF _Toc182585167 \h </w:instrText>
            </w:r>
            <w:r w:rsidR="00AB7269">
              <w:rPr>
                <w:noProof/>
                <w:webHidden/>
              </w:rPr>
            </w:r>
            <w:r w:rsidR="00AB7269">
              <w:rPr>
                <w:noProof/>
                <w:webHidden/>
              </w:rPr>
              <w:fldChar w:fldCharType="separate"/>
            </w:r>
            <w:r w:rsidR="00AB7269">
              <w:rPr>
                <w:noProof/>
                <w:webHidden/>
              </w:rPr>
              <w:t>17</w:t>
            </w:r>
            <w:r w:rsidR="00AB7269">
              <w:rPr>
                <w:noProof/>
                <w:webHidden/>
              </w:rPr>
              <w:fldChar w:fldCharType="end"/>
            </w:r>
          </w:hyperlink>
        </w:p>
        <w:p w:rsidR="00AB7269" w:rsidRDefault="000D04F4">
          <w:pPr>
            <w:pStyle w:val="TOC1"/>
            <w:rPr>
              <w:rFonts w:eastAsiaTheme="minorEastAsia"/>
              <w:noProof/>
              <w:lang w:val="en-US"/>
            </w:rPr>
          </w:pPr>
          <w:hyperlink w:anchor="_Toc182585168" w:history="1">
            <w:r w:rsidR="00AB7269" w:rsidRPr="004B4871">
              <w:rPr>
                <w:rStyle w:val="Hyperlink"/>
                <w:rFonts w:ascii="Times New Roman" w:hAnsi="Times New Roman" w:cs="Times New Roman"/>
                <w:b/>
                <w:noProof/>
              </w:rPr>
              <w:t>11. Условия за допустимост на разходите и избрана система за оценка на обоснованост на разходите:</w:t>
            </w:r>
            <w:r w:rsidR="00AB7269">
              <w:rPr>
                <w:noProof/>
                <w:webHidden/>
              </w:rPr>
              <w:tab/>
            </w:r>
            <w:r w:rsidR="00AB7269">
              <w:rPr>
                <w:noProof/>
                <w:webHidden/>
              </w:rPr>
              <w:fldChar w:fldCharType="begin"/>
            </w:r>
            <w:r w:rsidR="00AB7269">
              <w:rPr>
                <w:noProof/>
                <w:webHidden/>
              </w:rPr>
              <w:instrText xml:space="preserve"> PAGEREF _Toc182585168 \h </w:instrText>
            </w:r>
            <w:r w:rsidR="00AB7269">
              <w:rPr>
                <w:noProof/>
                <w:webHidden/>
              </w:rPr>
            </w:r>
            <w:r w:rsidR="00AB7269">
              <w:rPr>
                <w:noProof/>
                <w:webHidden/>
              </w:rPr>
              <w:fldChar w:fldCharType="separate"/>
            </w:r>
            <w:r w:rsidR="00AB7269">
              <w:rPr>
                <w:noProof/>
                <w:webHidden/>
              </w:rPr>
              <w:t>17</w:t>
            </w:r>
            <w:r w:rsidR="00AB7269">
              <w:rPr>
                <w:noProof/>
                <w:webHidden/>
              </w:rPr>
              <w:fldChar w:fldCharType="end"/>
            </w:r>
          </w:hyperlink>
        </w:p>
        <w:p w:rsidR="00AB7269" w:rsidRDefault="000D04F4">
          <w:pPr>
            <w:pStyle w:val="TOC1"/>
            <w:rPr>
              <w:rFonts w:eastAsiaTheme="minorEastAsia"/>
              <w:noProof/>
              <w:lang w:val="en-US"/>
            </w:rPr>
          </w:pPr>
          <w:hyperlink w:anchor="_Toc182585169" w:history="1">
            <w:r w:rsidR="00AB7269" w:rsidRPr="004B4871">
              <w:rPr>
                <w:rStyle w:val="Hyperlink"/>
                <w:rFonts w:ascii="Times New Roman" w:hAnsi="Times New Roman" w:cs="Times New Roman"/>
                <w:b/>
                <w:noProof/>
              </w:rPr>
              <w:t>12. Критерии за подбор и предварителна оценка:</w:t>
            </w:r>
            <w:r w:rsidR="00AB7269">
              <w:rPr>
                <w:noProof/>
                <w:webHidden/>
              </w:rPr>
              <w:tab/>
            </w:r>
            <w:r w:rsidR="00AB7269">
              <w:rPr>
                <w:noProof/>
                <w:webHidden/>
              </w:rPr>
              <w:fldChar w:fldCharType="begin"/>
            </w:r>
            <w:r w:rsidR="00AB7269">
              <w:rPr>
                <w:noProof/>
                <w:webHidden/>
              </w:rPr>
              <w:instrText xml:space="preserve"> PAGEREF _Toc182585169 \h </w:instrText>
            </w:r>
            <w:r w:rsidR="00AB7269">
              <w:rPr>
                <w:noProof/>
                <w:webHidden/>
              </w:rPr>
            </w:r>
            <w:r w:rsidR="00AB7269">
              <w:rPr>
                <w:noProof/>
                <w:webHidden/>
              </w:rPr>
              <w:fldChar w:fldCharType="separate"/>
            </w:r>
            <w:r w:rsidR="00AB7269">
              <w:rPr>
                <w:noProof/>
                <w:webHidden/>
              </w:rPr>
              <w:t>17</w:t>
            </w:r>
            <w:r w:rsidR="00AB7269">
              <w:rPr>
                <w:noProof/>
                <w:webHidden/>
              </w:rPr>
              <w:fldChar w:fldCharType="end"/>
            </w:r>
          </w:hyperlink>
        </w:p>
        <w:p w:rsidR="00AB7269" w:rsidRDefault="000D04F4">
          <w:pPr>
            <w:pStyle w:val="TOC1"/>
            <w:rPr>
              <w:rFonts w:eastAsiaTheme="minorEastAsia"/>
              <w:noProof/>
              <w:lang w:val="en-US"/>
            </w:rPr>
          </w:pPr>
          <w:hyperlink w:anchor="_Toc182585170" w:history="1">
            <w:r w:rsidR="00AB7269" w:rsidRPr="004B4871">
              <w:rPr>
                <w:rStyle w:val="Hyperlink"/>
                <w:rFonts w:ascii="Times New Roman" w:hAnsi="Times New Roman" w:cs="Times New Roman"/>
                <w:b/>
                <w:noProof/>
              </w:rPr>
              <w:t>13. Приложим режим на минимални/държавни помощи</w:t>
            </w:r>
            <w:r w:rsidR="00AB7269">
              <w:rPr>
                <w:noProof/>
                <w:webHidden/>
              </w:rPr>
              <w:tab/>
            </w:r>
            <w:r w:rsidR="00AB7269">
              <w:rPr>
                <w:noProof/>
                <w:webHidden/>
              </w:rPr>
              <w:fldChar w:fldCharType="begin"/>
            </w:r>
            <w:r w:rsidR="00AB7269">
              <w:rPr>
                <w:noProof/>
                <w:webHidden/>
              </w:rPr>
              <w:instrText xml:space="preserve"> PAGEREF _Toc182585170 \h </w:instrText>
            </w:r>
            <w:r w:rsidR="00AB7269">
              <w:rPr>
                <w:noProof/>
                <w:webHidden/>
              </w:rPr>
            </w:r>
            <w:r w:rsidR="00AB7269">
              <w:rPr>
                <w:noProof/>
                <w:webHidden/>
              </w:rPr>
              <w:fldChar w:fldCharType="separate"/>
            </w:r>
            <w:r w:rsidR="00AB7269">
              <w:rPr>
                <w:noProof/>
                <w:webHidden/>
              </w:rPr>
              <w:t>27</w:t>
            </w:r>
            <w:r w:rsidR="00AB7269">
              <w:rPr>
                <w:noProof/>
                <w:webHidden/>
              </w:rPr>
              <w:fldChar w:fldCharType="end"/>
            </w:r>
          </w:hyperlink>
        </w:p>
        <w:p w:rsidR="00AB7269" w:rsidRDefault="000D04F4">
          <w:pPr>
            <w:pStyle w:val="TOC1"/>
            <w:rPr>
              <w:rFonts w:eastAsiaTheme="minorEastAsia"/>
              <w:noProof/>
              <w:lang w:val="en-US"/>
            </w:rPr>
          </w:pPr>
          <w:hyperlink w:anchor="_Toc182585171" w:history="1">
            <w:r w:rsidR="00AB7269" w:rsidRPr="004B4871">
              <w:rPr>
                <w:rStyle w:val="Hyperlink"/>
                <w:rFonts w:ascii="Times New Roman" w:hAnsi="Times New Roman" w:cs="Times New Roman"/>
                <w:b/>
                <w:noProof/>
              </w:rPr>
              <w:t>14. Изискуеми документи, в т.ч. документи, доказващи съответствие с критерии за подбор/оценка:</w:t>
            </w:r>
            <w:r w:rsidR="00AB7269">
              <w:rPr>
                <w:noProof/>
                <w:webHidden/>
              </w:rPr>
              <w:tab/>
            </w:r>
            <w:r w:rsidR="00AB7269">
              <w:rPr>
                <w:noProof/>
                <w:webHidden/>
              </w:rPr>
              <w:fldChar w:fldCharType="begin"/>
            </w:r>
            <w:r w:rsidR="00AB7269">
              <w:rPr>
                <w:noProof/>
                <w:webHidden/>
              </w:rPr>
              <w:instrText xml:space="preserve"> PAGEREF _Toc182585171 \h </w:instrText>
            </w:r>
            <w:r w:rsidR="00AB7269">
              <w:rPr>
                <w:noProof/>
                <w:webHidden/>
              </w:rPr>
            </w:r>
            <w:r w:rsidR="00AB7269">
              <w:rPr>
                <w:noProof/>
                <w:webHidden/>
              </w:rPr>
              <w:fldChar w:fldCharType="separate"/>
            </w:r>
            <w:r w:rsidR="00AB7269">
              <w:rPr>
                <w:noProof/>
                <w:webHidden/>
              </w:rPr>
              <w:t>27</w:t>
            </w:r>
            <w:r w:rsidR="00AB7269">
              <w:rPr>
                <w:noProof/>
                <w:webHidden/>
              </w:rPr>
              <w:fldChar w:fldCharType="end"/>
            </w:r>
          </w:hyperlink>
        </w:p>
        <w:p w:rsidR="00AB7269" w:rsidRDefault="000D04F4">
          <w:pPr>
            <w:pStyle w:val="TOC1"/>
            <w:rPr>
              <w:rFonts w:eastAsiaTheme="minorEastAsia"/>
              <w:noProof/>
              <w:lang w:val="en-US"/>
            </w:rPr>
          </w:pPr>
          <w:hyperlink w:anchor="_Toc182585172" w:history="1">
            <w:r w:rsidR="00AB7269" w:rsidRPr="004B4871">
              <w:rPr>
                <w:rStyle w:val="Hyperlink"/>
                <w:rFonts w:ascii="Times New Roman" w:hAnsi="Times New Roman" w:cs="Times New Roman"/>
                <w:b/>
                <w:noProof/>
              </w:rPr>
              <w:t>15. Подготовка и подаване на заявления за подпомагане:</w:t>
            </w:r>
            <w:r w:rsidR="00AB7269">
              <w:rPr>
                <w:noProof/>
                <w:webHidden/>
              </w:rPr>
              <w:tab/>
            </w:r>
            <w:r w:rsidR="00AB7269">
              <w:rPr>
                <w:noProof/>
                <w:webHidden/>
              </w:rPr>
              <w:fldChar w:fldCharType="begin"/>
            </w:r>
            <w:r w:rsidR="00AB7269">
              <w:rPr>
                <w:noProof/>
                <w:webHidden/>
              </w:rPr>
              <w:instrText xml:space="preserve"> PAGEREF _Toc182585172 \h </w:instrText>
            </w:r>
            <w:r w:rsidR="00AB7269">
              <w:rPr>
                <w:noProof/>
                <w:webHidden/>
              </w:rPr>
            </w:r>
            <w:r w:rsidR="00AB7269">
              <w:rPr>
                <w:noProof/>
                <w:webHidden/>
              </w:rPr>
              <w:fldChar w:fldCharType="separate"/>
            </w:r>
            <w:r w:rsidR="00AB7269">
              <w:rPr>
                <w:noProof/>
                <w:webHidden/>
              </w:rPr>
              <w:t>31</w:t>
            </w:r>
            <w:r w:rsidR="00AB7269">
              <w:rPr>
                <w:noProof/>
                <w:webHidden/>
              </w:rPr>
              <w:fldChar w:fldCharType="end"/>
            </w:r>
          </w:hyperlink>
        </w:p>
        <w:p w:rsidR="00AB7269" w:rsidRDefault="000D04F4">
          <w:pPr>
            <w:pStyle w:val="TOC1"/>
            <w:rPr>
              <w:rFonts w:eastAsiaTheme="minorEastAsia"/>
              <w:noProof/>
              <w:lang w:val="en-US"/>
            </w:rPr>
          </w:pPr>
          <w:hyperlink w:anchor="_Toc182585173" w:history="1">
            <w:r w:rsidR="00AB7269" w:rsidRPr="004B4871">
              <w:rPr>
                <w:rStyle w:val="Hyperlink"/>
                <w:rFonts w:ascii="Times New Roman" w:hAnsi="Times New Roman" w:cs="Times New Roman"/>
                <w:b/>
                <w:noProof/>
              </w:rPr>
              <w:t>16. Други специфични условия:</w:t>
            </w:r>
            <w:r w:rsidR="00AB7269">
              <w:rPr>
                <w:noProof/>
                <w:webHidden/>
              </w:rPr>
              <w:tab/>
            </w:r>
            <w:r w:rsidR="00AB7269">
              <w:rPr>
                <w:noProof/>
                <w:webHidden/>
              </w:rPr>
              <w:fldChar w:fldCharType="begin"/>
            </w:r>
            <w:r w:rsidR="00AB7269">
              <w:rPr>
                <w:noProof/>
                <w:webHidden/>
              </w:rPr>
              <w:instrText xml:space="preserve"> PAGEREF _Toc182585173 \h </w:instrText>
            </w:r>
            <w:r w:rsidR="00AB7269">
              <w:rPr>
                <w:noProof/>
                <w:webHidden/>
              </w:rPr>
            </w:r>
            <w:r w:rsidR="00AB7269">
              <w:rPr>
                <w:noProof/>
                <w:webHidden/>
              </w:rPr>
              <w:fldChar w:fldCharType="separate"/>
            </w:r>
            <w:r w:rsidR="00AB7269">
              <w:rPr>
                <w:noProof/>
                <w:webHidden/>
              </w:rPr>
              <w:t>32</w:t>
            </w:r>
            <w:r w:rsidR="00AB7269">
              <w:rPr>
                <w:noProof/>
                <w:webHidden/>
              </w:rPr>
              <w:fldChar w:fldCharType="end"/>
            </w:r>
          </w:hyperlink>
        </w:p>
        <w:p w:rsidR="00AB7269" w:rsidRDefault="000D04F4">
          <w:pPr>
            <w:pStyle w:val="TOC1"/>
            <w:rPr>
              <w:rFonts w:eastAsiaTheme="minorEastAsia"/>
              <w:noProof/>
              <w:lang w:val="en-US"/>
            </w:rPr>
          </w:pPr>
          <w:hyperlink w:anchor="_Toc182585174" w:history="1">
            <w:r w:rsidR="00AB7269" w:rsidRPr="004B4871">
              <w:rPr>
                <w:rStyle w:val="Hyperlink"/>
                <w:rFonts w:ascii="Times New Roman" w:hAnsi="Times New Roman" w:cs="Times New Roman"/>
                <w:b/>
                <w:noProof/>
              </w:rPr>
              <w:t>17. Приложения:</w:t>
            </w:r>
            <w:r w:rsidR="00AB7269">
              <w:rPr>
                <w:noProof/>
                <w:webHidden/>
              </w:rPr>
              <w:tab/>
            </w:r>
            <w:r w:rsidR="00AB7269">
              <w:rPr>
                <w:noProof/>
                <w:webHidden/>
              </w:rPr>
              <w:fldChar w:fldCharType="begin"/>
            </w:r>
            <w:r w:rsidR="00AB7269">
              <w:rPr>
                <w:noProof/>
                <w:webHidden/>
              </w:rPr>
              <w:instrText xml:space="preserve"> PAGEREF _Toc182585174 \h </w:instrText>
            </w:r>
            <w:r w:rsidR="00AB7269">
              <w:rPr>
                <w:noProof/>
                <w:webHidden/>
              </w:rPr>
            </w:r>
            <w:r w:rsidR="00AB7269">
              <w:rPr>
                <w:noProof/>
                <w:webHidden/>
              </w:rPr>
              <w:fldChar w:fldCharType="separate"/>
            </w:r>
            <w:r w:rsidR="00AB7269">
              <w:rPr>
                <w:noProof/>
                <w:webHidden/>
              </w:rPr>
              <w:t>32</w:t>
            </w:r>
            <w:r w:rsidR="00AB7269">
              <w:rPr>
                <w:noProof/>
                <w:webHidden/>
              </w:rPr>
              <w:fldChar w:fldCharType="end"/>
            </w:r>
          </w:hyperlink>
        </w:p>
        <w:p w:rsidR="002053DF" w:rsidRPr="00EC0973" w:rsidRDefault="002053DF" w:rsidP="00B1456C">
          <w:pPr>
            <w:jc w:val="both"/>
          </w:pPr>
          <w:r w:rsidRPr="00EC0973">
            <w:rPr>
              <w:rFonts w:ascii="Times New Roman" w:hAnsi="Times New Roman" w:cs="Times New Roman"/>
              <w:bCs/>
              <w:noProof/>
              <w:sz w:val="24"/>
              <w:szCs w:val="24"/>
            </w:rPr>
            <w:fldChar w:fldCharType="end"/>
          </w:r>
        </w:p>
      </w:sdtContent>
    </w:sdt>
    <w:p w:rsidR="002053DF" w:rsidRPr="00EC0973" w:rsidRDefault="002053DF" w:rsidP="00B1456C">
      <w:pPr>
        <w:pStyle w:val="Heading1"/>
        <w:jc w:val="both"/>
        <w:rPr>
          <w:rFonts w:ascii="Times New Roman" w:hAnsi="Times New Roman" w:cs="Times New Roman"/>
          <w:color w:val="1F4E79" w:themeColor="accent1" w:themeShade="80"/>
          <w:sz w:val="28"/>
          <w:szCs w:val="28"/>
        </w:rPr>
      </w:pPr>
    </w:p>
    <w:p w:rsidR="00CE1ADE" w:rsidRPr="005C3FAF" w:rsidRDefault="00F07187" w:rsidP="00B1456C">
      <w:pPr>
        <w:pStyle w:val="Heading1"/>
        <w:numPr>
          <w:ilvl w:val="0"/>
          <w:numId w:val="2"/>
        </w:numPr>
        <w:jc w:val="both"/>
        <w:rPr>
          <w:rFonts w:ascii="Times New Roman" w:hAnsi="Times New Roman" w:cs="Times New Roman"/>
          <w:b/>
          <w:color w:val="1F4E79" w:themeColor="accent1" w:themeShade="80"/>
          <w:sz w:val="28"/>
          <w:szCs w:val="28"/>
        </w:rPr>
      </w:pPr>
      <w:bookmarkStart w:id="2" w:name="_Toc178943710"/>
      <w:bookmarkStart w:id="3" w:name="_Toc178945448"/>
      <w:bookmarkStart w:id="4" w:name="_Toc178943711"/>
      <w:bookmarkStart w:id="5" w:name="_Toc178945449"/>
      <w:bookmarkStart w:id="6" w:name="_Toc178943712"/>
      <w:bookmarkStart w:id="7" w:name="_Toc178945450"/>
      <w:bookmarkStart w:id="8" w:name="_Toc178943713"/>
      <w:bookmarkStart w:id="9" w:name="_Toc178945451"/>
      <w:bookmarkStart w:id="10" w:name="_Toc178943714"/>
      <w:bookmarkStart w:id="11" w:name="_Toc178945452"/>
      <w:bookmarkStart w:id="12" w:name="_Toc178943715"/>
      <w:bookmarkStart w:id="13" w:name="_Toc178945453"/>
      <w:bookmarkStart w:id="14" w:name="_Toc182585158"/>
      <w:bookmarkEnd w:id="2"/>
      <w:bookmarkEnd w:id="3"/>
      <w:bookmarkEnd w:id="4"/>
      <w:bookmarkEnd w:id="5"/>
      <w:bookmarkEnd w:id="6"/>
      <w:bookmarkEnd w:id="7"/>
      <w:bookmarkEnd w:id="8"/>
      <w:bookmarkEnd w:id="9"/>
      <w:bookmarkEnd w:id="10"/>
      <w:bookmarkEnd w:id="11"/>
      <w:bookmarkEnd w:id="12"/>
      <w:bookmarkEnd w:id="13"/>
      <w:r w:rsidRPr="005C3FAF">
        <w:rPr>
          <w:rFonts w:ascii="Times New Roman" w:hAnsi="Times New Roman" w:cs="Times New Roman"/>
          <w:b/>
          <w:color w:val="1F4E79" w:themeColor="accent1" w:themeShade="80"/>
          <w:sz w:val="28"/>
          <w:szCs w:val="28"/>
        </w:rPr>
        <w:t>Използвани съкращения</w:t>
      </w:r>
      <w:r w:rsidR="00177699" w:rsidRPr="005C3FAF">
        <w:rPr>
          <w:rFonts w:ascii="Times New Roman" w:hAnsi="Times New Roman" w:cs="Times New Roman"/>
          <w:b/>
          <w:color w:val="1F4E79" w:themeColor="accent1" w:themeShade="80"/>
          <w:sz w:val="28"/>
          <w:szCs w:val="28"/>
        </w:rPr>
        <w:t>:</w:t>
      </w:r>
      <w:bookmarkEnd w:id="14"/>
    </w:p>
    <w:tbl>
      <w:tblPr>
        <w:tblStyle w:val="TableGrid"/>
        <w:tblW w:w="0" w:type="auto"/>
        <w:tblLook w:val="04A0" w:firstRow="1" w:lastRow="0" w:firstColumn="1" w:lastColumn="0" w:noHBand="0" w:noVBand="1"/>
      </w:tblPr>
      <w:tblGrid>
        <w:gridCol w:w="1555"/>
        <w:gridCol w:w="7507"/>
      </w:tblGrid>
      <w:tr w:rsidR="00AB7269" w:rsidRPr="00A72136" w:rsidTr="00311332">
        <w:tc>
          <w:tcPr>
            <w:tcW w:w="1555" w:type="dxa"/>
          </w:tcPr>
          <w:p w:rsidR="00AB7269" w:rsidRPr="004E45FC" w:rsidRDefault="00AB7269" w:rsidP="00311332">
            <w:pPr>
              <w:jc w:val="both"/>
              <w:rPr>
                <w:rFonts w:ascii="Times New Roman" w:hAnsi="Times New Roman" w:cs="Times New Roman"/>
                <w:sz w:val="24"/>
                <w:szCs w:val="24"/>
              </w:rPr>
            </w:pPr>
            <w:r>
              <w:rPr>
                <w:rFonts w:ascii="Times New Roman" w:hAnsi="Times New Roman" w:cs="Times New Roman"/>
                <w:sz w:val="24"/>
                <w:szCs w:val="24"/>
              </w:rPr>
              <w:t>БД</w:t>
            </w:r>
          </w:p>
        </w:tc>
        <w:tc>
          <w:tcPr>
            <w:tcW w:w="7507" w:type="dxa"/>
          </w:tcPr>
          <w:p w:rsidR="00AB7269" w:rsidRPr="007344DB" w:rsidRDefault="00AB7269" w:rsidP="00311332">
            <w:pPr>
              <w:jc w:val="both"/>
              <w:rPr>
                <w:rFonts w:ascii="Times New Roman" w:hAnsi="Times New Roman" w:cs="Times New Roman"/>
                <w:sz w:val="24"/>
                <w:szCs w:val="24"/>
              </w:rPr>
            </w:pPr>
            <w:r>
              <w:rPr>
                <w:rFonts w:ascii="Times New Roman" w:hAnsi="Times New Roman" w:cs="Times New Roman"/>
                <w:sz w:val="24"/>
                <w:szCs w:val="24"/>
              </w:rPr>
              <w:t>Басейнова дирекция</w:t>
            </w:r>
          </w:p>
        </w:tc>
      </w:tr>
      <w:tr w:rsidR="00AB7269" w:rsidRPr="00A72136" w:rsidTr="00311332">
        <w:tc>
          <w:tcPr>
            <w:tcW w:w="1555" w:type="dxa"/>
          </w:tcPr>
          <w:p w:rsidR="00AB7269" w:rsidRPr="004E45FC" w:rsidRDefault="00AB7269" w:rsidP="00311332">
            <w:pPr>
              <w:jc w:val="both"/>
              <w:rPr>
                <w:rFonts w:ascii="Times New Roman" w:hAnsi="Times New Roman" w:cs="Times New Roman"/>
                <w:sz w:val="24"/>
                <w:szCs w:val="24"/>
              </w:rPr>
            </w:pPr>
            <w:r w:rsidRPr="004E45FC">
              <w:rPr>
                <w:rFonts w:ascii="Times New Roman" w:hAnsi="Times New Roman" w:cs="Times New Roman"/>
                <w:sz w:val="24"/>
                <w:szCs w:val="24"/>
              </w:rPr>
              <w:t>БФП</w:t>
            </w:r>
          </w:p>
        </w:tc>
        <w:tc>
          <w:tcPr>
            <w:tcW w:w="7507" w:type="dxa"/>
          </w:tcPr>
          <w:p w:rsidR="00AB7269" w:rsidRPr="007344DB" w:rsidRDefault="00AB7269" w:rsidP="00311332">
            <w:pPr>
              <w:jc w:val="both"/>
              <w:rPr>
                <w:rFonts w:ascii="Times New Roman" w:hAnsi="Times New Roman" w:cs="Times New Roman"/>
                <w:sz w:val="24"/>
                <w:szCs w:val="24"/>
              </w:rPr>
            </w:pPr>
            <w:r w:rsidRPr="007344DB">
              <w:rPr>
                <w:rFonts w:ascii="Times New Roman" w:hAnsi="Times New Roman" w:cs="Times New Roman"/>
                <w:sz w:val="24"/>
                <w:szCs w:val="24"/>
              </w:rPr>
              <w:t>Безвъзмездна финансова помощ</w:t>
            </w:r>
          </w:p>
        </w:tc>
      </w:tr>
      <w:tr w:rsidR="0049386A" w:rsidRPr="00A72136" w:rsidTr="00F07187">
        <w:tc>
          <w:tcPr>
            <w:tcW w:w="1555" w:type="dxa"/>
          </w:tcPr>
          <w:p w:rsidR="0049386A" w:rsidRPr="004E45FC" w:rsidRDefault="0049386A" w:rsidP="00B1456C">
            <w:pPr>
              <w:jc w:val="both"/>
              <w:rPr>
                <w:rFonts w:ascii="Times New Roman" w:hAnsi="Times New Roman" w:cs="Times New Roman"/>
                <w:sz w:val="24"/>
                <w:szCs w:val="24"/>
              </w:rPr>
            </w:pPr>
            <w:r>
              <w:rPr>
                <w:rFonts w:ascii="Times New Roman" w:hAnsi="Times New Roman" w:cs="Times New Roman"/>
                <w:sz w:val="24"/>
                <w:szCs w:val="24"/>
              </w:rPr>
              <w:t>БД</w:t>
            </w:r>
          </w:p>
        </w:tc>
        <w:tc>
          <w:tcPr>
            <w:tcW w:w="7507" w:type="dxa"/>
          </w:tcPr>
          <w:p w:rsidR="0049386A" w:rsidRPr="007344DB" w:rsidRDefault="0049386A" w:rsidP="00B1456C">
            <w:pPr>
              <w:jc w:val="both"/>
              <w:rPr>
                <w:rFonts w:ascii="Times New Roman" w:hAnsi="Times New Roman" w:cs="Times New Roman"/>
                <w:sz w:val="24"/>
                <w:szCs w:val="24"/>
              </w:rPr>
            </w:pPr>
            <w:r>
              <w:rPr>
                <w:rFonts w:ascii="Times New Roman" w:hAnsi="Times New Roman" w:cs="Times New Roman"/>
                <w:sz w:val="24"/>
                <w:szCs w:val="24"/>
              </w:rPr>
              <w:t>Басейнова дирекция</w:t>
            </w:r>
          </w:p>
        </w:tc>
      </w:tr>
      <w:tr w:rsidR="0045456A" w:rsidRPr="00A72136" w:rsidTr="00F34D5C">
        <w:tc>
          <w:tcPr>
            <w:tcW w:w="1555" w:type="dxa"/>
            <w:shd w:val="clear" w:color="auto" w:fill="auto"/>
          </w:tcPr>
          <w:p w:rsidR="0045456A" w:rsidRPr="00B32A9B" w:rsidRDefault="0045456A" w:rsidP="00F34D5C">
            <w:pPr>
              <w:jc w:val="both"/>
              <w:rPr>
                <w:rFonts w:ascii="Times New Roman" w:hAnsi="Times New Roman" w:cs="Times New Roman"/>
                <w:sz w:val="24"/>
                <w:szCs w:val="24"/>
              </w:rPr>
            </w:pPr>
            <w:r>
              <w:rPr>
                <w:rFonts w:ascii="Times New Roman" w:hAnsi="Times New Roman" w:cs="Times New Roman"/>
                <w:sz w:val="24"/>
                <w:szCs w:val="24"/>
              </w:rPr>
              <w:t>ЗБР</w:t>
            </w:r>
          </w:p>
        </w:tc>
        <w:tc>
          <w:tcPr>
            <w:tcW w:w="7507" w:type="dxa"/>
            <w:shd w:val="clear" w:color="auto" w:fill="auto"/>
          </w:tcPr>
          <w:p w:rsidR="0045456A" w:rsidRPr="00AB4862" w:rsidRDefault="0045456A" w:rsidP="00F34D5C">
            <w:pPr>
              <w:jc w:val="both"/>
              <w:rPr>
                <w:rFonts w:ascii="Times New Roman" w:hAnsi="Times New Roman" w:cs="Times New Roman"/>
                <w:sz w:val="24"/>
                <w:szCs w:val="24"/>
              </w:rPr>
            </w:pPr>
            <w:r w:rsidRPr="0049386A">
              <w:rPr>
                <w:rFonts w:ascii="Times New Roman" w:hAnsi="Times New Roman" w:cs="Times New Roman"/>
                <w:sz w:val="24"/>
                <w:szCs w:val="24"/>
              </w:rPr>
              <w:t>Закон за биологичното разнообразие</w:t>
            </w:r>
          </w:p>
        </w:tc>
      </w:tr>
      <w:tr w:rsidR="0045456A" w:rsidRPr="00A72136" w:rsidTr="00F34D5C">
        <w:tc>
          <w:tcPr>
            <w:tcW w:w="1555" w:type="dxa"/>
            <w:shd w:val="clear" w:color="auto" w:fill="auto"/>
          </w:tcPr>
          <w:p w:rsidR="0045456A" w:rsidRPr="00B32A9B" w:rsidRDefault="0045456A" w:rsidP="00F34D5C">
            <w:pPr>
              <w:jc w:val="both"/>
              <w:rPr>
                <w:rFonts w:ascii="Times New Roman" w:hAnsi="Times New Roman" w:cs="Times New Roman"/>
                <w:sz w:val="24"/>
                <w:szCs w:val="24"/>
              </w:rPr>
            </w:pPr>
            <w:r>
              <w:rPr>
                <w:rFonts w:ascii="Times New Roman" w:hAnsi="Times New Roman" w:cs="Times New Roman"/>
                <w:sz w:val="24"/>
                <w:szCs w:val="24"/>
              </w:rPr>
              <w:t>ЗВ</w:t>
            </w:r>
          </w:p>
        </w:tc>
        <w:tc>
          <w:tcPr>
            <w:tcW w:w="7507" w:type="dxa"/>
            <w:shd w:val="clear" w:color="auto" w:fill="auto"/>
          </w:tcPr>
          <w:p w:rsidR="0045456A" w:rsidRPr="00AB4862" w:rsidRDefault="0045456A" w:rsidP="00F34D5C">
            <w:pPr>
              <w:jc w:val="both"/>
              <w:rPr>
                <w:rFonts w:ascii="Times New Roman" w:hAnsi="Times New Roman" w:cs="Times New Roman"/>
                <w:sz w:val="24"/>
                <w:szCs w:val="24"/>
              </w:rPr>
            </w:pPr>
            <w:r>
              <w:rPr>
                <w:rFonts w:ascii="Times New Roman" w:hAnsi="Times New Roman" w:cs="Times New Roman"/>
                <w:sz w:val="24"/>
                <w:szCs w:val="24"/>
              </w:rPr>
              <w:t>Закон за водите</w:t>
            </w:r>
          </w:p>
        </w:tc>
      </w:tr>
      <w:tr w:rsidR="0045456A" w:rsidRPr="00A72136" w:rsidTr="00F34D5C">
        <w:tc>
          <w:tcPr>
            <w:tcW w:w="1555" w:type="dxa"/>
            <w:shd w:val="clear" w:color="auto" w:fill="auto"/>
          </w:tcPr>
          <w:p w:rsidR="0045456A" w:rsidRPr="00B32A9B" w:rsidRDefault="0045456A" w:rsidP="00F34D5C">
            <w:pPr>
              <w:jc w:val="both"/>
              <w:rPr>
                <w:rFonts w:ascii="Times New Roman" w:hAnsi="Times New Roman" w:cs="Times New Roman"/>
                <w:sz w:val="24"/>
                <w:szCs w:val="24"/>
              </w:rPr>
            </w:pPr>
            <w:r>
              <w:rPr>
                <w:rFonts w:ascii="Times New Roman" w:hAnsi="Times New Roman" w:cs="Times New Roman"/>
                <w:sz w:val="24"/>
                <w:szCs w:val="24"/>
              </w:rPr>
              <w:t>ЗООС</w:t>
            </w:r>
          </w:p>
        </w:tc>
        <w:tc>
          <w:tcPr>
            <w:tcW w:w="7507" w:type="dxa"/>
            <w:shd w:val="clear" w:color="auto" w:fill="auto"/>
          </w:tcPr>
          <w:p w:rsidR="0045456A" w:rsidRPr="00AB4862" w:rsidRDefault="0045456A" w:rsidP="00F34D5C">
            <w:pPr>
              <w:jc w:val="both"/>
              <w:rPr>
                <w:rFonts w:ascii="Times New Roman" w:hAnsi="Times New Roman" w:cs="Times New Roman"/>
                <w:sz w:val="24"/>
                <w:szCs w:val="24"/>
              </w:rPr>
            </w:pPr>
            <w:r w:rsidRPr="0049386A">
              <w:rPr>
                <w:rFonts w:ascii="Times New Roman" w:hAnsi="Times New Roman" w:cs="Times New Roman"/>
                <w:sz w:val="24"/>
                <w:szCs w:val="24"/>
              </w:rPr>
              <w:t>Закон за опазване на околната среда</w:t>
            </w:r>
          </w:p>
        </w:tc>
      </w:tr>
      <w:tr w:rsidR="0045456A" w:rsidRPr="00A72136" w:rsidTr="00F34D5C">
        <w:tc>
          <w:tcPr>
            <w:tcW w:w="1555" w:type="dxa"/>
            <w:shd w:val="clear" w:color="auto" w:fill="auto"/>
          </w:tcPr>
          <w:p w:rsidR="0045456A" w:rsidRPr="00B32A9B" w:rsidRDefault="0045456A" w:rsidP="00F34D5C">
            <w:pPr>
              <w:jc w:val="both"/>
              <w:rPr>
                <w:rFonts w:ascii="Times New Roman" w:hAnsi="Times New Roman" w:cs="Times New Roman"/>
                <w:sz w:val="24"/>
                <w:szCs w:val="24"/>
              </w:rPr>
            </w:pPr>
            <w:r w:rsidRPr="00B32A9B">
              <w:rPr>
                <w:rFonts w:ascii="Times New Roman" w:hAnsi="Times New Roman" w:cs="Times New Roman"/>
                <w:sz w:val="24"/>
                <w:szCs w:val="24"/>
              </w:rPr>
              <w:t>ЗПЗП</w:t>
            </w:r>
          </w:p>
        </w:tc>
        <w:tc>
          <w:tcPr>
            <w:tcW w:w="7507" w:type="dxa"/>
            <w:shd w:val="clear" w:color="auto" w:fill="auto"/>
          </w:tcPr>
          <w:p w:rsidR="0045456A" w:rsidRPr="00A72136" w:rsidRDefault="0045456A" w:rsidP="00F34D5C">
            <w:pPr>
              <w:jc w:val="both"/>
              <w:rPr>
                <w:rFonts w:ascii="Times New Roman" w:hAnsi="Times New Roman" w:cs="Times New Roman"/>
                <w:sz w:val="24"/>
                <w:szCs w:val="24"/>
              </w:rPr>
            </w:pPr>
            <w:r w:rsidRPr="00AB4862">
              <w:rPr>
                <w:rFonts w:ascii="Times New Roman" w:hAnsi="Times New Roman" w:cs="Times New Roman"/>
                <w:sz w:val="24"/>
                <w:szCs w:val="24"/>
              </w:rPr>
              <w:t>Закон за подпомагане на земеделските производители</w:t>
            </w:r>
          </w:p>
        </w:tc>
      </w:tr>
      <w:tr w:rsidR="0045456A" w:rsidRPr="00A72136" w:rsidTr="00F34D5C">
        <w:tc>
          <w:tcPr>
            <w:tcW w:w="1555" w:type="dxa"/>
            <w:shd w:val="clear" w:color="auto" w:fill="auto"/>
          </w:tcPr>
          <w:p w:rsidR="0045456A" w:rsidRDefault="0045456A" w:rsidP="00F34D5C">
            <w:pPr>
              <w:jc w:val="both"/>
              <w:rPr>
                <w:rFonts w:ascii="Times New Roman" w:hAnsi="Times New Roman" w:cs="Times New Roman"/>
                <w:sz w:val="24"/>
                <w:szCs w:val="24"/>
              </w:rPr>
            </w:pPr>
            <w:r>
              <w:rPr>
                <w:rFonts w:ascii="Times New Roman" w:hAnsi="Times New Roman" w:cs="Times New Roman"/>
                <w:sz w:val="24"/>
                <w:szCs w:val="24"/>
              </w:rPr>
              <w:t>МОСВ</w:t>
            </w:r>
          </w:p>
        </w:tc>
        <w:tc>
          <w:tcPr>
            <w:tcW w:w="7507" w:type="dxa"/>
            <w:shd w:val="clear" w:color="auto" w:fill="auto"/>
          </w:tcPr>
          <w:p w:rsidR="0045456A" w:rsidRDefault="0045456A" w:rsidP="00F34D5C">
            <w:pPr>
              <w:jc w:val="both"/>
              <w:rPr>
                <w:rFonts w:ascii="Times New Roman" w:hAnsi="Times New Roman" w:cs="Times New Roman"/>
                <w:sz w:val="24"/>
                <w:szCs w:val="24"/>
              </w:rPr>
            </w:pPr>
            <w:r>
              <w:rPr>
                <w:rFonts w:ascii="Times New Roman" w:hAnsi="Times New Roman" w:cs="Times New Roman"/>
                <w:sz w:val="24"/>
                <w:szCs w:val="24"/>
              </w:rPr>
              <w:t>Министерство на околната среда и водите</w:t>
            </w:r>
          </w:p>
        </w:tc>
      </w:tr>
      <w:tr w:rsidR="0045456A" w:rsidRPr="00A72136" w:rsidTr="00F34D5C">
        <w:tc>
          <w:tcPr>
            <w:tcW w:w="1555" w:type="dxa"/>
          </w:tcPr>
          <w:p w:rsidR="0045456A" w:rsidRPr="00A00CB6" w:rsidRDefault="0045456A" w:rsidP="00F34D5C">
            <w:pPr>
              <w:jc w:val="both"/>
              <w:rPr>
                <w:rFonts w:ascii="Times New Roman" w:hAnsi="Times New Roman" w:cs="Times New Roman"/>
                <w:sz w:val="24"/>
                <w:szCs w:val="24"/>
              </w:rPr>
            </w:pPr>
            <w:r>
              <w:rPr>
                <w:rFonts w:ascii="Times New Roman" w:hAnsi="Times New Roman" w:cs="Times New Roman"/>
                <w:sz w:val="24"/>
                <w:szCs w:val="24"/>
              </w:rPr>
              <w:t>РИОСВ</w:t>
            </w:r>
          </w:p>
        </w:tc>
        <w:tc>
          <w:tcPr>
            <w:tcW w:w="7507" w:type="dxa"/>
          </w:tcPr>
          <w:p w:rsidR="0045456A" w:rsidRPr="0046297F" w:rsidRDefault="0045456A" w:rsidP="00F34D5C">
            <w:pPr>
              <w:jc w:val="both"/>
              <w:rPr>
                <w:rFonts w:ascii="Times New Roman" w:hAnsi="Times New Roman" w:cs="Times New Roman"/>
                <w:sz w:val="24"/>
                <w:szCs w:val="24"/>
              </w:rPr>
            </w:pPr>
            <w:r>
              <w:rPr>
                <w:rFonts w:ascii="Times New Roman" w:hAnsi="Times New Roman" w:cs="Times New Roman"/>
                <w:sz w:val="24"/>
                <w:szCs w:val="24"/>
              </w:rPr>
              <w:t>Регионална инспекция по околната среда и водите</w:t>
            </w:r>
          </w:p>
        </w:tc>
      </w:tr>
      <w:tr w:rsidR="00F07187" w:rsidRPr="00A72136" w:rsidTr="00F07187">
        <w:tc>
          <w:tcPr>
            <w:tcW w:w="1555" w:type="dxa"/>
          </w:tcPr>
          <w:p w:rsidR="00F07187" w:rsidRPr="00A72136" w:rsidRDefault="0046297F" w:rsidP="00B1456C">
            <w:pPr>
              <w:jc w:val="both"/>
              <w:rPr>
                <w:rFonts w:ascii="Times New Roman" w:hAnsi="Times New Roman" w:cs="Times New Roman"/>
                <w:sz w:val="24"/>
                <w:szCs w:val="24"/>
              </w:rPr>
            </w:pPr>
            <w:r w:rsidRPr="00A00CB6">
              <w:rPr>
                <w:rFonts w:ascii="Times New Roman" w:hAnsi="Times New Roman" w:cs="Times New Roman"/>
                <w:sz w:val="24"/>
                <w:szCs w:val="24"/>
              </w:rPr>
              <w:t>Регламент (ЕС) № 2021/2115</w:t>
            </w:r>
          </w:p>
        </w:tc>
        <w:tc>
          <w:tcPr>
            <w:tcW w:w="7507" w:type="dxa"/>
          </w:tcPr>
          <w:p w:rsidR="00F07187" w:rsidRPr="00A72136" w:rsidRDefault="0046297F" w:rsidP="00B1456C">
            <w:pPr>
              <w:jc w:val="both"/>
              <w:rPr>
                <w:rFonts w:ascii="Times New Roman" w:hAnsi="Times New Roman" w:cs="Times New Roman"/>
                <w:sz w:val="24"/>
                <w:szCs w:val="24"/>
              </w:rPr>
            </w:pPr>
            <w:r w:rsidRPr="0046297F">
              <w:rPr>
                <w:rFonts w:ascii="Times New Roman" w:hAnsi="Times New Roman" w:cs="Times New Roman"/>
                <w:sz w:val="24"/>
                <w:szCs w:val="24"/>
              </w:rPr>
              <w:t xml:space="preserve">Регламент (ЕС) 2021/2115 на Европейския парламент и на Съвета от 2 декември 2021 година за установяване на правила за подпомагане за стратегическите планове, които трябва да бъдат изготвени от държавите членки по линия на общата селскостопанска политика </w:t>
            </w:r>
            <w:r w:rsidRPr="0046297F">
              <w:rPr>
                <w:rFonts w:ascii="Times New Roman" w:hAnsi="Times New Roman" w:cs="Times New Roman"/>
                <w:sz w:val="24"/>
                <w:szCs w:val="24"/>
              </w:rPr>
              <w:lastRenderedPageBreak/>
              <w:t>(стратегически планове по ОСП) и финансирани от Европейския фонд за гарантиране на земеделието (ЕФГЗ) и от Европейския земеделски фонд за развитие на селските райони (ЕЗФРСР), и за отмяна на регламенти (ЕС) № 1305/2013 и (ЕС) № 1307/2013</w:t>
            </w:r>
            <w:r w:rsidR="005D195F">
              <w:rPr>
                <w:rFonts w:ascii="Times New Roman" w:hAnsi="Times New Roman" w:cs="Times New Roman"/>
                <w:sz w:val="24"/>
                <w:szCs w:val="24"/>
              </w:rPr>
              <w:t xml:space="preserve"> </w:t>
            </w:r>
            <w:r w:rsidR="005D195F" w:rsidRPr="005D195F">
              <w:rPr>
                <w:rFonts w:ascii="Times New Roman" w:hAnsi="Times New Roman" w:cs="Times New Roman"/>
                <w:sz w:val="24"/>
                <w:szCs w:val="24"/>
              </w:rPr>
              <w:t>(ОВ, L 435/1 от 6 декември 2021 г.),</w:t>
            </w:r>
          </w:p>
        </w:tc>
      </w:tr>
      <w:tr w:rsidR="00F07187" w:rsidRPr="00A72136" w:rsidTr="00F07187">
        <w:tc>
          <w:tcPr>
            <w:tcW w:w="1555" w:type="dxa"/>
          </w:tcPr>
          <w:p w:rsidR="00F07187" w:rsidRPr="00A72136" w:rsidRDefault="00F101C5" w:rsidP="008E36A3">
            <w:pPr>
              <w:jc w:val="both"/>
              <w:rPr>
                <w:rFonts w:ascii="Times New Roman" w:hAnsi="Times New Roman" w:cs="Times New Roman"/>
                <w:sz w:val="24"/>
                <w:szCs w:val="24"/>
              </w:rPr>
            </w:pPr>
            <w:r w:rsidRPr="00F101C5">
              <w:rPr>
                <w:rFonts w:ascii="Times New Roman" w:hAnsi="Times New Roman" w:cs="Times New Roman"/>
                <w:sz w:val="24"/>
                <w:szCs w:val="24"/>
              </w:rPr>
              <w:lastRenderedPageBreak/>
              <w:t>Регламент (ЕС) 2021/2116</w:t>
            </w:r>
          </w:p>
        </w:tc>
        <w:tc>
          <w:tcPr>
            <w:tcW w:w="7507" w:type="dxa"/>
          </w:tcPr>
          <w:p w:rsidR="00F07187" w:rsidRPr="00A72136" w:rsidRDefault="00F101C5" w:rsidP="00B1456C">
            <w:pPr>
              <w:jc w:val="both"/>
              <w:rPr>
                <w:rFonts w:ascii="Times New Roman" w:hAnsi="Times New Roman" w:cs="Times New Roman"/>
                <w:sz w:val="24"/>
                <w:szCs w:val="24"/>
              </w:rPr>
            </w:pPr>
            <w:r w:rsidRPr="00F101C5">
              <w:rPr>
                <w:rFonts w:ascii="Times New Roman" w:hAnsi="Times New Roman" w:cs="Times New Roman"/>
                <w:sz w:val="24"/>
                <w:szCs w:val="24"/>
              </w:rPr>
              <w:t>Регламент (ЕС) 2021/2116 на Европейския парламент и на Съвета от 2 декември 2021 година относно финансирането, управлението и мониторинга на общата селскостопанска политика и за отмяна на Регламент (ЕС) № 1306/2013</w:t>
            </w:r>
            <w:r w:rsidR="005D195F">
              <w:rPr>
                <w:rFonts w:ascii="Times New Roman" w:hAnsi="Times New Roman" w:cs="Times New Roman"/>
                <w:sz w:val="24"/>
                <w:szCs w:val="24"/>
              </w:rPr>
              <w:t xml:space="preserve"> </w:t>
            </w:r>
            <w:r w:rsidR="005D195F" w:rsidRPr="005D195F">
              <w:rPr>
                <w:rFonts w:ascii="Times New Roman" w:hAnsi="Times New Roman" w:cs="Times New Roman"/>
                <w:sz w:val="24"/>
                <w:szCs w:val="24"/>
              </w:rPr>
              <w:t>(ОВ, L 435/187 от 6 декември 2021 г.)</w:t>
            </w:r>
          </w:p>
        </w:tc>
      </w:tr>
      <w:tr w:rsidR="0045456A" w:rsidRPr="00A72136" w:rsidTr="00F34D5C">
        <w:tc>
          <w:tcPr>
            <w:tcW w:w="1555" w:type="dxa"/>
          </w:tcPr>
          <w:p w:rsidR="0045456A" w:rsidRPr="00A72136" w:rsidRDefault="0045456A" w:rsidP="00F34D5C">
            <w:pPr>
              <w:jc w:val="both"/>
              <w:rPr>
                <w:rFonts w:ascii="Times New Roman" w:hAnsi="Times New Roman" w:cs="Times New Roman"/>
                <w:sz w:val="24"/>
                <w:szCs w:val="24"/>
              </w:rPr>
            </w:pPr>
            <w:r w:rsidRPr="00A72136">
              <w:rPr>
                <w:rFonts w:ascii="Times New Roman" w:hAnsi="Times New Roman" w:cs="Times New Roman"/>
                <w:sz w:val="24"/>
                <w:szCs w:val="24"/>
              </w:rPr>
              <w:t>СЕУ</w:t>
            </w:r>
          </w:p>
        </w:tc>
        <w:tc>
          <w:tcPr>
            <w:tcW w:w="7507" w:type="dxa"/>
          </w:tcPr>
          <w:p w:rsidR="0045456A" w:rsidRPr="00A72136" w:rsidRDefault="0045456A" w:rsidP="00F34D5C">
            <w:pPr>
              <w:jc w:val="both"/>
              <w:rPr>
                <w:rFonts w:ascii="Times New Roman" w:hAnsi="Times New Roman" w:cs="Times New Roman"/>
                <w:sz w:val="24"/>
                <w:szCs w:val="24"/>
              </w:rPr>
            </w:pPr>
            <w:r w:rsidRPr="00A72136">
              <w:rPr>
                <w:rFonts w:ascii="Times New Roman" w:hAnsi="Times New Roman" w:cs="Times New Roman"/>
                <w:sz w:val="24"/>
                <w:szCs w:val="24"/>
              </w:rPr>
              <w:t>Система за електронни услуги</w:t>
            </w:r>
          </w:p>
        </w:tc>
      </w:tr>
    </w:tbl>
    <w:p w:rsidR="00177699" w:rsidRPr="00A72136" w:rsidRDefault="00177699" w:rsidP="00B1456C">
      <w:pPr>
        <w:pStyle w:val="Heading1"/>
        <w:numPr>
          <w:ilvl w:val="0"/>
          <w:numId w:val="2"/>
        </w:numPr>
        <w:jc w:val="both"/>
        <w:rPr>
          <w:rFonts w:ascii="Times New Roman" w:hAnsi="Times New Roman" w:cs="Times New Roman"/>
          <w:b/>
          <w:color w:val="1F4E79" w:themeColor="accent1" w:themeShade="80"/>
          <w:sz w:val="28"/>
          <w:szCs w:val="28"/>
        </w:rPr>
      </w:pPr>
      <w:bookmarkStart w:id="15" w:name="_Toc182585159"/>
      <w:r w:rsidRPr="00A72136">
        <w:rPr>
          <w:rFonts w:ascii="Times New Roman" w:hAnsi="Times New Roman" w:cs="Times New Roman"/>
          <w:b/>
          <w:color w:val="1F4E79" w:themeColor="accent1" w:themeShade="80"/>
          <w:sz w:val="28"/>
          <w:szCs w:val="28"/>
        </w:rPr>
        <w:t>Определения:</w:t>
      </w:r>
      <w:bookmarkEnd w:id="15"/>
    </w:p>
    <w:tbl>
      <w:tblPr>
        <w:tblStyle w:val="TableGrid"/>
        <w:tblW w:w="0" w:type="auto"/>
        <w:tblLook w:val="04A0" w:firstRow="1" w:lastRow="0" w:firstColumn="1" w:lastColumn="0" w:noHBand="0" w:noVBand="1"/>
      </w:tblPr>
      <w:tblGrid>
        <w:gridCol w:w="846"/>
        <w:gridCol w:w="3118"/>
        <w:gridCol w:w="5098"/>
      </w:tblGrid>
      <w:tr w:rsidR="00F16342" w:rsidRPr="00A72136" w:rsidTr="00527051">
        <w:tc>
          <w:tcPr>
            <w:tcW w:w="846" w:type="dxa"/>
          </w:tcPr>
          <w:p w:rsidR="00F16342" w:rsidRPr="00527051" w:rsidRDefault="00F16342" w:rsidP="00B1456C">
            <w:pPr>
              <w:jc w:val="both"/>
              <w:rPr>
                <w:rFonts w:ascii="Times New Roman" w:hAnsi="Times New Roman" w:cs="Times New Roman"/>
                <w:sz w:val="24"/>
                <w:szCs w:val="24"/>
              </w:rPr>
            </w:pPr>
            <w:r w:rsidRPr="00527051">
              <w:rPr>
                <w:rFonts w:ascii="Times New Roman" w:hAnsi="Times New Roman" w:cs="Times New Roman"/>
                <w:sz w:val="24"/>
                <w:szCs w:val="24"/>
              </w:rPr>
              <w:t>1.</w:t>
            </w:r>
          </w:p>
        </w:tc>
        <w:tc>
          <w:tcPr>
            <w:tcW w:w="3118" w:type="dxa"/>
          </w:tcPr>
          <w:p w:rsidR="00F16342" w:rsidRPr="00527051" w:rsidRDefault="00F16342" w:rsidP="00B1456C">
            <w:pPr>
              <w:jc w:val="both"/>
              <w:rPr>
                <w:rFonts w:ascii="Times New Roman" w:hAnsi="Times New Roman" w:cs="Times New Roman"/>
                <w:sz w:val="24"/>
                <w:szCs w:val="24"/>
              </w:rPr>
            </w:pPr>
            <w:r w:rsidRPr="00527051">
              <w:rPr>
                <w:rFonts w:ascii="Times New Roman" w:hAnsi="Times New Roman" w:cs="Times New Roman"/>
                <w:sz w:val="24"/>
                <w:szCs w:val="24"/>
              </w:rPr>
              <w:t>Административен договор</w:t>
            </w:r>
          </w:p>
        </w:tc>
        <w:tc>
          <w:tcPr>
            <w:tcW w:w="5098" w:type="dxa"/>
          </w:tcPr>
          <w:p w:rsidR="00F16342" w:rsidRPr="008577A5" w:rsidRDefault="00F16342" w:rsidP="00B1456C">
            <w:pPr>
              <w:jc w:val="both"/>
              <w:rPr>
                <w:rFonts w:ascii="Times New Roman" w:hAnsi="Times New Roman" w:cs="Times New Roman"/>
                <w:sz w:val="24"/>
                <w:szCs w:val="24"/>
                <w:lang w:val="en-US"/>
              </w:rPr>
            </w:pPr>
            <w:r w:rsidRPr="00527051">
              <w:rPr>
                <w:rFonts w:ascii="Times New Roman" w:hAnsi="Times New Roman" w:cs="Times New Roman"/>
                <w:sz w:val="24"/>
                <w:szCs w:val="24"/>
              </w:rPr>
              <w:t xml:space="preserve">Договор по </w:t>
            </w:r>
            <w:r w:rsidR="0046297F">
              <w:rPr>
                <w:rFonts w:ascii="Times New Roman" w:hAnsi="Times New Roman" w:cs="Times New Roman"/>
                <w:sz w:val="24"/>
                <w:szCs w:val="24"/>
              </w:rPr>
              <w:t>чл. 52, ал. 4 от З</w:t>
            </w:r>
            <w:r w:rsidR="0046297F" w:rsidRPr="005D195F">
              <w:rPr>
                <w:rFonts w:ascii="Times New Roman" w:hAnsi="Times New Roman" w:cs="Times New Roman"/>
                <w:sz w:val="24"/>
                <w:szCs w:val="24"/>
              </w:rPr>
              <w:t>ПЗП</w:t>
            </w:r>
            <w:r w:rsidR="00B40BFF">
              <w:rPr>
                <w:rFonts w:ascii="Times New Roman" w:hAnsi="Times New Roman" w:cs="Times New Roman"/>
                <w:sz w:val="24"/>
                <w:szCs w:val="24"/>
              </w:rPr>
              <w:t>, който</w:t>
            </w:r>
            <w:r w:rsidR="0046297F">
              <w:rPr>
                <w:rFonts w:ascii="Times New Roman" w:hAnsi="Times New Roman" w:cs="Times New Roman"/>
                <w:sz w:val="24"/>
                <w:szCs w:val="24"/>
              </w:rPr>
              <w:t xml:space="preserve"> </w:t>
            </w:r>
            <w:r w:rsidR="0046297F" w:rsidRPr="0046297F">
              <w:rPr>
                <w:rFonts w:ascii="Times New Roman" w:hAnsi="Times New Roman" w:cs="Times New Roman"/>
                <w:sz w:val="24"/>
                <w:szCs w:val="24"/>
              </w:rPr>
              <w:t>урежда правата, задълженията и отговорностите на страните, включително основанията за изискуемост на финансовата помощ</w:t>
            </w:r>
            <w:r w:rsidR="008577A5">
              <w:rPr>
                <w:rFonts w:ascii="Times New Roman" w:hAnsi="Times New Roman" w:cs="Times New Roman"/>
                <w:sz w:val="24"/>
                <w:szCs w:val="24"/>
                <w:lang w:val="en-US"/>
              </w:rPr>
              <w:t>.</w:t>
            </w:r>
          </w:p>
        </w:tc>
      </w:tr>
      <w:tr w:rsidR="00E91CF3" w:rsidRPr="00A72136" w:rsidTr="00527051">
        <w:tc>
          <w:tcPr>
            <w:tcW w:w="846" w:type="dxa"/>
          </w:tcPr>
          <w:p w:rsidR="00E91CF3" w:rsidRPr="00527051" w:rsidRDefault="00E91CF3" w:rsidP="00B1456C">
            <w:pPr>
              <w:jc w:val="both"/>
              <w:rPr>
                <w:rFonts w:ascii="Times New Roman" w:hAnsi="Times New Roman" w:cs="Times New Roman"/>
                <w:sz w:val="24"/>
                <w:szCs w:val="24"/>
              </w:rPr>
            </w:pPr>
            <w:r>
              <w:rPr>
                <w:rFonts w:ascii="Times New Roman" w:hAnsi="Times New Roman" w:cs="Times New Roman"/>
                <w:sz w:val="24"/>
                <w:szCs w:val="24"/>
              </w:rPr>
              <w:t>2.</w:t>
            </w:r>
          </w:p>
        </w:tc>
        <w:tc>
          <w:tcPr>
            <w:tcW w:w="3118" w:type="dxa"/>
          </w:tcPr>
          <w:p w:rsidR="00E91CF3" w:rsidRPr="00527051" w:rsidRDefault="00E91CF3" w:rsidP="00B1456C">
            <w:pPr>
              <w:jc w:val="both"/>
              <w:rPr>
                <w:rFonts w:ascii="Times New Roman" w:hAnsi="Times New Roman" w:cs="Times New Roman"/>
                <w:sz w:val="24"/>
                <w:szCs w:val="24"/>
              </w:rPr>
            </w:pPr>
            <w:r w:rsidRPr="00E91CF3">
              <w:rPr>
                <w:rFonts w:ascii="Times New Roman" w:hAnsi="Times New Roman" w:cs="Times New Roman"/>
                <w:sz w:val="24"/>
                <w:szCs w:val="24"/>
              </w:rPr>
              <w:t>Административни проверки</w:t>
            </w:r>
          </w:p>
        </w:tc>
        <w:tc>
          <w:tcPr>
            <w:tcW w:w="5098" w:type="dxa"/>
          </w:tcPr>
          <w:p w:rsidR="00E91CF3" w:rsidRPr="00527051" w:rsidRDefault="00E91CF3" w:rsidP="00B1456C">
            <w:pPr>
              <w:jc w:val="both"/>
              <w:rPr>
                <w:rFonts w:ascii="Times New Roman" w:hAnsi="Times New Roman" w:cs="Times New Roman"/>
                <w:sz w:val="24"/>
                <w:szCs w:val="24"/>
              </w:rPr>
            </w:pPr>
            <w:r w:rsidRPr="001F7EBC">
              <w:rPr>
                <w:rFonts w:ascii="Times New Roman" w:hAnsi="Times New Roman"/>
                <w:sz w:val="24"/>
                <w:szCs w:val="24"/>
              </w:rPr>
              <w:t>Проверки съгласно разпоредбата на</w:t>
            </w:r>
            <w:r>
              <w:rPr>
                <w:rFonts w:ascii="Times New Roman" w:hAnsi="Times New Roman"/>
                <w:sz w:val="24"/>
                <w:szCs w:val="24"/>
              </w:rPr>
              <w:t xml:space="preserve"> чл. 72 от </w:t>
            </w:r>
            <w:r w:rsidRPr="00F101C5">
              <w:rPr>
                <w:rFonts w:ascii="Times New Roman" w:hAnsi="Times New Roman" w:cs="Times New Roman"/>
                <w:sz w:val="24"/>
                <w:szCs w:val="24"/>
              </w:rPr>
              <w:t>Регламент (ЕС) 2021/2116 на Европейския парламент и на Съвета от 2 декември 2021 година относно финансирането, управлението и мониторинга на общата селскостопанска политика и за отмяна на Регламент (ЕС) № 1306/2013</w:t>
            </w:r>
          </w:p>
        </w:tc>
      </w:tr>
      <w:tr w:rsidR="00F16342" w:rsidRPr="00A72136" w:rsidTr="00527051">
        <w:tc>
          <w:tcPr>
            <w:tcW w:w="846" w:type="dxa"/>
          </w:tcPr>
          <w:p w:rsidR="00F16342" w:rsidRPr="008577A5" w:rsidRDefault="00AB46F5" w:rsidP="00B1456C">
            <w:pPr>
              <w:jc w:val="both"/>
              <w:rPr>
                <w:rFonts w:ascii="Times New Roman" w:hAnsi="Times New Roman" w:cs="Times New Roman"/>
                <w:sz w:val="24"/>
                <w:szCs w:val="24"/>
              </w:rPr>
            </w:pPr>
            <w:r>
              <w:rPr>
                <w:rFonts w:ascii="Times New Roman" w:hAnsi="Times New Roman" w:cs="Times New Roman"/>
                <w:sz w:val="24"/>
                <w:szCs w:val="24"/>
                <w:lang w:val="en-US"/>
              </w:rPr>
              <w:t>3</w:t>
            </w:r>
            <w:r w:rsidR="00A00CB6">
              <w:rPr>
                <w:rFonts w:ascii="Times New Roman" w:hAnsi="Times New Roman" w:cs="Times New Roman"/>
                <w:sz w:val="24"/>
                <w:szCs w:val="24"/>
                <w:lang w:val="en-US"/>
              </w:rPr>
              <w:t>.</w:t>
            </w:r>
          </w:p>
        </w:tc>
        <w:tc>
          <w:tcPr>
            <w:tcW w:w="3118" w:type="dxa"/>
          </w:tcPr>
          <w:p w:rsidR="00F16342" w:rsidRPr="00527051" w:rsidRDefault="00F16342" w:rsidP="00B1456C">
            <w:pPr>
              <w:jc w:val="both"/>
              <w:rPr>
                <w:rFonts w:ascii="Times New Roman" w:hAnsi="Times New Roman" w:cs="Times New Roman"/>
                <w:sz w:val="24"/>
                <w:szCs w:val="24"/>
              </w:rPr>
            </w:pPr>
            <w:r w:rsidRPr="00527051">
              <w:rPr>
                <w:rFonts w:ascii="Times New Roman" w:hAnsi="Times New Roman" w:cs="Times New Roman"/>
                <w:sz w:val="24"/>
                <w:szCs w:val="24"/>
              </w:rPr>
              <w:t>Втори ръководител на земеделско стопанство</w:t>
            </w:r>
          </w:p>
        </w:tc>
        <w:tc>
          <w:tcPr>
            <w:tcW w:w="5098" w:type="dxa"/>
          </w:tcPr>
          <w:p w:rsidR="00F16342" w:rsidRPr="00527051" w:rsidRDefault="00F16342" w:rsidP="00B1456C">
            <w:pPr>
              <w:jc w:val="both"/>
              <w:rPr>
                <w:rFonts w:ascii="Times New Roman" w:hAnsi="Times New Roman" w:cs="Times New Roman"/>
                <w:sz w:val="24"/>
                <w:szCs w:val="24"/>
              </w:rPr>
            </w:pPr>
            <w:r w:rsidRPr="00527051">
              <w:rPr>
                <w:rFonts w:ascii="Times New Roman" w:hAnsi="Times New Roman" w:cs="Times New Roman"/>
                <w:sz w:val="24"/>
                <w:szCs w:val="24"/>
              </w:rPr>
              <w:t>Лице, различно от кандидата/бенефициента, собственика на предприятието на кандидата/бенефициента ЕТ или собственика на капитала на кандидата/бенефициента ЕООД, което организира търговската и земеделската дейност на стопанството, разпорежда се с активите и/или извършва финансови операции от и за сметка на земеделското стопанство, включително е назначено като управител и/или прокурист на кандидата/бенефициента ЕООД или ЕТ или действа в качеството си на пълномощник на кандидата/бенефициента, на собственика на предприятието на кандидата/бенефициента ЕТ или собственика на капитала на кандидата/бенефициента ЕООД.</w:t>
            </w:r>
          </w:p>
        </w:tc>
      </w:tr>
      <w:tr w:rsidR="00F16342" w:rsidRPr="00A72136" w:rsidTr="00527051">
        <w:tc>
          <w:tcPr>
            <w:tcW w:w="846" w:type="dxa"/>
          </w:tcPr>
          <w:p w:rsidR="00F16342" w:rsidRPr="008577A5" w:rsidRDefault="00AB46F5" w:rsidP="00B1456C">
            <w:pPr>
              <w:jc w:val="both"/>
              <w:rPr>
                <w:rFonts w:ascii="Times New Roman" w:hAnsi="Times New Roman" w:cs="Times New Roman"/>
                <w:sz w:val="24"/>
                <w:szCs w:val="24"/>
              </w:rPr>
            </w:pPr>
            <w:r>
              <w:rPr>
                <w:rFonts w:ascii="Times New Roman" w:hAnsi="Times New Roman" w:cs="Times New Roman"/>
                <w:sz w:val="24"/>
                <w:szCs w:val="24"/>
                <w:lang w:val="en-US"/>
              </w:rPr>
              <w:t>4</w:t>
            </w:r>
            <w:r w:rsidR="00A00CB6">
              <w:rPr>
                <w:rFonts w:ascii="Times New Roman" w:hAnsi="Times New Roman" w:cs="Times New Roman"/>
                <w:sz w:val="24"/>
                <w:szCs w:val="24"/>
                <w:lang w:val="en-US"/>
              </w:rPr>
              <w:t>.</w:t>
            </w:r>
          </w:p>
        </w:tc>
        <w:tc>
          <w:tcPr>
            <w:tcW w:w="3118" w:type="dxa"/>
          </w:tcPr>
          <w:p w:rsidR="00F16342" w:rsidRPr="008577A5" w:rsidRDefault="00F16342" w:rsidP="00B1456C">
            <w:pPr>
              <w:jc w:val="both"/>
              <w:rPr>
                <w:rFonts w:ascii="Times New Roman" w:hAnsi="Times New Roman" w:cs="Times New Roman"/>
                <w:sz w:val="24"/>
                <w:szCs w:val="24"/>
              </w:rPr>
            </w:pPr>
            <w:r w:rsidRPr="00527051">
              <w:rPr>
                <w:rFonts w:ascii="Times New Roman" w:hAnsi="Times New Roman" w:cs="Times New Roman"/>
                <w:sz w:val="24"/>
                <w:szCs w:val="24"/>
              </w:rPr>
              <w:t>Дата на установяване на земеделско стопанство</w:t>
            </w:r>
          </w:p>
        </w:tc>
        <w:tc>
          <w:tcPr>
            <w:tcW w:w="5098" w:type="dxa"/>
          </w:tcPr>
          <w:p w:rsidR="00F16342" w:rsidRPr="008577A5" w:rsidRDefault="00F16342" w:rsidP="00B1456C">
            <w:pPr>
              <w:jc w:val="both"/>
              <w:rPr>
                <w:rFonts w:ascii="Times New Roman" w:hAnsi="Times New Roman" w:cs="Times New Roman"/>
                <w:sz w:val="24"/>
                <w:szCs w:val="24"/>
                <w:lang w:val="en-US"/>
              </w:rPr>
            </w:pPr>
            <w:r w:rsidRPr="00527051">
              <w:rPr>
                <w:rFonts w:ascii="Times New Roman" w:hAnsi="Times New Roman" w:cs="Times New Roman"/>
                <w:sz w:val="24"/>
                <w:szCs w:val="24"/>
              </w:rPr>
              <w:t>Най-ранната от датите</w:t>
            </w:r>
            <w:r w:rsidR="00926C6F">
              <w:rPr>
                <w:rFonts w:ascii="Times New Roman" w:hAnsi="Times New Roman" w:cs="Times New Roman"/>
                <w:sz w:val="24"/>
                <w:szCs w:val="24"/>
                <w:lang w:val="en-US"/>
              </w:rPr>
              <w:t>,</w:t>
            </w:r>
            <w:r w:rsidRPr="00527051">
              <w:rPr>
                <w:rFonts w:ascii="Times New Roman" w:hAnsi="Times New Roman" w:cs="Times New Roman"/>
                <w:sz w:val="24"/>
                <w:szCs w:val="24"/>
              </w:rPr>
              <w:t xml:space="preserve"> съгласно т. 2. 1. и 2. 2.  </w:t>
            </w:r>
            <w:r w:rsidR="00926C6F">
              <w:rPr>
                <w:rFonts w:ascii="Times New Roman" w:hAnsi="Times New Roman" w:cs="Times New Roman"/>
                <w:sz w:val="24"/>
                <w:szCs w:val="24"/>
                <w:lang w:val="en-US"/>
              </w:rPr>
              <w:t>o</w:t>
            </w:r>
            <w:r w:rsidRPr="00527051">
              <w:rPr>
                <w:rFonts w:ascii="Times New Roman" w:hAnsi="Times New Roman" w:cs="Times New Roman"/>
                <w:sz w:val="24"/>
                <w:szCs w:val="24"/>
              </w:rPr>
              <w:t>т раздел</w:t>
            </w:r>
            <w:r w:rsidR="00926C6F">
              <w:rPr>
                <w:rFonts w:ascii="Times New Roman" w:hAnsi="Times New Roman" w:cs="Times New Roman"/>
                <w:sz w:val="24"/>
                <w:szCs w:val="24"/>
                <w:lang w:val="en-US"/>
              </w:rPr>
              <w:t xml:space="preserve"> </w:t>
            </w:r>
            <w:r w:rsidR="00926C6F">
              <w:rPr>
                <w:rFonts w:ascii="Times New Roman" w:hAnsi="Times New Roman" w:cs="Times New Roman"/>
                <w:sz w:val="24"/>
                <w:szCs w:val="24"/>
              </w:rPr>
              <w:t>7</w:t>
            </w:r>
            <w:r w:rsidRPr="00527051">
              <w:rPr>
                <w:rFonts w:ascii="Times New Roman" w:hAnsi="Times New Roman" w:cs="Times New Roman"/>
                <w:sz w:val="24"/>
                <w:szCs w:val="24"/>
              </w:rPr>
              <w:t xml:space="preserve"> „Допустими кандидати/бенефициенти“</w:t>
            </w:r>
            <w:r w:rsidR="00555F6F">
              <w:rPr>
                <w:rFonts w:ascii="Times New Roman" w:hAnsi="Times New Roman" w:cs="Times New Roman"/>
                <w:sz w:val="24"/>
                <w:szCs w:val="24"/>
              </w:rPr>
              <w:t>.</w:t>
            </w:r>
          </w:p>
        </w:tc>
      </w:tr>
      <w:tr w:rsidR="00AB46F5" w:rsidRPr="00A72136" w:rsidTr="00527051">
        <w:tc>
          <w:tcPr>
            <w:tcW w:w="846" w:type="dxa"/>
          </w:tcPr>
          <w:p w:rsidR="00AB46F5" w:rsidRPr="00AB46F5" w:rsidRDefault="00AB46F5" w:rsidP="00B1456C">
            <w:pPr>
              <w:jc w:val="both"/>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3118" w:type="dxa"/>
          </w:tcPr>
          <w:p w:rsidR="00AB46F5" w:rsidRPr="00AB46F5" w:rsidRDefault="00AB46F5" w:rsidP="00B1456C">
            <w:pPr>
              <w:jc w:val="both"/>
              <w:rPr>
                <w:rFonts w:ascii="Times New Roman" w:hAnsi="Times New Roman" w:cs="Times New Roman"/>
                <w:sz w:val="24"/>
                <w:szCs w:val="24"/>
              </w:rPr>
            </w:pPr>
            <w:r>
              <w:rPr>
                <w:rFonts w:ascii="Times New Roman" w:hAnsi="Times New Roman" w:cs="Times New Roman"/>
                <w:sz w:val="24"/>
                <w:szCs w:val="24"/>
              </w:rPr>
              <w:t>Дълготрайни нематериални активи</w:t>
            </w:r>
          </w:p>
        </w:tc>
        <w:tc>
          <w:tcPr>
            <w:tcW w:w="5098" w:type="dxa"/>
          </w:tcPr>
          <w:p w:rsidR="00AB46F5" w:rsidRPr="002847D7" w:rsidRDefault="00AB46F5" w:rsidP="00B1456C">
            <w:pPr>
              <w:jc w:val="both"/>
              <w:rPr>
                <w:rFonts w:ascii="Times New Roman" w:eastAsia="Times New Roman" w:hAnsi="Times New Roman"/>
                <w:sz w:val="24"/>
                <w:szCs w:val="24"/>
              </w:rPr>
            </w:pPr>
            <w:r w:rsidRPr="002847D7">
              <w:rPr>
                <w:rFonts w:ascii="Times New Roman" w:eastAsia="Times New Roman" w:hAnsi="Times New Roman"/>
                <w:sz w:val="24"/>
                <w:szCs w:val="24"/>
              </w:rPr>
              <w:t>Придобити нефинансови ресурси, които:</w:t>
            </w:r>
          </w:p>
          <w:p w:rsidR="00AB46F5" w:rsidRPr="002847D7" w:rsidRDefault="00AB46F5" w:rsidP="00B1456C">
            <w:pPr>
              <w:jc w:val="both"/>
              <w:rPr>
                <w:rFonts w:ascii="Times New Roman" w:eastAsia="Times New Roman" w:hAnsi="Times New Roman"/>
                <w:sz w:val="24"/>
                <w:szCs w:val="24"/>
              </w:rPr>
            </w:pPr>
            <w:r w:rsidRPr="002847D7">
              <w:rPr>
                <w:rFonts w:ascii="Times New Roman" w:eastAsia="Times New Roman" w:hAnsi="Times New Roman"/>
                <w:sz w:val="24"/>
                <w:szCs w:val="24"/>
              </w:rPr>
              <w:t>а) нямат физическа субстанция;</w:t>
            </w:r>
          </w:p>
          <w:p w:rsidR="00AB46F5" w:rsidRPr="002847D7" w:rsidRDefault="00AB46F5" w:rsidP="00B1456C">
            <w:pPr>
              <w:jc w:val="both"/>
              <w:rPr>
                <w:rFonts w:ascii="Times New Roman" w:eastAsia="Times New Roman" w:hAnsi="Times New Roman"/>
                <w:sz w:val="24"/>
                <w:szCs w:val="24"/>
              </w:rPr>
            </w:pPr>
            <w:r w:rsidRPr="002847D7">
              <w:rPr>
                <w:rFonts w:ascii="Times New Roman" w:eastAsia="Times New Roman" w:hAnsi="Times New Roman"/>
                <w:sz w:val="24"/>
                <w:szCs w:val="24"/>
              </w:rPr>
              <w:t>б) се ползват през период, по-дълъг от 12 месеца;</w:t>
            </w:r>
          </w:p>
          <w:p w:rsidR="00AB46F5" w:rsidRPr="002847D7" w:rsidRDefault="00AB46F5" w:rsidP="00B1456C">
            <w:pPr>
              <w:jc w:val="both"/>
              <w:rPr>
                <w:rFonts w:ascii="Times New Roman" w:eastAsia="Times New Roman" w:hAnsi="Times New Roman"/>
                <w:sz w:val="24"/>
                <w:szCs w:val="24"/>
              </w:rPr>
            </w:pPr>
            <w:r w:rsidRPr="002847D7">
              <w:rPr>
                <w:rFonts w:ascii="Times New Roman" w:eastAsia="Times New Roman" w:hAnsi="Times New Roman"/>
                <w:sz w:val="24"/>
                <w:szCs w:val="24"/>
              </w:rPr>
              <w:t>в) имат ограничен полезен живот;</w:t>
            </w:r>
          </w:p>
          <w:p w:rsidR="00AB46F5" w:rsidRPr="002847D7" w:rsidRDefault="00AB46F5" w:rsidP="00B1456C">
            <w:pPr>
              <w:jc w:val="both"/>
              <w:rPr>
                <w:rFonts w:ascii="Times New Roman" w:eastAsia="Times New Roman" w:hAnsi="Times New Roman"/>
                <w:sz w:val="24"/>
                <w:szCs w:val="24"/>
              </w:rPr>
            </w:pPr>
            <w:r w:rsidRPr="002847D7">
              <w:rPr>
                <w:rFonts w:ascii="Times New Roman" w:eastAsia="Times New Roman" w:hAnsi="Times New Roman"/>
                <w:sz w:val="24"/>
                <w:szCs w:val="24"/>
              </w:rPr>
              <w:t>г) са със стойност, равна или превишаваща по-ниската стойност от:</w:t>
            </w:r>
          </w:p>
          <w:p w:rsidR="00AB46F5" w:rsidRDefault="00790508" w:rsidP="00B1456C">
            <w:pPr>
              <w:jc w:val="both"/>
              <w:rPr>
                <w:rFonts w:ascii="Times New Roman" w:eastAsia="Times New Roman" w:hAnsi="Times New Roman"/>
                <w:sz w:val="24"/>
                <w:szCs w:val="24"/>
              </w:rPr>
            </w:pPr>
            <w:r>
              <w:rPr>
                <w:rFonts w:ascii="Times New Roman" w:eastAsia="Times New Roman" w:hAnsi="Times New Roman"/>
                <w:sz w:val="24"/>
                <w:szCs w:val="24"/>
              </w:rPr>
              <w:t>д</w:t>
            </w:r>
            <w:r w:rsidR="00AB46F5" w:rsidRPr="002847D7">
              <w:rPr>
                <w:rFonts w:ascii="Times New Roman" w:eastAsia="Times New Roman" w:hAnsi="Times New Roman"/>
                <w:sz w:val="24"/>
                <w:szCs w:val="24"/>
              </w:rPr>
              <w:t xml:space="preserve">) стойностния праг на същественост за </w:t>
            </w:r>
            <w:r w:rsidR="00AB46F5" w:rsidRPr="002847D7">
              <w:rPr>
                <w:rFonts w:ascii="Times New Roman" w:eastAsia="Times New Roman" w:hAnsi="Times New Roman"/>
                <w:sz w:val="24"/>
                <w:szCs w:val="24"/>
              </w:rPr>
              <w:lastRenderedPageBreak/>
              <w:t>дълготрайния нематериален актив, определен в счетоводната полит</w:t>
            </w:r>
            <w:r w:rsidR="00AB46F5">
              <w:rPr>
                <w:rFonts w:ascii="Times New Roman" w:eastAsia="Times New Roman" w:hAnsi="Times New Roman"/>
                <w:sz w:val="24"/>
                <w:szCs w:val="24"/>
              </w:rPr>
              <w:t>ика на данъчнозадълженото лице;</w:t>
            </w:r>
          </w:p>
          <w:p w:rsidR="00AB46F5" w:rsidRPr="00527051" w:rsidRDefault="00790508" w:rsidP="00B1456C">
            <w:pPr>
              <w:jc w:val="both"/>
              <w:rPr>
                <w:rFonts w:ascii="Times New Roman" w:hAnsi="Times New Roman" w:cs="Times New Roman"/>
                <w:sz w:val="24"/>
                <w:szCs w:val="24"/>
              </w:rPr>
            </w:pPr>
            <w:r>
              <w:rPr>
                <w:rFonts w:ascii="Times New Roman" w:eastAsia="Times New Roman" w:hAnsi="Times New Roman"/>
                <w:sz w:val="24"/>
                <w:szCs w:val="24"/>
              </w:rPr>
              <w:t>е</w:t>
            </w:r>
            <w:r w:rsidR="00AB46F5">
              <w:rPr>
                <w:rFonts w:ascii="Times New Roman" w:eastAsia="Times New Roman" w:hAnsi="Times New Roman"/>
                <w:sz w:val="24"/>
                <w:szCs w:val="24"/>
              </w:rPr>
              <w:t>) седемстотин лева.</w:t>
            </w:r>
          </w:p>
        </w:tc>
      </w:tr>
      <w:tr w:rsidR="00E21F3D" w:rsidRPr="00A72136" w:rsidTr="00527051">
        <w:tc>
          <w:tcPr>
            <w:tcW w:w="846" w:type="dxa"/>
          </w:tcPr>
          <w:p w:rsidR="00E21F3D" w:rsidRPr="00527051" w:rsidRDefault="00926C6F" w:rsidP="00B1456C">
            <w:pPr>
              <w:jc w:val="both"/>
              <w:rPr>
                <w:rFonts w:ascii="Times New Roman" w:hAnsi="Times New Roman" w:cs="Times New Roman"/>
                <w:sz w:val="24"/>
                <w:szCs w:val="24"/>
              </w:rPr>
            </w:pPr>
            <w:r>
              <w:rPr>
                <w:rFonts w:ascii="Times New Roman" w:hAnsi="Times New Roman" w:cs="Times New Roman"/>
                <w:sz w:val="24"/>
                <w:szCs w:val="24"/>
              </w:rPr>
              <w:lastRenderedPageBreak/>
              <w:t>6</w:t>
            </w:r>
            <w:r w:rsidR="00E21F3D" w:rsidRPr="00527051">
              <w:rPr>
                <w:rFonts w:ascii="Times New Roman" w:hAnsi="Times New Roman" w:cs="Times New Roman"/>
                <w:sz w:val="24"/>
                <w:szCs w:val="24"/>
              </w:rPr>
              <w:t>.</w:t>
            </w:r>
          </w:p>
        </w:tc>
        <w:tc>
          <w:tcPr>
            <w:tcW w:w="3118" w:type="dxa"/>
          </w:tcPr>
          <w:p w:rsidR="00E21F3D" w:rsidRPr="00527051" w:rsidRDefault="00E21F3D" w:rsidP="00B1456C">
            <w:pPr>
              <w:jc w:val="both"/>
              <w:rPr>
                <w:rFonts w:ascii="Times New Roman" w:hAnsi="Times New Roman" w:cs="Times New Roman"/>
                <w:sz w:val="24"/>
                <w:szCs w:val="24"/>
              </w:rPr>
            </w:pPr>
            <w:r w:rsidRPr="00527051">
              <w:rPr>
                <w:rFonts w:ascii="Times New Roman" w:hAnsi="Times New Roman" w:cs="Times New Roman"/>
                <w:sz w:val="24"/>
                <w:szCs w:val="24"/>
              </w:rPr>
              <w:t xml:space="preserve">Дълготрайни материални активи </w:t>
            </w:r>
          </w:p>
        </w:tc>
        <w:tc>
          <w:tcPr>
            <w:tcW w:w="5098" w:type="dxa"/>
          </w:tcPr>
          <w:p w:rsidR="00E21F3D" w:rsidRPr="00527051" w:rsidRDefault="00E21F3D" w:rsidP="00B1456C">
            <w:pPr>
              <w:jc w:val="both"/>
              <w:rPr>
                <w:rFonts w:ascii="Times New Roman" w:hAnsi="Times New Roman" w:cs="Times New Roman"/>
                <w:sz w:val="24"/>
                <w:szCs w:val="24"/>
              </w:rPr>
            </w:pPr>
            <w:r w:rsidRPr="00527051">
              <w:rPr>
                <w:rFonts w:ascii="Times New Roman" w:hAnsi="Times New Roman" w:cs="Times New Roman"/>
                <w:sz w:val="24"/>
                <w:szCs w:val="24"/>
              </w:rPr>
              <w:t>Активи, които отговарят на изискванията за дълготрайни материални активи</w:t>
            </w:r>
            <w:r w:rsidR="00555F6F">
              <w:rPr>
                <w:rFonts w:ascii="Times New Roman" w:hAnsi="Times New Roman" w:cs="Times New Roman"/>
                <w:sz w:val="24"/>
                <w:szCs w:val="24"/>
              </w:rPr>
              <w:t>,</w:t>
            </w:r>
            <w:r w:rsidRPr="00527051">
              <w:rPr>
                <w:rFonts w:ascii="Times New Roman" w:hAnsi="Times New Roman" w:cs="Times New Roman"/>
                <w:sz w:val="24"/>
                <w:szCs w:val="24"/>
              </w:rPr>
              <w:t xml:space="preserve"> съгласно Националните счетоводни стандарти,</w:t>
            </w:r>
            <w:r w:rsidR="00C214AD">
              <w:rPr>
                <w:rFonts w:ascii="Times New Roman" w:hAnsi="Times New Roman" w:cs="Times New Roman"/>
                <w:sz w:val="24"/>
                <w:szCs w:val="24"/>
              </w:rPr>
              <w:t xml:space="preserve"> ползват се през период, по – дълъг от 12 месеца и</w:t>
            </w:r>
            <w:r w:rsidRPr="00527051">
              <w:rPr>
                <w:rFonts w:ascii="Times New Roman" w:hAnsi="Times New Roman" w:cs="Times New Roman"/>
                <w:sz w:val="24"/>
                <w:szCs w:val="24"/>
              </w:rPr>
              <w:t xml:space="preserve"> чиято стойност е равна или превишава по-ниската стойност от:</w:t>
            </w:r>
          </w:p>
          <w:p w:rsidR="00E21F3D" w:rsidRPr="00527051" w:rsidRDefault="00E21F3D" w:rsidP="00B1456C">
            <w:pPr>
              <w:jc w:val="both"/>
              <w:rPr>
                <w:rFonts w:ascii="Times New Roman" w:hAnsi="Times New Roman" w:cs="Times New Roman"/>
                <w:sz w:val="24"/>
                <w:szCs w:val="24"/>
              </w:rPr>
            </w:pPr>
            <w:r w:rsidRPr="00527051">
              <w:rPr>
                <w:rFonts w:ascii="Times New Roman" w:hAnsi="Times New Roman" w:cs="Times New Roman"/>
                <w:sz w:val="24"/>
                <w:szCs w:val="24"/>
              </w:rPr>
              <w:t>а) стойностния праг на същественост за дълготрайния материален актив, определен в счетоводната политика на данъчнозадълженото лице;</w:t>
            </w:r>
          </w:p>
          <w:p w:rsidR="00E21F3D" w:rsidRPr="00527051" w:rsidRDefault="00555F6F" w:rsidP="00B1456C">
            <w:pPr>
              <w:jc w:val="both"/>
              <w:rPr>
                <w:rFonts w:ascii="Times New Roman" w:hAnsi="Times New Roman" w:cs="Times New Roman"/>
                <w:sz w:val="24"/>
                <w:szCs w:val="24"/>
              </w:rPr>
            </w:pPr>
            <w:r>
              <w:rPr>
                <w:rFonts w:ascii="Times New Roman" w:hAnsi="Times New Roman" w:cs="Times New Roman"/>
                <w:sz w:val="24"/>
                <w:szCs w:val="24"/>
              </w:rPr>
              <w:t>б) седемстотин лева;</w:t>
            </w:r>
          </w:p>
        </w:tc>
      </w:tr>
      <w:tr w:rsidR="00E21F3D" w:rsidRPr="00A72136" w:rsidTr="00527051">
        <w:tc>
          <w:tcPr>
            <w:tcW w:w="846" w:type="dxa"/>
          </w:tcPr>
          <w:p w:rsidR="00E21F3D" w:rsidRPr="008577A5" w:rsidRDefault="00926C6F" w:rsidP="00B1456C">
            <w:pPr>
              <w:jc w:val="both"/>
              <w:rPr>
                <w:rFonts w:ascii="Times New Roman" w:hAnsi="Times New Roman" w:cs="Times New Roman"/>
                <w:sz w:val="24"/>
                <w:szCs w:val="24"/>
                <w:lang w:val="en-US"/>
              </w:rPr>
            </w:pPr>
            <w:r>
              <w:rPr>
                <w:rFonts w:ascii="Times New Roman" w:hAnsi="Times New Roman" w:cs="Times New Roman"/>
                <w:sz w:val="24"/>
                <w:szCs w:val="24"/>
                <w:lang w:val="en-US"/>
              </w:rPr>
              <w:t>7</w:t>
            </w:r>
            <w:r w:rsidR="00A00CB6">
              <w:rPr>
                <w:rFonts w:ascii="Times New Roman" w:hAnsi="Times New Roman" w:cs="Times New Roman"/>
                <w:sz w:val="24"/>
                <w:szCs w:val="24"/>
                <w:lang w:val="en-US"/>
              </w:rPr>
              <w:t>.</w:t>
            </w:r>
          </w:p>
        </w:tc>
        <w:tc>
          <w:tcPr>
            <w:tcW w:w="3118" w:type="dxa"/>
          </w:tcPr>
          <w:p w:rsidR="00E21F3D" w:rsidRPr="00527051" w:rsidRDefault="00E21F3D" w:rsidP="00B1456C">
            <w:pPr>
              <w:jc w:val="both"/>
              <w:rPr>
                <w:rFonts w:ascii="Times New Roman" w:hAnsi="Times New Roman" w:cs="Times New Roman"/>
                <w:sz w:val="24"/>
                <w:szCs w:val="24"/>
              </w:rPr>
            </w:pPr>
            <w:r w:rsidRPr="00527051">
              <w:rPr>
                <w:rFonts w:ascii="Times New Roman" w:hAnsi="Times New Roman" w:cs="Times New Roman"/>
                <w:sz w:val="24"/>
                <w:szCs w:val="24"/>
              </w:rPr>
              <w:t>Завършено средно или висше образование в областта на селското стопанство, ветеринарната медицина и/или завършено икономическо образование със земеделска насоченост</w:t>
            </w:r>
          </w:p>
        </w:tc>
        <w:tc>
          <w:tcPr>
            <w:tcW w:w="5098" w:type="dxa"/>
          </w:tcPr>
          <w:p w:rsidR="00E21F3D" w:rsidRPr="00527051" w:rsidRDefault="00E21F3D" w:rsidP="00B1456C">
            <w:pPr>
              <w:jc w:val="both"/>
              <w:rPr>
                <w:rFonts w:ascii="Times New Roman" w:hAnsi="Times New Roman" w:cs="Times New Roman"/>
                <w:sz w:val="24"/>
                <w:szCs w:val="24"/>
              </w:rPr>
            </w:pPr>
            <w:r w:rsidRPr="00527051">
              <w:rPr>
                <w:rFonts w:ascii="Times New Roman" w:hAnsi="Times New Roman" w:cs="Times New Roman"/>
                <w:sz w:val="24"/>
                <w:szCs w:val="24"/>
              </w:rPr>
              <w:t xml:space="preserve">Завършено средно професионално образование с придобита степен за професионална </w:t>
            </w:r>
            <w:r w:rsidRPr="00926C6F">
              <w:rPr>
                <w:rFonts w:ascii="Times New Roman" w:hAnsi="Times New Roman" w:cs="Times New Roman"/>
                <w:sz w:val="24"/>
                <w:szCs w:val="24"/>
              </w:rPr>
              <w:t xml:space="preserve">квалификация по всички специалности от професионални направления </w:t>
            </w:r>
            <w:r w:rsidRPr="00926C6F">
              <w:rPr>
                <w:rFonts w:ascii="Times New Roman" w:hAnsi="Times New Roman"/>
                <w:sz w:val="24"/>
              </w:rPr>
              <w:t>621 "Растениевъдство и животновъдство"</w:t>
            </w:r>
            <w:r w:rsidRPr="00527051">
              <w:rPr>
                <w:rFonts w:ascii="Times New Roman" w:hAnsi="Times New Roman" w:cs="Times New Roman"/>
                <w:sz w:val="24"/>
                <w:szCs w:val="24"/>
              </w:rPr>
              <w:t xml:space="preserve"> и 640 "Ветеринарна медицина" и специалност "Земеделско стопанство"</w:t>
            </w:r>
            <w:r w:rsidR="002411F8">
              <w:t xml:space="preserve"> </w:t>
            </w:r>
            <w:r w:rsidR="002411F8" w:rsidRPr="002411F8">
              <w:rPr>
                <w:rFonts w:ascii="Times New Roman" w:hAnsi="Times New Roman" w:cs="Times New Roman"/>
                <w:sz w:val="24"/>
                <w:szCs w:val="24"/>
              </w:rPr>
              <w:t xml:space="preserve">с код 3451203 </w:t>
            </w:r>
            <w:r w:rsidR="002411F8">
              <w:rPr>
                <w:rFonts w:ascii="Times New Roman" w:hAnsi="Times New Roman" w:cs="Times New Roman"/>
                <w:sz w:val="24"/>
                <w:szCs w:val="24"/>
              </w:rPr>
              <w:t xml:space="preserve"> </w:t>
            </w:r>
            <w:r w:rsidRPr="00527051">
              <w:rPr>
                <w:rFonts w:ascii="Times New Roman" w:hAnsi="Times New Roman" w:cs="Times New Roman"/>
                <w:sz w:val="24"/>
                <w:szCs w:val="24"/>
              </w:rPr>
              <w:t xml:space="preserve"> от професионално направление 345 "Администрация и управление" или завършено висше образование по образователно-квалификационна степен бакалавър или магистър по всички специалности от професионални направления "Растениевъдство", "Растителна защита", "Животновъдство", "Ветеринарна медицина" и специалности в областта на аграрната икономика, управление на агробизнеса, агробизнес и подобни от професионални направления "Администрация и управление" и "Икономика". Професионалните направления за средно професионално образование са съгласно Списък на професиите за професионално образование и обучение по чл. 6, ал. 1 от Закона за професионалното образование и обучение, утвърден със Заповед № </w:t>
            </w:r>
            <w:r w:rsidR="00926C6F">
              <w:rPr>
                <w:rFonts w:ascii="Times New Roman" w:hAnsi="Times New Roman" w:cs="Times New Roman"/>
                <w:sz w:val="24"/>
                <w:szCs w:val="24"/>
              </w:rPr>
              <w:t xml:space="preserve">РД 09-413/12.05.2003 г. </w:t>
            </w:r>
            <w:r w:rsidRPr="00527051">
              <w:rPr>
                <w:rFonts w:ascii="Times New Roman" w:hAnsi="Times New Roman" w:cs="Times New Roman"/>
                <w:sz w:val="24"/>
                <w:szCs w:val="24"/>
              </w:rPr>
              <w:t xml:space="preserve">Професионалните направления за висше образование са съгласно Класификатор на </w:t>
            </w:r>
            <w:r w:rsidRPr="008577A5">
              <w:rPr>
                <w:rFonts w:ascii="Times New Roman" w:hAnsi="Times New Roman" w:cs="Times New Roman"/>
                <w:sz w:val="24"/>
                <w:szCs w:val="24"/>
              </w:rPr>
              <w:t>областите на висше образование и професионалните направления, утвърден с ПМС № 125 от 24 юни 2002 г. (обн, ДВ, бр. 64 от 2002 г.).</w:t>
            </w:r>
          </w:p>
        </w:tc>
      </w:tr>
      <w:tr w:rsidR="00E21F3D" w:rsidRPr="00A72136" w:rsidTr="00527051">
        <w:tc>
          <w:tcPr>
            <w:tcW w:w="846" w:type="dxa"/>
          </w:tcPr>
          <w:p w:rsidR="00E21F3D" w:rsidRPr="008577A5" w:rsidRDefault="00926C6F" w:rsidP="00B1456C">
            <w:pPr>
              <w:jc w:val="both"/>
              <w:rPr>
                <w:rFonts w:ascii="Times New Roman" w:hAnsi="Times New Roman" w:cs="Times New Roman"/>
                <w:sz w:val="24"/>
                <w:szCs w:val="24"/>
                <w:lang w:val="en-US"/>
              </w:rPr>
            </w:pPr>
            <w:r>
              <w:rPr>
                <w:rFonts w:ascii="Times New Roman" w:hAnsi="Times New Roman" w:cs="Times New Roman"/>
                <w:sz w:val="24"/>
                <w:szCs w:val="24"/>
                <w:lang w:val="en-US"/>
              </w:rPr>
              <w:t>8</w:t>
            </w:r>
            <w:r w:rsidR="00A00CB6" w:rsidRPr="008577A5">
              <w:rPr>
                <w:rFonts w:ascii="Times New Roman" w:hAnsi="Times New Roman" w:cs="Times New Roman"/>
                <w:sz w:val="24"/>
                <w:szCs w:val="24"/>
                <w:lang w:val="en-US"/>
              </w:rPr>
              <w:t>.</w:t>
            </w:r>
          </w:p>
        </w:tc>
        <w:tc>
          <w:tcPr>
            <w:tcW w:w="3118" w:type="dxa"/>
          </w:tcPr>
          <w:p w:rsidR="00E21F3D" w:rsidRPr="008577A5" w:rsidRDefault="00E21F3D" w:rsidP="00B1456C">
            <w:pPr>
              <w:jc w:val="both"/>
              <w:rPr>
                <w:rFonts w:ascii="Times New Roman" w:hAnsi="Times New Roman" w:cs="Times New Roman"/>
                <w:sz w:val="24"/>
                <w:szCs w:val="24"/>
              </w:rPr>
            </w:pPr>
            <w:r w:rsidRPr="008577A5">
              <w:rPr>
                <w:rFonts w:ascii="Times New Roman" w:hAnsi="Times New Roman" w:cs="Times New Roman"/>
                <w:sz w:val="24"/>
                <w:szCs w:val="24"/>
              </w:rPr>
              <w:t xml:space="preserve">Земеделска дейност </w:t>
            </w:r>
          </w:p>
        </w:tc>
        <w:tc>
          <w:tcPr>
            <w:tcW w:w="5098" w:type="dxa"/>
          </w:tcPr>
          <w:p w:rsidR="00E21F3D" w:rsidRPr="008577A5" w:rsidRDefault="00E21F3D" w:rsidP="00447464">
            <w:pPr>
              <w:jc w:val="both"/>
              <w:rPr>
                <w:rFonts w:ascii="Times New Roman" w:hAnsi="Times New Roman" w:cs="Times New Roman"/>
                <w:sz w:val="24"/>
                <w:szCs w:val="24"/>
              </w:rPr>
            </w:pPr>
            <w:r w:rsidRPr="008577A5">
              <w:rPr>
                <w:rFonts w:ascii="Times New Roman" w:hAnsi="Times New Roman" w:cs="Times New Roman"/>
                <w:sz w:val="24"/>
                <w:szCs w:val="24"/>
              </w:rPr>
              <w:t>Селскост</w:t>
            </w:r>
            <w:r w:rsidR="00C94F0F">
              <w:rPr>
                <w:rFonts w:ascii="Times New Roman" w:hAnsi="Times New Roman" w:cs="Times New Roman"/>
                <w:sz w:val="24"/>
                <w:szCs w:val="24"/>
              </w:rPr>
              <w:t>опанска дейност по смисъла на т</w:t>
            </w:r>
            <w:r w:rsidRPr="008577A5">
              <w:rPr>
                <w:rFonts w:ascii="Times New Roman" w:hAnsi="Times New Roman" w:cs="Times New Roman"/>
                <w:sz w:val="24"/>
                <w:szCs w:val="24"/>
              </w:rPr>
              <w:t>. 4</w:t>
            </w:r>
            <w:r w:rsidR="00503383">
              <w:rPr>
                <w:rFonts w:ascii="Times New Roman" w:hAnsi="Times New Roman" w:cs="Times New Roman"/>
                <w:sz w:val="24"/>
                <w:szCs w:val="24"/>
              </w:rPr>
              <w:t xml:space="preserve">.1.1 </w:t>
            </w:r>
            <w:r w:rsidR="00447464">
              <w:rPr>
                <w:rFonts w:ascii="Times New Roman" w:hAnsi="Times New Roman" w:cs="Times New Roman"/>
                <w:sz w:val="24"/>
                <w:szCs w:val="24"/>
              </w:rPr>
              <w:t>от раздел 4  „</w:t>
            </w:r>
            <w:r w:rsidR="00447464" w:rsidRPr="00447464">
              <w:rPr>
                <w:rFonts w:ascii="Times New Roman" w:hAnsi="Times New Roman" w:cs="Times New Roman"/>
                <w:sz w:val="24"/>
                <w:szCs w:val="24"/>
              </w:rPr>
              <w:t>Характеристики, общи за няколко интервенции</w:t>
            </w:r>
            <w:r w:rsidR="00447464">
              <w:rPr>
                <w:rFonts w:ascii="Times New Roman" w:hAnsi="Times New Roman" w:cs="Times New Roman"/>
                <w:sz w:val="24"/>
                <w:szCs w:val="24"/>
              </w:rPr>
              <w:t xml:space="preserve">“ от </w:t>
            </w:r>
            <w:r w:rsidR="00447464" w:rsidRPr="00447464">
              <w:rPr>
                <w:rFonts w:ascii="Times New Roman" w:hAnsi="Times New Roman" w:cs="Times New Roman"/>
                <w:sz w:val="24"/>
                <w:szCs w:val="24"/>
              </w:rPr>
              <w:t xml:space="preserve">Стратегически план за развитие на земеделието и селските райони </w:t>
            </w:r>
            <w:r w:rsidR="00447464" w:rsidRPr="00447464">
              <w:rPr>
                <w:rFonts w:ascii="Times New Roman" w:hAnsi="Times New Roman" w:cs="Times New Roman"/>
                <w:sz w:val="24"/>
                <w:szCs w:val="24"/>
              </w:rPr>
              <w:lastRenderedPageBreak/>
              <w:t>на Република България за периода 2023-2027 г.</w:t>
            </w:r>
          </w:p>
        </w:tc>
      </w:tr>
      <w:tr w:rsidR="00E21F3D" w:rsidRPr="00A72136" w:rsidTr="00527051">
        <w:tc>
          <w:tcPr>
            <w:tcW w:w="846" w:type="dxa"/>
          </w:tcPr>
          <w:p w:rsidR="00E21F3D" w:rsidRPr="00527051" w:rsidRDefault="00926C6F" w:rsidP="00B1456C">
            <w:pPr>
              <w:jc w:val="both"/>
              <w:rPr>
                <w:rFonts w:ascii="Times New Roman" w:hAnsi="Times New Roman" w:cs="Times New Roman"/>
                <w:sz w:val="24"/>
                <w:szCs w:val="24"/>
              </w:rPr>
            </w:pPr>
            <w:r>
              <w:rPr>
                <w:rFonts w:ascii="Times New Roman" w:hAnsi="Times New Roman" w:cs="Times New Roman"/>
                <w:sz w:val="24"/>
                <w:szCs w:val="24"/>
              </w:rPr>
              <w:lastRenderedPageBreak/>
              <w:t>9</w:t>
            </w:r>
            <w:r w:rsidR="00CB3C42">
              <w:rPr>
                <w:rFonts w:ascii="Times New Roman" w:hAnsi="Times New Roman" w:cs="Times New Roman"/>
                <w:sz w:val="24"/>
                <w:szCs w:val="24"/>
              </w:rPr>
              <w:t>.</w:t>
            </w:r>
          </w:p>
        </w:tc>
        <w:tc>
          <w:tcPr>
            <w:tcW w:w="3118" w:type="dxa"/>
          </w:tcPr>
          <w:p w:rsidR="00E21F3D" w:rsidRPr="00527051" w:rsidRDefault="00E21F3D" w:rsidP="00B1456C">
            <w:pPr>
              <w:jc w:val="both"/>
              <w:rPr>
                <w:rFonts w:ascii="Times New Roman" w:hAnsi="Times New Roman" w:cs="Times New Roman"/>
                <w:sz w:val="24"/>
                <w:szCs w:val="24"/>
              </w:rPr>
            </w:pPr>
            <w:r w:rsidRPr="00527051">
              <w:rPr>
                <w:rFonts w:ascii="Times New Roman" w:hAnsi="Times New Roman" w:cs="Times New Roman"/>
                <w:sz w:val="24"/>
                <w:szCs w:val="24"/>
              </w:rPr>
              <w:t>Земеделски култури</w:t>
            </w:r>
          </w:p>
        </w:tc>
        <w:tc>
          <w:tcPr>
            <w:tcW w:w="5098" w:type="dxa"/>
          </w:tcPr>
          <w:p w:rsidR="00E21F3D" w:rsidRPr="00527051" w:rsidRDefault="00E21F3D" w:rsidP="00B1456C">
            <w:pPr>
              <w:jc w:val="both"/>
              <w:rPr>
                <w:rFonts w:ascii="Times New Roman" w:hAnsi="Times New Roman" w:cs="Times New Roman"/>
                <w:sz w:val="24"/>
                <w:szCs w:val="24"/>
              </w:rPr>
            </w:pPr>
            <w:r w:rsidRPr="00527051">
              <w:rPr>
                <w:rFonts w:ascii="Times New Roman" w:hAnsi="Times New Roman" w:cs="Times New Roman"/>
                <w:sz w:val="24"/>
                <w:szCs w:val="24"/>
              </w:rPr>
              <w:t>Растения от даден ботанически вид и род, които се отглеждат от човека, за да задоволяват определени негови потребности.</w:t>
            </w:r>
          </w:p>
        </w:tc>
      </w:tr>
      <w:tr w:rsidR="00E21F3D" w:rsidRPr="00A72136" w:rsidTr="00527051">
        <w:tc>
          <w:tcPr>
            <w:tcW w:w="846" w:type="dxa"/>
          </w:tcPr>
          <w:p w:rsidR="00E21F3D" w:rsidRPr="00527051" w:rsidRDefault="00926C6F" w:rsidP="00B1456C">
            <w:pPr>
              <w:jc w:val="both"/>
              <w:rPr>
                <w:rFonts w:ascii="Times New Roman" w:hAnsi="Times New Roman" w:cs="Times New Roman"/>
                <w:sz w:val="24"/>
                <w:szCs w:val="24"/>
              </w:rPr>
            </w:pPr>
            <w:r>
              <w:rPr>
                <w:rFonts w:ascii="Times New Roman" w:hAnsi="Times New Roman" w:cs="Times New Roman"/>
                <w:sz w:val="24"/>
                <w:szCs w:val="24"/>
              </w:rPr>
              <w:t>10</w:t>
            </w:r>
            <w:r w:rsidR="00E21F3D" w:rsidRPr="00527051">
              <w:rPr>
                <w:rFonts w:ascii="Times New Roman" w:hAnsi="Times New Roman" w:cs="Times New Roman"/>
                <w:sz w:val="24"/>
                <w:szCs w:val="24"/>
              </w:rPr>
              <w:t>.</w:t>
            </w:r>
          </w:p>
        </w:tc>
        <w:tc>
          <w:tcPr>
            <w:tcW w:w="3118" w:type="dxa"/>
          </w:tcPr>
          <w:p w:rsidR="00E21F3D" w:rsidRPr="00527051" w:rsidRDefault="00E21F3D" w:rsidP="00B1456C">
            <w:pPr>
              <w:jc w:val="both"/>
              <w:rPr>
                <w:rFonts w:ascii="Times New Roman" w:hAnsi="Times New Roman" w:cs="Times New Roman"/>
                <w:sz w:val="24"/>
                <w:szCs w:val="24"/>
              </w:rPr>
            </w:pPr>
            <w:r w:rsidRPr="008577A5">
              <w:rPr>
                <w:rFonts w:ascii="Times New Roman" w:hAnsi="Times New Roman" w:cs="Times New Roman"/>
                <w:sz w:val="24"/>
                <w:szCs w:val="24"/>
              </w:rPr>
              <w:t>Земеделски площи</w:t>
            </w:r>
            <w:r w:rsidRPr="00527051">
              <w:rPr>
                <w:rFonts w:ascii="Times New Roman" w:hAnsi="Times New Roman" w:cs="Times New Roman"/>
                <w:sz w:val="24"/>
                <w:szCs w:val="24"/>
              </w:rPr>
              <w:t xml:space="preserve"> </w:t>
            </w:r>
          </w:p>
        </w:tc>
        <w:tc>
          <w:tcPr>
            <w:tcW w:w="5098" w:type="dxa"/>
          </w:tcPr>
          <w:p w:rsidR="00E21F3D" w:rsidRPr="00527051" w:rsidRDefault="008577A5" w:rsidP="00B1456C">
            <w:pPr>
              <w:jc w:val="both"/>
              <w:rPr>
                <w:rFonts w:ascii="Times New Roman" w:hAnsi="Times New Roman" w:cs="Times New Roman"/>
                <w:sz w:val="24"/>
                <w:szCs w:val="24"/>
              </w:rPr>
            </w:pPr>
            <w:r>
              <w:rPr>
                <w:rFonts w:ascii="Times New Roman" w:hAnsi="Times New Roman" w:cs="Times New Roman"/>
                <w:sz w:val="24"/>
                <w:szCs w:val="24"/>
              </w:rPr>
              <w:t>В</w:t>
            </w:r>
            <w:r w:rsidRPr="008577A5">
              <w:rPr>
                <w:rFonts w:ascii="Times New Roman" w:hAnsi="Times New Roman" w:cs="Times New Roman"/>
                <w:sz w:val="24"/>
                <w:szCs w:val="24"/>
              </w:rPr>
              <w:t>ключва обработваема земя, трайни насаждения и постоянно затревени площи</w:t>
            </w:r>
            <w:r w:rsidR="00555F6F">
              <w:rPr>
                <w:rFonts w:ascii="Times New Roman" w:hAnsi="Times New Roman" w:cs="Times New Roman"/>
                <w:sz w:val="24"/>
                <w:szCs w:val="24"/>
              </w:rPr>
              <w:t>,</w:t>
            </w:r>
            <w:r w:rsidR="00926C6F">
              <w:rPr>
                <w:rFonts w:ascii="Times New Roman" w:hAnsi="Times New Roman" w:cs="Times New Roman"/>
                <w:sz w:val="24"/>
                <w:szCs w:val="24"/>
                <w:lang w:val="en-US"/>
              </w:rPr>
              <w:t xml:space="preserve"> </w:t>
            </w:r>
            <w:r w:rsidR="00926C6F">
              <w:rPr>
                <w:rFonts w:ascii="Times New Roman" w:hAnsi="Times New Roman" w:cs="Times New Roman"/>
                <w:sz w:val="24"/>
                <w:szCs w:val="24"/>
              </w:rPr>
              <w:t xml:space="preserve">включително, </w:t>
            </w:r>
            <w:r w:rsidRPr="008577A5">
              <w:rPr>
                <w:rFonts w:ascii="Times New Roman" w:hAnsi="Times New Roman" w:cs="Times New Roman"/>
                <w:sz w:val="24"/>
                <w:szCs w:val="24"/>
              </w:rPr>
              <w:t>к</w:t>
            </w:r>
            <w:r w:rsidR="00926C6F">
              <w:rPr>
                <w:rFonts w:ascii="Times New Roman" w:hAnsi="Times New Roman" w:cs="Times New Roman"/>
                <w:sz w:val="24"/>
                <w:szCs w:val="24"/>
              </w:rPr>
              <w:t>огато те формират</w:t>
            </w:r>
            <w:r w:rsidRPr="008577A5">
              <w:rPr>
                <w:rFonts w:ascii="Times New Roman" w:hAnsi="Times New Roman" w:cs="Times New Roman"/>
                <w:sz w:val="24"/>
                <w:szCs w:val="24"/>
              </w:rPr>
              <w:t xml:space="preserve"> агролесовъдни системи</w:t>
            </w:r>
            <w:r w:rsidR="00926C6F">
              <w:rPr>
                <w:rFonts w:ascii="Times New Roman" w:hAnsi="Times New Roman" w:cs="Times New Roman"/>
                <w:sz w:val="24"/>
                <w:szCs w:val="24"/>
              </w:rPr>
              <w:t xml:space="preserve"> на тази площ</w:t>
            </w:r>
            <w:r w:rsidR="005E759D">
              <w:rPr>
                <w:rFonts w:ascii="Times New Roman" w:hAnsi="Times New Roman" w:cs="Times New Roman"/>
                <w:sz w:val="24"/>
                <w:szCs w:val="24"/>
              </w:rPr>
              <w:t>.</w:t>
            </w:r>
          </w:p>
        </w:tc>
      </w:tr>
      <w:tr w:rsidR="00E21F3D" w:rsidRPr="00A72136" w:rsidTr="00527051">
        <w:tc>
          <w:tcPr>
            <w:tcW w:w="846" w:type="dxa"/>
          </w:tcPr>
          <w:p w:rsidR="00E21F3D" w:rsidRPr="00527051" w:rsidRDefault="00926C6F" w:rsidP="00B1456C">
            <w:pPr>
              <w:jc w:val="both"/>
              <w:rPr>
                <w:rFonts w:ascii="Times New Roman" w:hAnsi="Times New Roman" w:cs="Times New Roman"/>
                <w:sz w:val="24"/>
                <w:szCs w:val="24"/>
              </w:rPr>
            </w:pPr>
            <w:r>
              <w:rPr>
                <w:rFonts w:ascii="Times New Roman" w:hAnsi="Times New Roman" w:cs="Times New Roman"/>
                <w:sz w:val="24"/>
                <w:szCs w:val="24"/>
              </w:rPr>
              <w:t>11</w:t>
            </w:r>
            <w:r w:rsidR="00E21F3D" w:rsidRPr="00527051">
              <w:rPr>
                <w:rFonts w:ascii="Times New Roman" w:hAnsi="Times New Roman" w:cs="Times New Roman"/>
                <w:sz w:val="24"/>
                <w:szCs w:val="24"/>
              </w:rPr>
              <w:t>.</w:t>
            </w:r>
          </w:p>
        </w:tc>
        <w:tc>
          <w:tcPr>
            <w:tcW w:w="3118" w:type="dxa"/>
          </w:tcPr>
          <w:p w:rsidR="00E21F3D" w:rsidRPr="00527051" w:rsidRDefault="00E21F3D" w:rsidP="00B1456C">
            <w:pPr>
              <w:jc w:val="both"/>
              <w:rPr>
                <w:rFonts w:ascii="Times New Roman" w:hAnsi="Times New Roman" w:cs="Times New Roman"/>
                <w:sz w:val="24"/>
                <w:szCs w:val="24"/>
              </w:rPr>
            </w:pPr>
            <w:r w:rsidRPr="00527051">
              <w:rPr>
                <w:rFonts w:ascii="Times New Roman" w:hAnsi="Times New Roman" w:cs="Times New Roman"/>
                <w:sz w:val="24"/>
                <w:szCs w:val="24"/>
              </w:rPr>
              <w:t>Земеделски сектор</w:t>
            </w:r>
          </w:p>
        </w:tc>
        <w:tc>
          <w:tcPr>
            <w:tcW w:w="5098" w:type="dxa"/>
          </w:tcPr>
          <w:p w:rsidR="00E21F3D" w:rsidRPr="00527051" w:rsidRDefault="00E21F3D" w:rsidP="00B1456C">
            <w:pPr>
              <w:jc w:val="both"/>
              <w:rPr>
                <w:rFonts w:ascii="Times New Roman" w:hAnsi="Times New Roman" w:cs="Times New Roman"/>
                <w:sz w:val="24"/>
                <w:szCs w:val="24"/>
              </w:rPr>
            </w:pPr>
            <w:r w:rsidRPr="00527051">
              <w:rPr>
                <w:rFonts w:ascii="Times New Roman" w:hAnsi="Times New Roman" w:cs="Times New Roman"/>
                <w:sz w:val="24"/>
                <w:szCs w:val="24"/>
              </w:rPr>
              <w:t>Секторът, включващ дейностите за произв</w:t>
            </w:r>
            <w:r w:rsidR="00201458">
              <w:rPr>
                <w:rFonts w:ascii="Times New Roman" w:hAnsi="Times New Roman" w:cs="Times New Roman"/>
                <w:sz w:val="24"/>
                <w:szCs w:val="24"/>
              </w:rPr>
              <w:t xml:space="preserve">одството на селскостопански продукти, съгласно </w:t>
            </w:r>
            <w:r w:rsidR="00CB3E26">
              <w:rPr>
                <w:rFonts w:ascii="Times New Roman" w:hAnsi="Times New Roman" w:cs="Times New Roman"/>
                <w:sz w:val="24"/>
                <w:szCs w:val="24"/>
              </w:rPr>
              <w:t xml:space="preserve">т. 4.1.1.1 от раздел </w:t>
            </w:r>
            <w:r w:rsidR="00CB3E26" w:rsidRPr="00CB3E26">
              <w:rPr>
                <w:rFonts w:ascii="Times New Roman" w:hAnsi="Times New Roman" w:cs="Times New Roman"/>
                <w:sz w:val="24"/>
                <w:szCs w:val="24"/>
              </w:rPr>
              <w:t>4  „Характеристики, общи за няколко интервенции“ от Стратегически план за развитие на земеделието и селските райони на Република България за периода 2023-2027</w:t>
            </w:r>
            <w:r w:rsidR="00CB3E26">
              <w:rPr>
                <w:rFonts w:ascii="Times New Roman" w:hAnsi="Times New Roman" w:cs="Times New Roman"/>
                <w:sz w:val="24"/>
                <w:szCs w:val="24"/>
              </w:rPr>
              <w:t xml:space="preserve"> г.</w:t>
            </w:r>
          </w:p>
        </w:tc>
      </w:tr>
      <w:tr w:rsidR="00E21F3D" w:rsidRPr="00A72136" w:rsidTr="00527051">
        <w:tc>
          <w:tcPr>
            <w:tcW w:w="846" w:type="dxa"/>
          </w:tcPr>
          <w:p w:rsidR="00E21F3D" w:rsidRPr="00527051" w:rsidRDefault="00CB3C42" w:rsidP="00B1456C">
            <w:pPr>
              <w:jc w:val="both"/>
              <w:rPr>
                <w:rFonts w:ascii="Times New Roman" w:hAnsi="Times New Roman" w:cs="Times New Roman"/>
                <w:sz w:val="24"/>
                <w:szCs w:val="24"/>
              </w:rPr>
            </w:pPr>
            <w:r w:rsidRPr="00527051">
              <w:rPr>
                <w:rFonts w:ascii="Times New Roman" w:hAnsi="Times New Roman" w:cs="Times New Roman"/>
                <w:sz w:val="24"/>
                <w:szCs w:val="24"/>
              </w:rPr>
              <w:t>1</w:t>
            </w:r>
            <w:r w:rsidR="005E759D">
              <w:rPr>
                <w:rFonts w:ascii="Times New Roman" w:hAnsi="Times New Roman" w:cs="Times New Roman"/>
                <w:sz w:val="24"/>
                <w:szCs w:val="24"/>
              </w:rPr>
              <w:t>2</w:t>
            </w:r>
            <w:r w:rsidR="00E21F3D" w:rsidRPr="00527051">
              <w:rPr>
                <w:rFonts w:ascii="Times New Roman" w:hAnsi="Times New Roman" w:cs="Times New Roman"/>
                <w:sz w:val="24"/>
                <w:szCs w:val="24"/>
              </w:rPr>
              <w:t>.</w:t>
            </w:r>
          </w:p>
        </w:tc>
        <w:tc>
          <w:tcPr>
            <w:tcW w:w="3118" w:type="dxa"/>
          </w:tcPr>
          <w:p w:rsidR="00E21F3D" w:rsidRPr="00527051" w:rsidRDefault="00E21F3D" w:rsidP="00B1456C">
            <w:pPr>
              <w:jc w:val="both"/>
              <w:rPr>
                <w:rFonts w:ascii="Times New Roman" w:hAnsi="Times New Roman" w:cs="Times New Roman"/>
                <w:sz w:val="24"/>
                <w:szCs w:val="24"/>
              </w:rPr>
            </w:pPr>
            <w:r w:rsidRPr="00527051">
              <w:rPr>
                <w:rFonts w:ascii="Times New Roman" w:hAnsi="Times New Roman" w:cs="Times New Roman"/>
                <w:sz w:val="24"/>
                <w:szCs w:val="24"/>
              </w:rPr>
              <w:t xml:space="preserve">Земеделски стопанин </w:t>
            </w:r>
          </w:p>
        </w:tc>
        <w:tc>
          <w:tcPr>
            <w:tcW w:w="5098" w:type="dxa"/>
          </w:tcPr>
          <w:p w:rsidR="00E21F3D" w:rsidRPr="00527051" w:rsidRDefault="00E21F3D" w:rsidP="00B1456C">
            <w:pPr>
              <w:jc w:val="both"/>
              <w:rPr>
                <w:rFonts w:ascii="Times New Roman" w:hAnsi="Times New Roman" w:cs="Times New Roman"/>
                <w:sz w:val="24"/>
                <w:szCs w:val="24"/>
              </w:rPr>
            </w:pPr>
            <w:r w:rsidRPr="00527051">
              <w:rPr>
                <w:rFonts w:ascii="Times New Roman" w:hAnsi="Times New Roman" w:cs="Times New Roman"/>
                <w:sz w:val="24"/>
                <w:szCs w:val="24"/>
              </w:rPr>
              <w:t xml:space="preserve">Стопанин по смисъла на чл. </w:t>
            </w:r>
            <w:r w:rsidR="007C7BC0">
              <w:rPr>
                <w:rFonts w:ascii="Times New Roman" w:hAnsi="Times New Roman" w:cs="Times New Roman"/>
                <w:sz w:val="24"/>
                <w:szCs w:val="24"/>
              </w:rPr>
              <w:t>3</w:t>
            </w:r>
            <w:r w:rsidRPr="00527051">
              <w:rPr>
                <w:rFonts w:ascii="Times New Roman" w:hAnsi="Times New Roman" w:cs="Times New Roman"/>
                <w:sz w:val="24"/>
                <w:szCs w:val="24"/>
              </w:rPr>
              <w:t xml:space="preserve">, </w:t>
            </w:r>
            <w:r w:rsidR="00F101C5">
              <w:rPr>
                <w:rFonts w:ascii="Times New Roman" w:hAnsi="Times New Roman" w:cs="Times New Roman"/>
                <w:sz w:val="24"/>
                <w:szCs w:val="24"/>
              </w:rPr>
              <w:t>т.</w:t>
            </w:r>
            <w:r w:rsidR="00F101C5" w:rsidRPr="00527051">
              <w:rPr>
                <w:rFonts w:ascii="Times New Roman" w:hAnsi="Times New Roman" w:cs="Times New Roman"/>
                <w:sz w:val="24"/>
                <w:szCs w:val="24"/>
              </w:rPr>
              <w:t xml:space="preserve"> </w:t>
            </w:r>
            <w:r w:rsidR="00700EE9">
              <w:rPr>
                <w:rFonts w:ascii="Times New Roman" w:hAnsi="Times New Roman" w:cs="Times New Roman"/>
                <w:sz w:val="24"/>
                <w:szCs w:val="24"/>
              </w:rPr>
              <w:t>1</w:t>
            </w:r>
            <w:r w:rsidRPr="00527051">
              <w:rPr>
                <w:rFonts w:ascii="Times New Roman" w:hAnsi="Times New Roman" w:cs="Times New Roman"/>
                <w:sz w:val="24"/>
                <w:szCs w:val="24"/>
              </w:rPr>
              <w:t xml:space="preserve"> от Регламент (ЕС) № </w:t>
            </w:r>
            <w:r w:rsidR="007C7BC0">
              <w:rPr>
                <w:rFonts w:ascii="Times New Roman" w:hAnsi="Times New Roman" w:cs="Times New Roman"/>
                <w:sz w:val="24"/>
                <w:szCs w:val="24"/>
              </w:rPr>
              <w:t>2021</w:t>
            </w:r>
            <w:r w:rsidRPr="00527051">
              <w:rPr>
                <w:rFonts w:ascii="Times New Roman" w:hAnsi="Times New Roman" w:cs="Times New Roman"/>
                <w:sz w:val="24"/>
                <w:szCs w:val="24"/>
              </w:rPr>
              <w:t>/</w:t>
            </w:r>
            <w:r w:rsidR="007C7BC0">
              <w:rPr>
                <w:rFonts w:ascii="Times New Roman" w:hAnsi="Times New Roman" w:cs="Times New Roman"/>
                <w:sz w:val="24"/>
                <w:szCs w:val="24"/>
              </w:rPr>
              <w:t>2115</w:t>
            </w:r>
            <w:r w:rsidRPr="00527051">
              <w:rPr>
                <w:rFonts w:ascii="Times New Roman" w:hAnsi="Times New Roman" w:cs="Times New Roman"/>
                <w:sz w:val="24"/>
                <w:szCs w:val="24"/>
              </w:rPr>
              <w:t>.</w:t>
            </w:r>
          </w:p>
        </w:tc>
      </w:tr>
      <w:tr w:rsidR="00E21F3D" w:rsidRPr="00A72136" w:rsidTr="00527051">
        <w:tc>
          <w:tcPr>
            <w:tcW w:w="846" w:type="dxa"/>
          </w:tcPr>
          <w:p w:rsidR="00E21F3D" w:rsidRPr="00527051" w:rsidRDefault="00CB3C42" w:rsidP="00B1456C">
            <w:pPr>
              <w:jc w:val="both"/>
              <w:rPr>
                <w:rFonts w:ascii="Times New Roman" w:hAnsi="Times New Roman" w:cs="Times New Roman"/>
                <w:sz w:val="24"/>
                <w:szCs w:val="24"/>
              </w:rPr>
            </w:pPr>
            <w:r w:rsidRPr="00527051">
              <w:rPr>
                <w:rFonts w:ascii="Times New Roman" w:hAnsi="Times New Roman" w:cs="Times New Roman"/>
                <w:sz w:val="24"/>
                <w:szCs w:val="24"/>
              </w:rPr>
              <w:t>1</w:t>
            </w:r>
            <w:r w:rsidR="005E759D">
              <w:rPr>
                <w:rFonts w:ascii="Times New Roman" w:hAnsi="Times New Roman" w:cs="Times New Roman"/>
                <w:sz w:val="24"/>
                <w:szCs w:val="24"/>
              </w:rPr>
              <w:t>3</w:t>
            </w:r>
            <w:r w:rsidR="00E21F3D" w:rsidRPr="00527051">
              <w:rPr>
                <w:rFonts w:ascii="Times New Roman" w:hAnsi="Times New Roman" w:cs="Times New Roman"/>
                <w:sz w:val="24"/>
                <w:szCs w:val="24"/>
              </w:rPr>
              <w:t>.</w:t>
            </w:r>
          </w:p>
        </w:tc>
        <w:tc>
          <w:tcPr>
            <w:tcW w:w="3118" w:type="dxa"/>
          </w:tcPr>
          <w:p w:rsidR="00E21F3D" w:rsidRPr="00527051" w:rsidRDefault="00E21F3D" w:rsidP="00B1456C">
            <w:pPr>
              <w:jc w:val="both"/>
              <w:rPr>
                <w:rFonts w:ascii="Times New Roman" w:hAnsi="Times New Roman" w:cs="Times New Roman"/>
                <w:sz w:val="24"/>
                <w:szCs w:val="24"/>
              </w:rPr>
            </w:pPr>
            <w:r w:rsidRPr="00700EE9">
              <w:rPr>
                <w:rFonts w:ascii="Times New Roman" w:hAnsi="Times New Roman" w:cs="Times New Roman"/>
                <w:sz w:val="24"/>
                <w:szCs w:val="24"/>
              </w:rPr>
              <w:t>Земеделско стопанство</w:t>
            </w:r>
          </w:p>
        </w:tc>
        <w:tc>
          <w:tcPr>
            <w:tcW w:w="5098" w:type="dxa"/>
          </w:tcPr>
          <w:p w:rsidR="00E21F3D" w:rsidRPr="00527051" w:rsidRDefault="00E21F3D" w:rsidP="00B1456C">
            <w:pPr>
              <w:jc w:val="both"/>
              <w:rPr>
                <w:rFonts w:ascii="Times New Roman" w:hAnsi="Times New Roman" w:cs="Times New Roman"/>
                <w:sz w:val="24"/>
                <w:szCs w:val="24"/>
              </w:rPr>
            </w:pPr>
            <w:r w:rsidRPr="00527051">
              <w:rPr>
                <w:rFonts w:ascii="Times New Roman" w:hAnsi="Times New Roman" w:cs="Times New Roman"/>
                <w:sz w:val="24"/>
                <w:szCs w:val="24"/>
              </w:rPr>
              <w:t xml:space="preserve">Стопанство по смисъла на чл. </w:t>
            </w:r>
            <w:r w:rsidR="009A1FD3">
              <w:rPr>
                <w:rFonts w:ascii="Times New Roman" w:hAnsi="Times New Roman" w:cs="Times New Roman"/>
                <w:sz w:val="24"/>
                <w:szCs w:val="24"/>
              </w:rPr>
              <w:t>3</w:t>
            </w:r>
            <w:r w:rsidRPr="00527051">
              <w:rPr>
                <w:rFonts w:ascii="Times New Roman" w:hAnsi="Times New Roman" w:cs="Times New Roman"/>
                <w:sz w:val="24"/>
                <w:szCs w:val="24"/>
              </w:rPr>
              <w:t xml:space="preserve">, </w:t>
            </w:r>
            <w:r w:rsidR="00F101C5">
              <w:rPr>
                <w:rFonts w:ascii="Times New Roman" w:hAnsi="Times New Roman" w:cs="Times New Roman"/>
                <w:sz w:val="24"/>
                <w:szCs w:val="24"/>
              </w:rPr>
              <w:t>т.</w:t>
            </w:r>
            <w:r w:rsidR="00F101C5" w:rsidRPr="00527051">
              <w:rPr>
                <w:rFonts w:ascii="Times New Roman" w:hAnsi="Times New Roman" w:cs="Times New Roman"/>
                <w:sz w:val="24"/>
                <w:szCs w:val="24"/>
              </w:rPr>
              <w:t xml:space="preserve"> </w:t>
            </w:r>
            <w:r w:rsidR="009A1FD3">
              <w:rPr>
                <w:rFonts w:ascii="Times New Roman" w:hAnsi="Times New Roman" w:cs="Times New Roman"/>
                <w:sz w:val="24"/>
                <w:szCs w:val="24"/>
              </w:rPr>
              <w:t>2</w:t>
            </w:r>
            <w:r w:rsidRPr="00527051">
              <w:rPr>
                <w:rFonts w:ascii="Times New Roman" w:hAnsi="Times New Roman" w:cs="Times New Roman"/>
                <w:sz w:val="24"/>
                <w:szCs w:val="24"/>
              </w:rPr>
              <w:t xml:space="preserve">, от Регламент (ЕС) № </w:t>
            </w:r>
            <w:r w:rsidR="009A1FD3">
              <w:rPr>
                <w:rFonts w:ascii="Times New Roman" w:hAnsi="Times New Roman" w:cs="Times New Roman"/>
                <w:sz w:val="24"/>
                <w:szCs w:val="24"/>
              </w:rPr>
              <w:t>2021/2115</w:t>
            </w:r>
            <w:r w:rsidRPr="00527051">
              <w:rPr>
                <w:rFonts w:ascii="Times New Roman" w:hAnsi="Times New Roman" w:cs="Times New Roman"/>
                <w:sz w:val="24"/>
                <w:szCs w:val="24"/>
              </w:rPr>
              <w:t>.</w:t>
            </w:r>
          </w:p>
        </w:tc>
      </w:tr>
      <w:tr w:rsidR="00E21F3D" w:rsidRPr="00A72136" w:rsidTr="00527051">
        <w:tc>
          <w:tcPr>
            <w:tcW w:w="846" w:type="dxa"/>
          </w:tcPr>
          <w:p w:rsidR="00E21F3D" w:rsidRPr="00E55CC5" w:rsidRDefault="00E55CC5" w:rsidP="00B1456C">
            <w:pPr>
              <w:jc w:val="both"/>
              <w:rPr>
                <w:rFonts w:ascii="Times New Roman" w:hAnsi="Times New Roman" w:cs="Times New Roman"/>
                <w:sz w:val="24"/>
                <w:szCs w:val="24"/>
              </w:rPr>
            </w:pPr>
            <w:r w:rsidRPr="00E55CC5">
              <w:rPr>
                <w:rFonts w:ascii="Times New Roman" w:hAnsi="Times New Roman" w:cs="Times New Roman"/>
                <w:sz w:val="24"/>
                <w:szCs w:val="24"/>
              </w:rPr>
              <w:t>1</w:t>
            </w:r>
            <w:r w:rsidR="005E759D">
              <w:rPr>
                <w:rFonts w:ascii="Times New Roman" w:hAnsi="Times New Roman" w:cs="Times New Roman"/>
                <w:sz w:val="24"/>
                <w:szCs w:val="24"/>
              </w:rPr>
              <w:t>4</w:t>
            </w:r>
            <w:r w:rsidR="00E21F3D" w:rsidRPr="00E55CC5">
              <w:rPr>
                <w:rFonts w:ascii="Times New Roman" w:hAnsi="Times New Roman" w:cs="Times New Roman"/>
                <w:sz w:val="24"/>
                <w:szCs w:val="24"/>
              </w:rPr>
              <w:t>.</w:t>
            </w:r>
          </w:p>
        </w:tc>
        <w:tc>
          <w:tcPr>
            <w:tcW w:w="3118" w:type="dxa"/>
          </w:tcPr>
          <w:p w:rsidR="00E21F3D" w:rsidRPr="00E55CC5" w:rsidRDefault="00E21F3D" w:rsidP="00B1456C">
            <w:pPr>
              <w:jc w:val="both"/>
              <w:rPr>
                <w:rFonts w:ascii="Times New Roman" w:hAnsi="Times New Roman" w:cs="Times New Roman"/>
                <w:sz w:val="24"/>
                <w:szCs w:val="24"/>
              </w:rPr>
            </w:pPr>
            <w:r w:rsidRPr="00E55CC5">
              <w:rPr>
                <w:rFonts w:ascii="Times New Roman" w:hAnsi="Times New Roman" w:cs="Times New Roman"/>
                <w:sz w:val="24"/>
                <w:szCs w:val="24"/>
              </w:rPr>
              <w:t>Изкуствено създаване на условията, необходими за получаване на предимство</w:t>
            </w:r>
          </w:p>
        </w:tc>
        <w:tc>
          <w:tcPr>
            <w:tcW w:w="5098" w:type="dxa"/>
          </w:tcPr>
          <w:p w:rsidR="00E21F3D" w:rsidRPr="00E55CC5" w:rsidRDefault="00E21F3D" w:rsidP="00B1456C">
            <w:pPr>
              <w:jc w:val="both"/>
              <w:rPr>
                <w:rFonts w:ascii="Times New Roman" w:hAnsi="Times New Roman" w:cs="Times New Roman"/>
                <w:sz w:val="24"/>
                <w:szCs w:val="24"/>
              </w:rPr>
            </w:pPr>
            <w:r w:rsidRPr="00E55CC5">
              <w:rPr>
                <w:rFonts w:ascii="Times New Roman" w:hAnsi="Times New Roman" w:cs="Times New Roman"/>
                <w:sz w:val="24"/>
                <w:szCs w:val="24"/>
              </w:rPr>
              <w:t>Всяко установено условие</w:t>
            </w:r>
            <w:r w:rsidR="00555F6F">
              <w:rPr>
                <w:rFonts w:ascii="Times New Roman" w:hAnsi="Times New Roman" w:cs="Times New Roman"/>
                <w:sz w:val="24"/>
                <w:szCs w:val="24"/>
              </w:rPr>
              <w:t>,</w:t>
            </w:r>
            <w:r w:rsidRPr="00E55CC5">
              <w:rPr>
                <w:rFonts w:ascii="Times New Roman" w:hAnsi="Times New Roman" w:cs="Times New Roman"/>
                <w:sz w:val="24"/>
                <w:szCs w:val="24"/>
              </w:rPr>
              <w:t xml:space="preserve"> </w:t>
            </w:r>
            <w:r w:rsidR="00F101C5" w:rsidRPr="00F101C5">
              <w:rPr>
                <w:rFonts w:ascii="Times New Roman" w:hAnsi="Times New Roman" w:cs="Times New Roman"/>
                <w:sz w:val="24"/>
                <w:szCs w:val="24"/>
              </w:rPr>
              <w:t>съгласно чл. 62 от Регламент (ЕС) 2021/2116.</w:t>
            </w:r>
          </w:p>
        </w:tc>
      </w:tr>
      <w:tr w:rsidR="00E21F3D" w:rsidRPr="00A72136" w:rsidTr="00527051">
        <w:tc>
          <w:tcPr>
            <w:tcW w:w="846" w:type="dxa"/>
          </w:tcPr>
          <w:p w:rsidR="00E21F3D" w:rsidRPr="00527051" w:rsidRDefault="00E21F3D" w:rsidP="00B1456C">
            <w:pPr>
              <w:jc w:val="both"/>
              <w:rPr>
                <w:rFonts w:ascii="Times New Roman" w:hAnsi="Times New Roman" w:cs="Times New Roman"/>
                <w:sz w:val="24"/>
                <w:szCs w:val="24"/>
              </w:rPr>
            </w:pPr>
            <w:r w:rsidRPr="00527051">
              <w:rPr>
                <w:rFonts w:ascii="Times New Roman" w:hAnsi="Times New Roman" w:cs="Times New Roman"/>
                <w:sz w:val="24"/>
                <w:szCs w:val="24"/>
              </w:rPr>
              <w:t>1</w:t>
            </w:r>
            <w:r w:rsidR="005E759D">
              <w:rPr>
                <w:rFonts w:ascii="Times New Roman" w:hAnsi="Times New Roman" w:cs="Times New Roman"/>
                <w:sz w:val="24"/>
                <w:szCs w:val="24"/>
              </w:rPr>
              <w:t>5</w:t>
            </w:r>
            <w:r w:rsidRPr="00527051">
              <w:rPr>
                <w:rFonts w:ascii="Times New Roman" w:hAnsi="Times New Roman" w:cs="Times New Roman"/>
                <w:sz w:val="24"/>
                <w:szCs w:val="24"/>
              </w:rPr>
              <w:t>.</w:t>
            </w:r>
          </w:p>
        </w:tc>
        <w:tc>
          <w:tcPr>
            <w:tcW w:w="3118" w:type="dxa"/>
          </w:tcPr>
          <w:p w:rsidR="00E21F3D" w:rsidRPr="00527051" w:rsidRDefault="00E21F3D" w:rsidP="00B1456C">
            <w:pPr>
              <w:jc w:val="both"/>
              <w:rPr>
                <w:rFonts w:ascii="Times New Roman" w:hAnsi="Times New Roman" w:cs="Times New Roman"/>
                <w:sz w:val="24"/>
                <w:szCs w:val="24"/>
              </w:rPr>
            </w:pPr>
            <w:r w:rsidRPr="00527051">
              <w:rPr>
                <w:rFonts w:ascii="Times New Roman" w:hAnsi="Times New Roman" w:cs="Times New Roman"/>
                <w:sz w:val="24"/>
                <w:szCs w:val="24"/>
              </w:rPr>
              <w:t>Икономически размер на стопанство</w:t>
            </w:r>
          </w:p>
        </w:tc>
        <w:tc>
          <w:tcPr>
            <w:tcW w:w="5098" w:type="dxa"/>
          </w:tcPr>
          <w:p w:rsidR="00E21F3D" w:rsidRPr="00527051" w:rsidRDefault="00E21F3D" w:rsidP="00B1456C">
            <w:pPr>
              <w:jc w:val="both"/>
              <w:rPr>
                <w:rFonts w:ascii="Times New Roman" w:hAnsi="Times New Roman" w:cs="Times New Roman"/>
                <w:sz w:val="24"/>
                <w:szCs w:val="24"/>
              </w:rPr>
            </w:pPr>
            <w:r w:rsidRPr="00527051">
              <w:rPr>
                <w:rFonts w:ascii="Times New Roman" w:hAnsi="Times New Roman" w:cs="Times New Roman"/>
                <w:sz w:val="24"/>
                <w:szCs w:val="24"/>
              </w:rPr>
              <w:t xml:space="preserve">Размерът на земеделското стопанство, изразен в </w:t>
            </w:r>
            <w:r w:rsidRPr="005E759D">
              <w:rPr>
                <w:rFonts w:ascii="Times New Roman" w:hAnsi="Times New Roman" w:cs="Times New Roman"/>
                <w:sz w:val="24"/>
                <w:szCs w:val="24"/>
              </w:rPr>
              <w:t>стандартен производствен обем</w:t>
            </w:r>
            <w:r w:rsidR="00555F6F" w:rsidRPr="005E759D">
              <w:rPr>
                <w:rFonts w:ascii="Times New Roman" w:hAnsi="Times New Roman" w:cs="Times New Roman"/>
                <w:sz w:val="24"/>
                <w:szCs w:val="24"/>
              </w:rPr>
              <w:t>,</w:t>
            </w:r>
            <w:r w:rsidRPr="005E759D">
              <w:rPr>
                <w:rFonts w:ascii="Times New Roman" w:hAnsi="Times New Roman" w:cs="Times New Roman"/>
                <w:sz w:val="24"/>
                <w:szCs w:val="24"/>
              </w:rPr>
              <w:t xml:space="preserve"> съгласно </w:t>
            </w:r>
            <w:r w:rsidR="00051023">
              <w:rPr>
                <w:rFonts w:ascii="Times New Roman" w:hAnsi="Times New Roman"/>
                <w:sz w:val="24"/>
              </w:rPr>
              <w:t>п</w:t>
            </w:r>
            <w:r w:rsidRPr="005E759D">
              <w:rPr>
                <w:rFonts w:ascii="Times New Roman" w:hAnsi="Times New Roman"/>
                <w:sz w:val="24"/>
              </w:rPr>
              <w:t>риложение № 2.</w:t>
            </w:r>
          </w:p>
        </w:tc>
      </w:tr>
      <w:tr w:rsidR="007C7BC0" w:rsidRPr="00A72136" w:rsidTr="00527051">
        <w:tc>
          <w:tcPr>
            <w:tcW w:w="846" w:type="dxa"/>
          </w:tcPr>
          <w:p w:rsidR="007C7BC0" w:rsidRPr="00EF5013" w:rsidRDefault="005E759D" w:rsidP="00B1456C">
            <w:pPr>
              <w:jc w:val="both"/>
              <w:rPr>
                <w:rFonts w:ascii="Times New Roman" w:hAnsi="Times New Roman" w:cs="Times New Roman"/>
                <w:sz w:val="24"/>
                <w:szCs w:val="24"/>
              </w:rPr>
            </w:pPr>
            <w:r>
              <w:rPr>
                <w:rFonts w:ascii="Times New Roman" w:hAnsi="Times New Roman" w:cs="Times New Roman"/>
                <w:sz w:val="24"/>
                <w:szCs w:val="24"/>
              </w:rPr>
              <w:t>16</w:t>
            </w:r>
            <w:r w:rsidR="007C7BC0" w:rsidRPr="008577A5">
              <w:rPr>
                <w:rFonts w:ascii="Times New Roman" w:hAnsi="Times New Roman" w:cs="Times New Roman"/>
                <w:sz w:val="24"/>
                <w:szCs w:val="24"/>
              </w:rPr>
              <w:t>.</w:t>
            </w:r>
          </w:p>
        </w:tc>
        <w:tc>
          <w:tcPr>
            <w:tcW w:w="3118" w:type="dxa"/>
          </w:tcPr>
          <w:p w:rsidR="007C7BC0" w:rsidRPr="00EF5013" w:rsidRDefault="007C7BC0" w:rsidP="00B1456C">
            <w:pPr>
              <w:jc w:val="both"/>
              <w:rPr>
                <w:rFonts w:ascii="Times New Roman" w:hAnsi="Times New Roman" w:cs="Times New Roman"/>
                <w:sz w:val="24"/>
                <w:szCs w:val="24"/>
              </w:rPr>
            </w:pPr>
            <w:r w:rsidRPr="008577A5">
              <w:rPr>
                <w:rFonts w:ascii="Times New Roman" w:hAnsi="Times New Roman" w:cs="Times New Roman"/>
                <w:sz w:val="24"/>
                <w:szCs w:val="24"/>
              </w:rPr>
              <w:t>Интервенция</w:t>
            </w:r>
          </w:p>
        </w:tc>
        <w:tc>
          <w:tcPr>
            <w:tcW w:w="5098" w:type="dxa"/>
          </w:tcPr>
          <w:p w:rsidR="007C7BC0" w:rsidRPr="00EF5013" w:rsidRDefault="007C7BC0" w:rsidP="00B1456C">
            <w:pPr>
              <w:jc w:val="both"/>
              <w:rPr>
                <w:rFonts w:ascii="Times New Roman" w:hAnsi="Times New Roman" w:cs="Times New Roman"/>
                <w:sz w:val="24"/>
                <w:szCs w:val="24"/>
              </w:rPr>
            </w:pPr>
            <w:r w:rsidRPr="008577A5">
              <w:rPr>
                <w:rFonts w:ascii="Times New Roman" w:hAnsi="Times New Roman" w:cs="Times New Roman"/>
                <w:sz w:val="24"/>
                <w:szCs w:val="24"/>
              </w:rPr>
              <w:t>Инструмент</w:t>
            </w:r>
            <w:r w:rsidR="00F101C5" w:rsidRPr="008577A5">
              <w:rPr>
                <w:rFonts w:ascii="Times New Roman" w:hAnsi="Times New Roman" w:cs="Times New Roman"/>
                <w:sz w:val="24"/>
                <w:szCs w:val="24"/>
              </w:rPr>
              <w:t xml:space="preserve"> по смисъла на §1</w:t>
            </w:r>
            <w:r w:rsidR="00493D5E">
              <w:rPr>
                <w:rFonts w:ascii="Times New Roman" w:hAnsi="Times New Roman" w:cs="Times New Roman"/>
                <w:sz w:val="24"/>
                <w:szCs w:val="24"/>
              </w:rPr>
              <w:t>,</w:t>
            </w:r>
            <w:r w:rsidR="00F101C5" w:rsidRPr="008577A5">
              <w:rPr>
                <w:rFonts w:ascii="Times New Roman" w:hAnsi="Times New Roman" w:cs="Times New Roman"/>
                <w:sz w:val="24"/>
                <w:szCs w:val="24"/>
              </w:rPr>
              <w:t xml:space="preserve"> т. 34 от допълнителните разпоредби на Закона за подпомагане на земеделските производители</w:t>
            </w:r>
          </w:p>
        </w:tc>
      </w:tr>
      <w:tr w:rsidR="00E21F3D" w:rsidRPr="00A72136" w:rsidTr="00527051">
        <w:tc>
          <w:tcPr>
            <w:tcW w:w="846" w:type="dxa"/>
          </w:tcPr>
          <w:p w:rsidR="00E21F3D" w:rsidRPr="00527051" w:rsidRDefault="00E21F3D" w:rsidP="00B1456C">
            <w:pPr>
              <w:jc w:val="both"/>
              <w:rPr>
                <w:rFonts w:ascii="Times New Roman" w:hAnsi="Times New Roman" w:cs="Times New Roman"/>
                <w:sz w:val="24"/>
                <w:szCs w:val="24"/>
              </w:rPr>
            </w:pPr>
            <w:r w:rsidRPr="00527051">
              <w:rPr>
                <w:rFonts w:ascii="Times New Roman" w:hAnsi="Times New Roman" w:cs="Times New Roman"/>
                <w:sz w:val="24"/>
                <w:szCs w:val="24"/>
              </w:rPr>
              <w:t>1</w:t>
            </w:r>
            <w:r w:rsidR="005E759D">
              <w:rPr>
                <w:rFonts w:ascii="Times New Roman" w:hAnsi="Times New Roman" w:cs="Times New Roman"/>
                <w:sz w:val="24"/>
                <w:szCs w:val="24"/>
              </w:rPr>
              <w:t>7</w:t>
            </w:r>
            <w:r w:rsidRPr="00527051">
              <w:rPr>
                <w:rFonts w:ascii="Times New Roman" w:hAnsi="Times New Roman" w:cs="Times New Roman"/>
                <w:sz w:val="24"/>
                <w:szCs w:val="24"/>
              </w:rPr>
              <w:t>.</w:t>
            </w:r>
          </w:p>
        </w:tc>
        <w:tc>
          <w:tcPr>
            <w:tcW w:w="3118" w:type="dxa"/>
          </w:tcPr>
          <w:p w:rsidR="00E21F3D" w:rsidRPr="00527051" w:rsidRDefault="00E21F3D" w:rsidP="00B1456C">
            <w:pPr>
              <w:jc w:val="both"/>
              <w:rPr>
                <w:rFonts w:ascii="Times New Roman" w:hAnsi="Times New Roman" w:cs="Times New Roman"/>
                <w:sz w:val="24"/>
                <w:szCs w:val="24"/>
              </w:rPr>
            </w:pPr>
            <w:r w:rsidRPr="00527051">
              <w:rPr>
                <w:rFonts w:ascii="Times New Roman" w:hAnsi="Times New Roman" w:cs="Times New Roman"/>
                <w:sz w:val="24"/>
                <w:szCs w:val="24"/>
              </w:rPr>
              <w:t>Лично стопанство</w:t>
            </w:r>
          </w:p>
        </w:tc>
        <w:tc>
          <w:tcPr>
            <w:tcW w:w="5098" w:type="dxa"/>
          </w:tcPr>
          <w:p w:rsidR="00E21F3D" w:rsidRPr="00527051" w:rsidRDefault="00E21F3D" w:rsidP="00F1688F">
            <w:pPr>
              <w:jc w:val="both"/>
              <w:rPr>
                <w:rFonts w:ascii="Times New Roman" w:hAnsi="Times New Roman" w:cs="Times New Roman"/>
                <w:sz w:val="24"/>
                <w:szCs w:val="24"/>
              </w:rPr>
            </w:pPr>
            <w:r w:rsidRPr="00527051">
              <w:rPr>
                <w:rFonts w:ascii="Times New Roman" w:hAnsi="Times New Roman" w:cs="Times New Roman"/>
                <w:sz w:val="24"/>
                <w:szCs w:val="24"/>
              </w:rPr>
              <w:t>Стопанство по смисъла на §1, т. 47 от допълнителните разпоредби на Закона за животновъдството и отговарят на условията на чл. 4а от Наредба № 44 от 20.04.2006 г. за ветеринарномедицинските изисквания към животновъдните обекти</w:t>
            </w:r>
            <w:r w:rsidR="00F1688F">
              <w:t xml:space="preserve"> (</w:t>
            </w:r>
            <w:r w:rsidR="00F1688F" w:rsidRPr="00F1688F">
              <w:rPr>
                <w:rFonts w:ascii="Times New Roman" w:hAnsi="Times New Roman" w:cs="Times New Roman"/>
                <w:sz w:val="24"/>
                <w:szCs w:val="24"/>
              </w:rPr>
              <w:t>обн., ДВ, бр. 41 от 2006 г.</w:t>
            </w:r>
            <w:r w:rsidR="00F1688F">
              <w:rPr>
                <w:rFonts w:ascii="Times New Roman" w:hAnsi="Times New Roman" w:cs="Times New Roman"/>
                <w:sz w:val="24"/>
                <w:szCs w:val="24"/>
              </w:rPr>
              <w:t>)</w:t>
            </w:r>
          </w:p>
        </w:tc>
      </w:tr>
      <w:tr w:rsidR="00E21F3D" w:rsidRPr="00A72136" w:rsidTr="00527051">
        <w:tc>
          <w:tcPr>
            <w:tcW w:w="846" w:type="dxa"/>
          </w:tcPr>
          <w:p w:rsidR="00E21F3D" w:rsidRPr="00527051" w:rsidRDefault="00E21F3D" w:rsidP="00B1456C">
            <w:pPr>
              <w:jc w:val="both"/>
              <w:rPr>
                <w:rFonts w:ascii="Times New Roman" w:hAnsi="Times New Roman" w:cs="Times New Roman"/>
                <w:sz w:val="24"/>
                <w:szCs w:val="24"/>
              </w:rPr>
            </w:pPr>
            <w:r w:rsidRPr="00527051">
              <w:rPr>
                <w:rFonts w:ascii="Times New Roman" w:hAnsi="Times New Roman" w:cs="Times New Roman"/>
                <w:sz w:val="24"/>
                <w:szCs w:val="24"/>
              </w:rPr>
              <w:t>1</w:t>
            </w:r>
            <w:r w:rsidR="005E759D">
              <w:rPr>
                <w:rFonts w:ascii="Times New Roman" w:hAnsi="Times New Roman" w:cs="Times New Roman"/>
                <w:sz w:val="24"/>
                <w:szCs w:val="24"/>
              </w:rPr>
              <w:t>8</w:t>
            </w:r>
            <w:r w:rsidRPr="00527051">
              <w:rPr>
                <w:rFonts w:ascii="Times New Roman" w:hAnsi="Times New Roman" w:cs="Times New Roman"/>
                <w:sz w:val="24"/>
                <w:szCs w:val="24"/>
              </w:rPr>
              <w:t>.</w:t>
            </w:r>
          </w:p>
        </w:tc>
        <w:tc>
          <w:tcPr>
            <w:tcW w:w="3118" w:type="dxa"/>
          </w:tcPr>
          <w:p w:rsidR="00E21F3D" w:rsidRPr="00527051" w:rsidRDefault="00E21F3D" w:rsidP="00B1456C">
            <w:pPr>
              <w:jc w:val="both"/>
              <w:rPr>
                <w:rFonts w:ascii="Times New Roman" w:hAnsi="Times New Roman" w:cs="Times New Roman"/>
                <w:sz w:val="24"/>
                <w:szCs w:val="24"/>
              </w:rPr>
            </w:pPr>
            <w:r w:rsidRPr="00527051">
              <w:rPr>
                <w:rFonts w:ascii="Times New Roman" w:hAnsi="Times New Roman" w:cs="Times New Roman"/>
                <w:sz w:val="24"/>
                <w:szCs w:val="24"/>
              </w:rPr>
              <w:t>Млади земеделски стопани</w:t>
            </w:r>
          </w:p>
        </w:tc>
        <w:tc>
          <w:tcPr>
            <w:tcW w:w="5098" w:type="dxa"/>
          </w:tcPr>
          <w:p w:rsidR="00E21F3D" w:rsidRPr="00527051" w:rsidRDefault="00E21F3D" w:rsidP="0093776C">
            <w:pPr>
              <w:jc w:val="both"/>
              <w:rPr>
                <w:rFonts w:ascii="Times New Roman" w:hAnsi="Times New Roman" w:cs="Times New Roman"/>
                <w:sz w:val="24"/>
                <w:szCs w:val="24"/>
              </w:rPr>
            </w:pPr>
            <w:r w:rsidRPr="00527051">
              <w:rPr>
                <w:rFonts w:ascii="Times New Roman" w:hAnsi="Times New Roman" w:cs="Times New Roman"/>
                <w:sz w:val="24"/>
                <w:szCs w:val="24"/>
              </w:rPr>
              <w:t xml:space="preserve">Лица, </w:t>
            </w:r>
            <w:r w:rsidRPr="0093776C">
              <w:rPr>
                <w:rFonts w:ascii="Times New Roman" w:hAnsi="Times New Roman" w:cs="Times New Roman"/>
                <w:sz w:val="24"/>
                <w:szCs w:val="24"/>
              </w:rPr>
              <w:t xml:space="preserve">които </w:t>
            </w:r>
            <w:r w:rsidR="00BD4E80" w:rsidRPr="0093776C">
              <w:rPr>
                <w:rFonts w:ascii="Times New Roman" w:hAnsi="Times New Roman" w:cs="Times New Roman"/>
                <w:sz w:val="24"/>
                <w:szCs w:val="24"/>
              </w:rPr>
              <w:t>към датат</w:t>
            </w:r>
            <w:r w:rsidR="006A75DC" w:rsidRPr="0093776C">
              <w:rPr>
                <w:rFonts w:ascii="Times New Roman" w:hAnsi="Times New Roman" w:cs="Times New Roman"/>
                <w:sz w:val="24"/>
                <w:szCs w:val="24"/>
              </w:rPr>
              <w:t>а</w:t>
            </w:r>
            <w:r w:rsidRPr="0093776C">
              <w:rPr>
                <w:rFonts w:ascii="Times New Roman" w:hAnsi="Times New Roman" w:cs="Times New Roman"/>
                <w:sz w:val="24"/>
                <w:szCs w:val="24"/>
              </w:rPr>
              <w:t xml:space="preserve"> на подаване на</w:t>
            </w:r>
            <w:r w:rsidR="00D050DA" w:rsidRPr="0093776C">
              <w:rPr>
                <w:rFonts w:ascii="Times New Roman" w:hAnsi="Times New Roman" w:cs="Times New Roman"/>
                <w:sz w:val="24"/>
                <w:szCs w:val="24"/>
              </w:rPr>
              <w:t xml:space="preserve"> заявлението за подпомагане </w:t>
            </w:r>
            <w:r w:rsidRPr="0093776C">
              <w:rPr>
                <w:rFonts w:ascii="Times New Roman" w:hAnsi="Times New Roman" w:cs="Times New Roman"/>
                <w:sz w:val="24"/>
                <w:szCs w:val="24"/>
              </w:rPr>
              <w:t>са на възраст между 18 и не повече от 40 навършени</w:t>
            </w:r>
            <w:r w:rsidRPr="00527051">
              <w:rPr>
                <w:rFonts w:ascii="Times New Roman" w:hAnsi="Times New Roman" w:cs="Times New Roman"/>
                <w:sz w:val="24"/>
                <w:szCs w:val="24"/>
              </w:rPr>
              <w:t xml:space="preserve"> години (включително) и се установяват за пръв път като ръководител на земеделско стопанство</w:t>
            </w:r>
            <w:r w:rsidR="00555F6F">
              <w:rPr>
                <w:rFonts w:ascii="Times New Roman" w:hAnsi="Times New Roman" w:cs="Times New Roman"/>
                <w:sz w:val="24"/>
                <w:szCs w:val="24"/>
              </w:rPr>
              <w:t>,</w:t>
            </w:r>
            <w:r w:rsidRPr="00527051">
              <w:rPr>
                <w:rFonts w:ascii="Times New Roman" w:hAnsi="Times New Roman" w:cs="Times New Roman"/>
                <w:sz w:val="24"/>
                <w:szCs w:val="24"/>
              </w:rPr>
              <w:t xml:space="preserve"> или вече са се установили през последните 24 месеца преди по</w:t>
            </w:r>
            <w:r w:rsidR="00D050DA">
              <w:rPr>
                <w:rFonts w:ascii="Times New Roman" w:hAnsi="Times New Roman" w:cs="Times New Roman"/>
                <w:sz w:val="24"/>
                <w:szCs w:val="24"/>
              </w:rPr>
              <w:t>даване на заявлението за подпомагане</w:t>
            </w:r>
            <w:r w:rsidRPr="00527051">
              <w:rPr>
                <w:rFonts w:ascii="Times New Roman" w:hAnsi="Times New Roman" w:cs="Times New Roman"/>
                <w:sz w:val="24"/>
                <w:szCs w:val="24"/>
              </w:rPr>
              <w:t>.</w:t>
            </w:r>
            <w:r w:rsidR="0093776C">
              <w:rPr>
                <w:rFonts w:ascii="Times New Roman" w:hAnsi="Times New Roman" w:cs="Times New Roman"/>
                <w:sz w:val="24"/>
                <w:szCs w:val="24"/>
              </w:rPr>
              <w:t xml:space="preserve"> Лицата следва да </w:t>
            </w:r>
            <w:r w:rsidR="0093776C" w:rsidRPr="0093776C">
              <w:rPr>
                <w:rFonts w:ascii="Times New Roman" w:hAnsi="Times New Roman" w:cs="Times New Roman"/>
                <w:sz w:val="24"/>
                <w:szCs w:val="24"/>
              </w:rPr>
              <w:t>притежават съответни професионални умения и компетентности</w:t>
            </w:r>
            <w:r w:rsidR="0093776C">
              <w:rPr>
                <w:rFonts w:ascii="Times New Roman" w:hAnsi="Times New Roman" w:cs="Times New Roman"/>
                <w:sz w:val="24"/>
                <w:szCs w:val="24"/>
              </w:rPr>
              <w:t>.</w:t>
            </w:r>
          </w:p>
        </w:tc>
      </w:tr>
      <w:tr w:rsidR="00E21F3D" w:rsidRPr="00A72136" w:rsidTr="0085387D">
        <w:tc>
          <w:tcPr>
            <w:tcW w:w="846" w:type="dxa"/>
          </w:tcPr>
          <w:p w:rsidR="00E21F3D" w:rsidRPr="00E55CC5" w:rsidRDefault="00E21F3D" w:rsidP="00B1456C">
            <w:pPr>
              <w:jc w:val="both"/>
              <w:rPr>
                <w:rFonts w:ascii="Times New Roman" w:hAnsi="Times New Roman" w:cs="Times New Roman"/>
                <w:sz w:val="24"/>
                <w:szCs w:val="24"/>
              </w:rPr>
            </w:pPr>
            <w:r w:rsidRPr="00E55CC5">
              <w:rPr>
                <w:rFonts w:ascii="Times New Roman" w:hAnsi="Times New Roman" w:cs="Times New Roman"/>
                <w:sz w:val="24"/>
                <w:szCs w:val="24"/>
              </w:rPr>
              <w:t>1</w:t>
            </w:r>
            <w:r w:rsidR="00BD4E80">
              <w:rPr>
                <w:rFonts w:ascii="Times New Roman" w:hAnsi="Times New Roman" w:cs="Times New Roman"/>
                <w:sz w:val="24"/>
                <w:szCs w:val="24"/>
              </w:rPr>
              <w:t>9</w:t>
            </w:r>
            <w:r w:rsidRPr="00E55CC5">
              <w:rPr>
                <w:rFonts w:ascii="Times New Roman" w:hAnsi="Times New Roman" w:cs="Times New Roman"/>
                <w:sz w:val="24"/>
                <w:szCs w:val="24"/>
              </w:rPr>
              <w:t>.</w:t>
            </w:r>
          </w:p>
        </w:tc>
        <w:tc>
          <w:tcPr>
            <w:tcW w:w="3118" w:type="dxa"/>
            <w:shd w:val="clear" w:color="auto" w:fill="auto"/>
          </w:tcPr>
          <w:p w:rsidR="00E21F3D" w:rsidRPr="00E55CC5" w:rsidRDefault="00E21F3D" w:rsidP="00B1456C">
            <w:pPr>
              <w:jc w:val="both"/>
              <w:rPr>
                <w:rFonts w:ascii="Times New Roman" w:hAnsi="Times New Roman" w:cs="Times New Roman"/>
                <w:sz w:val="24"/>
                <w:szCs w:val="24"/>
              </w:rPr>
            </w:pPr>
            <w:r w:rsidRPr="0085387D">
              <w:rPr>
                <w:rFonts w:ascii="Times New Roman" w:hAnsi="Times New Roman"/>
                <w:sz w:val="24"/>
              </w:rPr>
              <w:t>Непреодолима сила и извънредни обстоятелства</w:t>
            </w:r>
          </w:p>
        </w:tc>
        <w:tc>
          <w:tcPr>
            <w:tcW w:w="5098" w:type="dxa"/>
          </w:tcPr>
          <w:p w:rsidR="00E21F3D" w:rsidRPr="00E55CC5" w:rsidRDefault="00E21F3D" w:rsidP="00B1456C">
            <w:pPr>
              <w:jc w:val="both"/>
              <w:rPr>
                <w:rFonts w:ascii="Times New Roman" w:hAnsi="Times New Roman" w:cs="Times New Roman"/>
                <w:sz w:val="24"/>
                <w:szCs w:val="24"/>
              </w:rPr>
            </w:pPr>
            <w:r w:rsidRPr="00E55CC5">
              <w:rPr>
                <w:rFonts w:ascii="Times New Roman" w:hAnsi="Times New Roman" w:cs="Times New Roman"/>
                <w:sz w:val="24"/>
                <w:szCs w:val="24"/>
              </w:rPr>
              <w:t>Обстоятелства по смисъла на</w:t>
            </w:r>
            <w:r w:rsidR="00F101C5">
              <w:t xml:space="preserve"> </w:t>
            </w:r>
            <w:r w:rsidR="00F101C5" w:rsidRPr="00F101C5">
              <w:rPr>
                <w:rFonts w:ascii="Times New Roman" w:hAnsi="Times New Roman" w:cs="Times New Roman"/>
                <w:sz w:val="24"/>
                <w:szCs w:val="24"/>
              </w:rPr>
              <w:t>чл. 3 от Регламент (ЕС) 2021/2116</w:t>
            </w:r>
            <w:r w:rsidRPr="00E55CC5">
              <w:rPr>
                <w:rFonts w:ascii="Times New Roman" w:hAnsi="Times New Roman" w:cs="Times New Roman"/>
                <w:sz w:val="24"/>
                <w:szCs w:val="24"/>
              </w:rPr>
              <w:t>.</w:t>
            </w:r>
          </w:p>
        </w:tc>
      </w:tr>
      <w:tr w:rsidR="006272C5" w:rsidRPr="00A72136" w:rsidTr="00527051">
        <w:tc>
          <w:tcPr>
            <w:tcW w:w="846" w:type="dxa"/>
          </w:tcPr>
          <w:p w:rsidR="006272C5" w:rsidRPr="00527051" w:rsidRDefault="00BD4E80" w:rsidP="00B1456C">
            <w:pPr>
              <w:jc w:val="both"/>
              <w:rPr>
                <w:rFonts w:ascii="Times New Roman" w:hAnsi="Times New Roman" w:cs="Times New Roman"/>
                <w:sz w:val="24"/>
                <w:szCs w:val="24"/>
              </w:rPr>
            </w:pPr>
            <w:r>
              <w:rPr>
                <w:rFonts w:ascii="Times New Roman" w:hAnsi="Times New Roman" w:cs="Times New Roman"/>
                <w:sz w:val="24"/>
                <w:szCs w:val="24"/>
              </w:rPr>
              <w:t>20</w:t>
            </w:r>
            <w:r w:rsidR="006272C5" w:rsidRPr="00527051">
              <w:rPr>
                <w:rFonts w:ascii="Times New Roman" w:hAnsi="Times New Roman" w:cs="Times New Roman"/>
                <w:sz w:val="24"/>
                <w:szCs w:val="24"/>
              </w:rPr>
              <w:t>.</w:t>
            </w:r>
          </w:p>
        </w:tc>
        <w:tc>
          <w:tcPr>
            <w:tcW w:w="3118" w:type="dxa"/>
          </w:tcPr>
          <w:p w:rsidR="006272C5" w:rsidRPr="00527051" w:rsidRDefault="006272C5" w:rsidP="00B1456C">
            <w:pPr>
              <w:jc w:val="both"/>
              <w:rPr>
                <w:rFonts w:ascii="Times New Roman" w:hAnsi="Times New Roman" w:cs="Times New Roman"/>
                <w:sz w:val="24"/>
                <w:szCs w:val="24"/>
              </w:rPr>
            </w:pPr>
            <w:r w:rsidRPr="00527051">
              <w:rPr>
                <w:rFonts w:ascii="Times New Roman" w:hAnsi="Times New Roman" w:cs="Times New Roman"/>
                <w:sz w:val="24"/>
                <w:szCs w:val="24"/>
              </w:rPr>
              <w:t>Нередност</w:t>
            </w:r>
          </w:p>
        </w:tc>
        <w:tc>
          <w:tcPr>
            <w:tcW w:w="5098" w:type="dxa"/>
          </w:tcPr>
          <w:p w:rsidR="00F101C5" w:rsidRDefault="005504CD" w:rsidP="00B1456C">
            <w:pPr>
              <w:jc w:val="both"/>
              <w:rPr>
                <w:rFonts w:ascii="Times New Roman" w:hAnsi="Times New Roman" w:cs="Times New Roman"/>
                <w:sz w:val="24"/>
                <w:szCs w:val="24"/>
              </w:rPr>
            </w:pPr>
            <w:r>
              <w:rPr>
                <w:rFonts w:ascii="Times New Roman" w:hAnsi="Times New Roman" w:cs="Times New Roman"/>
                <w:sz w:val="24"/>
                <w:szCs w:val="24"/>
              </w:rPr>
              <w:t>Н</w:t>
            </w:r>
            <w:r w:rsidR="00F101C5" w:rsidRPr="00F101C5">
              <w:rPr>
                <w:rFonts w:ascii="Times New Roman" w:hAnsi="Times New Roman" w:cs="Times New Roman"/>
                <w:sz w:val="24"/>
                <w:szCs w:val="24"/>
              </w:rPr>
              <w:t>ередност по смисъла на член 1, параграф 2 от Регламент (ЕО, Евратом) № 2988/95</w:t>
            </w:r>
            <w:r w:rsidR="00F1688F">
              <w:t xml:space="preserve"> </w:t>
            </w:r>
            <w:r w:rsidR="00F1688F" w:rsidRPr="00F1688F">
              <w:rPr>
                <w:rFonts w:ascii="Times New Roman" w:hAnsi="Times New Roman" w:cs="Times New Roman"/>
                <w:sz w:val="24"/>
                <w:szCs w:val="24"/>
              </w:rPr>
              <w:t xml:space="preserve">на Съвета от 18 декември 1995 година относно защитата </w:t>
            </w:r>
            <w:r w:rsidR="00F1688F" w:rsidRPr="00F1688F">
              <w:rPr>
                <w:rFonts w:ascii="Times New Roman" w:hAnsi="Times New Roman" w:cs="Times New Roman"/>
                <w:sz w:val="24"/>
                <w:szCs w:val="24"/>
              </w:rPr>
              <w:lastRenderedPageBreak/>
              <w:t>на финансовите интереси на Европейските общности</w:t>
            </w:r>
            <w:r w:rsidR="00F1688F">
              <w:rPr>
                <w:rFonts w:ascii="Times New Roman" w:hAnsi="Times New Roman" w:cs="Times New Roman"/>
                <w:sz w:val="24"/>
                <w:szCs w:val="24"/>
              </w:rPr>
              <w:t xml:space="preserve"> </w:t>
            </w:r>
            <w:r w:rsidR="00F1688F" w:rsidRPr="00F1688F">
              <w:rPr>
                <w:rFonts w:ascii="Times New Roman" w:hAnsi="Times New Roman" w:cs="Times New Roman"/>
                <w:sz w:val="24"/>
                <w:szCs w:val="24"/>
              </w:rPr>
              <w:t xml:space="preserve">(ОВ, L </w:t>
            </w:r>
            <w:r w:rsidR="00F1688F">
              <w:rPr>
                <w:rFonts w:ascii="Times New Roman" w:hAnsi="Times New Roman" w:cs="Times New Roman"/>
                <w:sz w:val="24"/>
                <w:szCs w:val="24"/>
              </w:rPr>
              <w:t>312</w:t>
            </w:r>
            <w:r w:rsidR="00F1688F" w:rsidRPr="00F1688F">
              <w:rPr>
                <w:rFonts w:ascii="Times New Roman" w:hAnsi="Times New Roman" w:cs="Times New Roman"/>
                <w:sz w:val="24"/>
                <w:szCs w:val="24"/>
              </w:rPr>
              <w:t xml:space="preserve">/1 от </w:t>
            </w:r>
            <w:r w:rsidR="00F1688F">
              <w:rPr>
                <w:rFonts w:ascii="Times New Roman" w:hAnsi="Times New Roman" w:cs="Times New Roman"/>
                <w:sz w:val="24"/>
                <w:szCs w:val="24"/>
              </w:rPr>
              <w:t>23</w:t>
            </w:r>
            <w:r w:rsidR="00F1688F" w:rsidRPr="00F1688F">
              <w:rPr>
                <w:rFonts w:ascii="Times New Roman" w:hAnsi="Times New Roman" w:cs="Times New Roman"/>
                <w:sz w:val="24"/>
                <w:szCs w:val="24"/>
              </w:rPr>
              <w:t xml:space="preserve"> декември </w:t>
            </w:r>
            <w:r w:rsidR="00F1688F">
              <w:rPr>
                <w:rFonts w:ascii="Times New Roman" w:hAnsi="Times New Roman" w:cs="Times New Roman"/>
                <w:sz w:val="24"/>
                <w:szCs w:val="24"/>
              </w:rPr>
              <w:t>1995</w:t>
            </w:r>
            <w:r w:rsidR="00F1688F" w:rsidRPr="00F1688F">
              <w:rPr>
                <w:rFonts w:ascii="Times New Roman" w:hAnsi="Times New Roman" w:cs="Times New Roman"/>
                <w:sz w:val="24"/>
                <w:szCs w:val="24"/>
              </w:rPr>
              <w:t xml:space="preserve"> г.)</w:t>
            </w:r>
            <w:r w:rsidR="00F1688F">
              <w:rPr>
                <w:rFonts w:ascii="Times New Roman" w:hAnsi="Times New Roman" w:cs="Times New Roman"/>
                <w:sz w:val="24"/>
                <w:szCs w:val="24"/>
              </w:rPr>
              <w:t>:</w:t>
            </w:r>
          </w:p>
          <w:p w:rsidR="00A9036B" w:rsidRPr="00527051" w:rsidRDefault="00F101C5" w:rsidP="007D0C4E">
            <w:pPr>
              <w:jc w:val="both"/>
              <w:rPr>
                <w:rFonts w:ascii="Times New Roman" w:hAnsi="Times New Roman" w:cs="Times New Roman"/>
                <w:sz w:val="24"/>
                <w:szCs w:val="24"/>
              </w:rPr>
            </w:pPr>
            <w:r w:rsidRPr="00F101C5">
              <w:rPr>
                <w:rFonts w:ascii="Times New Roman" w:hAnsi="Times New Roman" w:cs="Times New Roman"/>
                <w:sz w:val="24"/>
                <w:szCs w:val="24"/>
              </w:rPr>
              <w:t>„Нередност“ означава всяко наруше</w:t>
            </w:r>
            <w:r w:rsidR="005504CD">
              <w:rPr>
                <w:rFonts w:ascii="Times New Roman" w:hAnsi="Times New Roman" w:cs="Times New Roman"/>
                <w:sz w:val="24"/>
                <w:szCs w:val="24"/>
              </w:rPr>
              <w:t>ние на разпоредба на правото на Европейския съюз</w:t>
            </w:r>
            <w:r w:rsidRPr="00F101C5">
              <w:rPr>
                <w:rFonts w:ascii="Times New Roman" w:hAnsi="Times New Roman" w:cs="Times New Roman"/>
                <w:sz w:val="24"/>
                <w:szCs w:val="24"/>
              </w:rPr>
              <w:t>, в резултат на действие или бездействие от икономически оператор, което е имало</w:t>
            </w:r>
            <w:r w:rsidR="00555F6F">
              <w:rPr>
                <w:rFonts w:ascii="Times New Roman" w:hAnsi="Times New Roman" w:cs="Times New Roman"/>
                <w:sz w:val="24"/>
                <w:szCs w:val="24"/>
              </w:rPr>
              <w:t>,</w:t>
            </w:r>
            <w:r w:rsidRPr="00F101C5">
              <w:rPr>
                <w:rFonts w:ascii="Times New Roman" w:hAnsi="Times New Roman" w:cs="Times New Roman"/>
                <w:sz w:val="24"/>
                <w:szCs w:val="24"/>
              </w:rPr>
              <w:t xml:space="preserve"> или би имало за резултат нарушаването на общия бюджет на </w:t>
            </w:r>
            <w:r w:rsidR="005504CD">
              <w:rPr>
                <w:rFonts w:ascii="Times New Roman" w:hAnsi="Times New Roman" w:cs="Times New Roman"/>
                <w:sz w:val="24"/>
                <w:szCs w:val="24"/>
              </w:rPr>
              <w:t>Съюза</w:t>
            </w:r>
            <w:r w:rsidRPr="00F101C5">
              <w:rPr>
                <w:rFonts w:ascii="Times New Roman" w:hAnsi="Times New Roman" w:cs="Times New Roman"/>
                <w:sz w:val="24"/>
                <w:szCs w:val="24"/>
              </w:rPr>
              <w:t xml:space="preserve"> или на бюджетите, управлявани от </w:t>
            </w:r>
            <w:r w:rsidR="005504CD">
              <w:rPr>
                <w:rFonts w:ascii="Times New Roman" w:hAnsi="Times New Roman" w:cs="Times New Roman"/>
                <w:sz w:val="24"/>
                <w:szCs w:val="24"/>
              </w:rPr>
              <w:t>него</w:t>
            </w:r>
            <w:r w:rsidRPr="00F101C5">
              <w:rPr>
                <w:rFonts w:ascii="Times New Roman" w:hAnsi="Times New Roman" w:cs="Times New Roman"/>
                <w:sz w:val="24"/>
                <w:szCs w:val="24"/>
              </w:rPr>
              <w:t xml:space="preserve">, или посредством намаляването или загубата на приходи, произтичащи от собствени ресурси, които се събират направо от името на </w:t>
            </w:r>
            <w:r w:rsidR="005504CD">
              <w:rPr>
                <w:rFonts w:ascii="Times New Roman" w:hAnsi="Times New Roman" w:cs="Times New Roman"/>
                <w:sz w:val="24"/>
                <w:szCs w:val="24"/>
              </w:rPr>
              <w:t>Съюза</w:t>
            </w:r>
            <w:r w:rsidRPr="00F101C5">
              <w:rPr>
                <w:rFonts w:ascii="Times New Roman" w:hAnsi="Times New Roman" w:cs="Times New Roman"/>
                <w:sz w:val="24"/>
                <w:szCs w:val="24"/>
              </w:rPr>
              <w:t xml:space="preserve"> или посредством из</w:t>
            </w:r>
            <w:r w:rsidR="00A9036B">
              <w:rPr>
                <w:rFonts w:ascii="Times New Roman" w:hAnsi="Times New Roman" w:cs="Times New Roman"/>
                <w:sz w:val="24"/>
                <w:szCs w:val="24"/>
              </w:rPr>
              <w:t xml:space="preserve">вършването на неоправдан разход, включително и </w:t>
            </w:r>
            <w:r w:rsidR="007D0C4E">
              <w:rPr>
                <w:rFonts w:ascii="Times New Roman" w:hAnsi="Times New Roman" w:cs="Times New Roman"/>
                <w:sz w:val="24"/>
                <w:szCs w:val="24"/>
              </w:rPr>
              <w:t>националната нормативна уредба.</w:t>
            </w:r>
            <w:r w:rsidR="00A9036B" w:rsidRPr="00A9036B">
              <w:rPr>
                <w:rFonts w:ascii="Times New Roman" w:hAnsi="Times New Roman" w:cs="Times New Roman"/>
                <w:sz w:val="24"/>
                <w:szCs w:val="24"/>
              </w:rPr>
              <w:t xml:space="preserve"> </w:t>
            </w:r>
          </w:p>
        </w:tc>
      </w:tr>
      <w:tr w:rsidR="006272C5" w:rsidRPr="00A72136" w:rsidTr="00527051">
        <w:tc>
          <w:tcPr>
            <w:tcW w:w="846" w:type="dxa"/>
          </w:tcPr>
          <w:p w:rsidR="006272C5" w:rsidRPr="00527051" w:rsidRDefault="00BD4E80" w:rsidP="00B1456C">
            <w:pPr>
              <w:jc w:val="both"/>
              <w:rPr>
                <w:rFonts w:ascii="Times New Roman" w:hAnsi="Times New Roman" w:cs="Times New Roman"/>
                <w:sz w:val="24"/>
                <w:szCs w:val="24"/>
              </w:rPr>
            </w:pPr>
            <w:r>
              <w:rPr>
                <w:rFonts w:ascii="Times New Roman" w:hAnsi="Times New Roman" w:cs="Times New Roman"/>
                <w:sz w:val="24"/>
                <w:szCs w:val="24"/>
              </w:rPr>
              <w:lastRenderedPageBreak/>
              <w:t>21</w:t>
            </w:r>
            <w:r w:rsidR="006272C5" w:rsidRPr="00527051">
              <w:rPr>
                <w:rFonts w:ascii="Times New Roman" w:hAnsi="Times New Roman" w:cs="Times New Roman"/>
                <w:sz w:val="24"/>
                <w:szCs w:val="24"/>
              </w:rPr>
              <w:t>.</w:t>
            </w:r>
          </w:p>
        </w:tc>
        <w:tc>
          <w:tcPr>
            <w:tcW w:w="3118" w:type="dxa"/>
          </w:tcPr>
          <w:p w:rsidR="006272C5" w:rsidRPr="00527051" w:rsidRDefault="006272C5" w:rsidP="00B1456C">
            <w:pPr>
              <w:jc w:val="both"/>
              <w:rPr>
                <w:rFonts w:ascii="Times New Roman" w:hAnsi="Times New Roman" w:cs="Times New Roman"/>
                <w:sz w:val="24"/>
                <w:szCs w:val="24"/>
              </w:rPr>
            </w:pPr>
            <w:r w:rsidRPr="00527051">
              <w:rPr>
                <w:rFonts w:ascii="Times New Roman" w:hAnsi="Times New Roman" w:cs="Times New Roman"/>
                <w:sz w:val="24"/>
                <w:szCs w:val="24"/>
              </w:rPr>
              <w:t>Период за проверка изпълнението на бизнес плана</w:t>
            </w:r>
          </w:p>
        </w:tc>
        <w:tc>
          <w:tcPr>
            <w:tcW w:w="5098" w:type="dxa"/>
          </w:tcPr>
          <w:p w:rsidR="006272C5" w:rsidRPr="00527051" w:rsidRDefault="006272C5" w:rsidP="00B1456C">
            <w:pPr>
              <w:jc w:val="both"/>
              <w:rPr>
                <w:rFonts w:ascii="Times New Roman" w:hAnsi="Times New Roman" w:cs="Times New Roman"/>
                <w:sz w:val="24"/>
                <w:szCs w:val="24"/>
              </w:rPr>
            </w:pPr>
            <w:r w:rsidRPr="00527051">
              <w:rPr>
                <w:rFonts w:ascii="Times New Roman" w:hAnsi="Times New Roman" w:cs="Times New Roman"/>
                <w:sz w:val="24"/>
                <w:szCs w:val="24"/>
              </w:rPr>
              <w:t>Периодът от стартиране изпълнението на бизнес плана до датата на подаване на искане за второ пл</w:t>
            </w:r>
            <w:r w:rsidR="00BD4E80">
              <w:rPr>
                <w:rFonts w:ascii="Times New Roman" w:hAnsi="Times New Roman" w:cs="Times New Roman"/>
                <w:sz w:val="24"/>
                <w:szCs w:val="24"/>
              </w:rPr>
              <w:t xml:space="preserve">ащане, посочена в </w:t>
            </w:r>
            <w:r w:rsidR="00A84C53">
              <w:rPr>
                <w:rFonts w:ascii="Times New Roman" w:hAnsi="Times New Roman" w:cs="Times New Roman"/>
                <w:sz w:val="24"/>
                <w:szCs w:val="24"/>
              </w:rPr>
              <w:t>заявлението за подпомагане</w:t>
            </w:r>
            <w:r w:rsidRPr="00527051">
              <w:rPr>
                <w:rFonts w:ascii="Times New Roman" w:hAnsi="Times New Roman" w:cs="Times New Roman"/>
                <w:sz w:val="24"/>
                <w:szCs w:val="24"/>
              </w:rPr>
              <w:t xml:space="preserve">  и </w:t>
            </w:r>
            <w:r w:rsidR="00BD4E80">
              <w:rPr>
                <w:rFonts w:ascii="Times New Roman" w:hAnsi="Times New Roman" w:cs="Times New Roman"/>
                <w:sz w:val="24"/>
                <w:szCs w:val="24"/>
              </w:rPr>
              <w:t xml:space="preserve">административния </w:t>
            </w:r>
            <w:r w:rsidRPr="00527051">
              <w:rPr>
                <w:rFonts w:ascii="Times New Roman" w:hAnsi="Times New Roman" w:cs="Times New Roman"/>
                <w:sz w:val="24"/>
                <w:szCs w:val="24"/>
              </w:rPr>
              <w:t>договор</w:t>
            </w:r>
            <w:r w:rsidR="00BD4E80">
              <w:rPr>
                <w:rFonts w:ascii="Times New Roman" w:hAnsi="Times New Roman" w:cs="Times New Roman"/>
                <w:sz w:val="24"/>
                <w:szCs w:val="24"/>
              </w:rPr>
              <w:t xml:space="preserve"> </w:t>
            </w:r>
            <w:r w:rsidRPr="00527051">
              <w:rPr>
                <w:rFonts w:ascii="Times New Roman" w:hAnsi="Times New Roman" w:cs="Times New Roman"/>
                <w:sz w:val="24"/>
                <w:szCs w:val="24"/>
              </w:rPr>
              <w:t>за предоставяне на финансова помощ.</w:t>
            </w:r>
          </w:p>
        </w:tc>
      </w:tr>
      <w:tr w:rsidR="00D81091" w:rsidRPr="00A72136" w:rsidTr="00527051">
        <w:tc>
          <w:tcPr>
            <w:tcW w:w="846" w:type="dxa"/>
          </w:tcPr>
          <w:p w:rsidR="00D81091" w:rsidRDefault="00D81091" w:rsidP="00B1456C">
            <w:pPr>
              <w:jc w:val="both"/>
              <w:rPr>
                <w:rFonts w:ascii="Times New Roman" w:hAnsi="Times New Roman" w:cs="Times New Roman"/>
                <w:sz w:val="24"/>
                <w:szCs w:val="24"/>
              </w:rPr>
            </w:pPr>
            <w:r>
              <w:rPr>
                <w:rFonts w:ascii="Times New Roman" w:hAnsi="Times New Roman" w:cs="Times New Roman"/>
                <w:sz w:val="24"/>
                <w:szCs w:val="24"/>
              </w:rPr>
              <w:t>22.</w:t>
            </w:r>
          </w:p>
        </w:tc>
        <w:tc>
          <w:tcPr>
            <w:tcW w:w="3118" w:type="dxa"/>
          </w:tcPr>
          <w:p w:rsidR="00D81091" w:rsidRPr="00527051" w:rsidRDefault="00D81091" w:rsidP="00B1456C">
            <w:pPr>
              <w:jc w:val="both"/>
              <w:rPr>
                <w:rFonts w:ascii="Times New Roman" w:hAnsi="Times New Roman" w:cs="Times New Roman"/>
                <w:sz w:val="24"/>
                <w:szCs w:val="24"/>
              </w:rPr>
            </w:pPr>
            <w:r>
              <w:rPr>
                <w:rFonts w:ascii="Times New Roman" w:hAnsi="Times New Roman" w:cs="Times New Roman"/>
                <w:sz w:val="24"/>
                <w:szCs w:val="24"/>
              </w:rPr>
              <w:t xml:space="preserve">Правилно </w:t>
            </w:r>
            <w:r w:rsidRPr="00A91975">
              <w:rPr>
                <w:rFonts w:ascii="Times New Roman" w:hAnsi="Times New Roman" w:cs="Times New Roman"/>
                <w:sz w:val="24"/>
                <w:szCs w:val="24"/>
              </w:rPr>
              <w:t>изпълнение на бизнес плана</w:t>
            </w:r>
          </w:p>
        </w:tc>
        <w:tc>
          <w:tcPr>
            <w:tcW w:w="5098" w:type="dxa"/>
          </w:tcPr>
          <w:p w:rsidR="00D81091" w:rsidRPr="00A91975" w:rsidRDefault="00D81091" w:rsidP="00B1456C">
            <w:pPr>
              <w:jc w:val="both"/>
              <w:rPr>
                <w:rFonts w:ascii="Times New Roman" w:hAnsi="Times New Roman" w:cs="Times New Roman"/>
                <w:sz w:val="24"/>
                <w:szCs w:val="24"/>
              </w:rPr>
            </w:pPr>
            <w:r>
              <w:rPr>
                <w:rFonts w:ascii="Times New Roman" w:hAnsi="Times New Roman" w:cs="Times New Roman"/>
                <w:sz w:val="24"/>
                <w:szCs w:val="24"/>
              </w:rPr>
              <w:t>Правилното</w:t>
            </w:r>
            <w:r w:rsidRPr="00A91975">
              <w:rPr>
                <w:rFonts w:ascii="Times New Roman" w:hAnsi="Times New Roman" w:cs="Times New Roman"/>
                <w:sz w:val="24"/>
                <w:szCs w:val="24"/>
              </w:rPr>
              <w:t xml:space="preserve"> изпълнение (в количествено, качествено и времево отношение) към крайната дата на периода на проверка в изпълнението на бизнес плана на всяка една от следните дейности:</w:t>
            </w:r>
          </w:p>
          <w:p w:rsidR="00D81091" w:rsidRPr="0077067C" w:rsidRDefault="00D81091" w:rsidP="00B1456C">
            <w:pPr>
              <w:jc w:val="both"/>
              <w:rPr>
                <w:rFonts w:ascii="Times New Roman" w:hAnsi="Times New Roman" w:cs="Times New Roman"/>
                <w:sz w:val="24"/>
                <w:szCs w:val="24"/>
              </w:rPr>
            </w:pPr>
            <w:r w:rsidRPr="0077067C">
              <w:rPr>
                <w:rFonts w:ascii="Times New Roman" w:hAnsi="Times New Roman" w:cs="Times New Roman"/>
                <w:sz w:val="24"/>
                <w:szCs w:val="24"/>
              </w:rPr>
              <w:t xml:space="preserve">а) изпълнение най-късно до крайната дата на периода за проверка на изпълнението на бизнес плана на всички заложени специфични цели и резултати, посочени в таблица III.Б.1. </w:t>
            </w:r>
            <w:r w:rsidR="00F1688F">
              <w:rPr>
                <w:rFonts w:ascii="Times New Roman" w:hAnsi="Times New Roman" w:cs="Times New Roman"/>
                <w:sz w:val="24"/>
                <w:szCs w:val="24"/>
              </w:rPr>
              <w:t>„</w:t>
            </w:r>
            <w:r w:rsidRPr="0077067C">
              <w:rPr>
                <w:rFonts w:ascii="Times New Roman" w:hAnsi="Times New Roman" w:cs="Times New Roman"/>
                <w:sz w:val="24"/>
                <w:szCs w:val="24"/>
              </w:rPr>
              <w:t>Специфични цели и резултати, свързани с развитие на дейностите на новото стопанство</w:t>
            </w:r>
            <w:r w:rsidR="00F1688F">
              <w:rPr>
                <w:rFonts w:ascii="Times New Roman" w:hAnsi="Times New Roman" w:cs="Times New Roman"/>
                <w:sz w:val="24"/>
                <w:szCs w:val="24"/>
              </w:rPr>
              <w:t>“</w:t>
            </w:r>
            <w:r w:rsidRPr="0077067C">
              <w:rPr>
                <w:rFonts w:ascii="Times New Roman" w:hAnsi="Times New Roman" w:cs="Times New Roman"/>
                <w:sz w:val="24"/>
                <w:szCs w:val="24"/>
              </w:rPr>
              <w:t xml:space="preserve"> от заявлението за подпомагане и бизнес плана;</w:t>
            </w:r>
          </w:p>
          <w:p w:rsidR="00D81091" w:rsidRPr="0077067C" w:rsidRDefault="00D81091" w:rsidP="00B1456C">
            <w:pPr>
              <w:jc w:val="both"/>
              <w:rPr>
                <w:rFonts w:ascii="Times New Roman" w:hAnsi="Times New Roman" w:cs="Times New Roman"/>
                <w:sz w:val="24"/>
                <w:szCs w:val="24"/>
              </w:rPr>
            </w:pPr>
            <w:r w:rsidRPr="0077067C">
              <w:rPr>
                <w:rFonts w:ascii="Times New Roman" w:hAnsi="Times New Roman" w:cs="Times New Roman"/>
                <w:sz w:val="24"/>
                <w:szCs w:val="24"/>
              </w:rPr>
              <w:t>б) изпълнение най-късно до крайната дата на периода на проверка изпълнението на бизнес плана на всички дейности и инвестиции в дълготрайни материални ак</w:t>
            </w:r>
            <w:r w:rsidR="000D24C1">
              <w:rPr>
                <w:rFonts w:ascii="Times New Roman" w:hAnsi="Times New Roman" w:cs="Times New Roman"/>
                <w:sz w:val="24"/>
                <w:szCs w:val="24"/>
              </w:rPr>
              <w:t xml:space="preserve">тиви, посочени в таблица III.В. </w:t>
            </w:r>
            <w:r w:rsidR="00F1688F">
              <w:rPr>
                <w:rFonts w:ascii="Times New Roman" w:hAnsi="Times New Roman" w:cs="Times New Roman"/>
                <w:sz w:val="24"/>
                <w:szCs w:val="24"/>
              </w:rPr>
              <w:t>„</w:t>
            </w:r>
            <w:r w:rsidR="000D24C1">
              <w:rPr>
                <w:rFonts w:ascii="Times New Roman" w:hAnsi="Times New Roman" w:cs="Times New Roman"/>
                <w:sz w:val="24"/>
                <w:szCs w:val="24"/>
              </w:rPr>
              <w:t>Програма за развитие на стопанството</w:t>
            </w:r>
            <w:r w:rsidR="00F1688F">
              <w:rPr>
                <w:rFonts w:ascii="Times New Roman" w:hAnsi="Times New Roman" w:cs="Times New Roman"/>
                <w:sz w:val="24"/>
                <w:szCs w:val="24"/>
              </w:rPr>
              <w:t>“</w:t>
            </w:r>
            <w:r w:rsidR="000D24C1" w:rsidRPr="0077067C">
              <w:rPr>
                <w:rFonts w:ascii="Times New Roman" w:hAnsi="Times New Roman" w:cs="Times New Roman"/>
                <w:sz w:val="24"/>
                <w:szCs w:val="24"/>
              </w:rPr>
              <w:t xml:space="preserve"> </w:t>
            </w:r>
            <w:r w:rsidRPr="0077067C">
              <w:rPr>
                <w:rFonts w:ascii="Times New Roman" w:hAnsi="Times New Roman" w:cs="Times New Roman"/>
                <w:sz w:val="24"/>
                <w:szCs w:val="24"/>
              </w:rPr>
              <w:t>от заявлението за подпомагане и бизнес плана;</w:t>
            </w:r>
          </w:p>
          <w:p w:rsidR="00D81091" w:rsidRPr="0077067C" w:rsidRDefault="00D81091" w:rsidP="00B1456C">
            <w:pPr>
              <w:jc w:val="both"/>
              <w:rPr>
                <w:rFonts w:ascii="Times New Roman" w:hAnsi="Times New Roman" w:cs="Times New Roman"/>
                <w:sz w:val="24"/>
                <w:szCs w:val="24"/>
              </w:rPr>
            </w:pPr>
            <w:r w:rsidRPr="0077067C">
              <w:rPr>
                <w:rFonts w:ascii="Times New Roman" w:hAnsi="Times New Roman" w:cs="Times New Roman"/>
                <w:sz w:val="24"/>
                <w:szCs w:val="24"/>
              </w:rPr>
              <w:t xml:space="preserve">в) придобиване на професионални умения и компетентности съгласно секция III.В.3 </w:t>
            </w:r>
            <w:r w:rsidR="00F1688F">
              <w:rPr>
                <w:rFonts w:ascii="Times New Roman" w:hAnsi="Times New Roman" w:cs="Times New Roman"/>
                <w:sz w:val="24"/>
                <w:szCs w:val="24"/>
              </w:rPr>
              <w:t>„</w:t>
            </w:r>
            <w:r w:rsidRPr="0077067C">
              <w:rPr>
                <w:rFonts w:ascii="Times New Roman" w:hAnsi="Times New Roman" w:cs="Times New Roman"/>
                <w:sz w:val="24"/>
                <w:szCs w:val="24"/>
              </w:rPr>
              <w:t>Информация за начина на придобиване на професионални умения и компетентности таблица</w:t>
            </w:r>
            <w:r w:rsidR="00F1688F">
              <w:rPr>
                <w:rFonts w:ascii="Times New Roman" w:hAnsi="Times New Roman" w:cs="Times New Roman"/>
                <w:sz w:val="24"/>
                <w:szCs w:val="24"/>
              </w:rPr>
              <w:t>“,</w:t>
            </w:r>
            <w:r w:rsidRPr="0077067C">
              <w:rPr>
                <w:rFonts w:ascii="Times New Roman" w:hAnsi="Times New Roman" w:cs="Times New Roman"/>
                <w:sz w:val="24"/>
                <w:szCs w:val="24"/>
              </w:rPr>
              <w:t xml:space="preserve"> III.В. </w:t>
            </w:r>
            <w:r w:rsidR="00F1688F">
              <w:rPr>
                <w:rFonts w:ascii="Times New Roman" w:hAnsi="Times New Roman" w:cs="Times New Roman"/>
                <w:sz w:val="24"/>
                <w:szCs w:val="24"/>
              </w:rPr>
              <w:t>„</w:t>
            </w:r>
            <w:r w:rsidR="000D24C1">
              <w:rPr>
                <w:rFonts w:ascii="Times New Roman" w:hAnsi="Times New Roman" w:cs="Times New Roman"/>
                <w:sz w:val="24"/>
                <w:szCs w:val="24"/>
              </w:rPr>
              <w:t>Програма за развитие на стопанството</w:t>
            </w:r>
            <w:r w:rsidR="00F1688F">
              <w:rPr>
                <w:rFonts w:ascii="Times New Roman" w:hAnsi="Times New Roman" w:cs="Times New Roman"/>
                <w:sz w:val="24"/>
                <w:szCs w:val="24"/>
              </w:rPr>
              <w:t>“</w:t>
            </w:r>
            <w:r w:rsidRPr="0077067C">
              <w:rPr>
                <w:rFonts w:ascii="Times New Roman" w:hAnsi="Times New Roman" w:cs="Times New Roman"/>
                <w:sz w:val="24"/>
                <w:szCs w:val="24"/>
              </w:rPr>
              <w:t xml:space="preserve"> от  заявлението за подпомагане и бизнес плана;</w:t>
            </w:r>
          </w:p>
          <w:p w:rsidR="00D81091" w:rsidRPr="0077067C" w:rsidRDefault="000D24C1" w:rsidP="00B1456C">
            <w:pPr>
              <w:jc w:val="both"/>
              <w:rPr>
                <w:rFonts w:ascii="Times New Roman" w:hAnsi="Times New Roman" w:cs="Times New Roman"/>
                <w:sz w:val="24"/>
                <w:szCs w:val="24"/>
              </w:rPr>
            </w:pPr>
            <w:r>
              <w:rPr>
                <w:rFonts w:ascii="Times New Roman" w:hAnsi="Times New Roman" w:cs="Times New Roman"/>
                <w:sz w:val="24"/>
                <w:szCs w:val="24"/>
              </w:rPr>
              <w:t>г</w:t>
            </w:r>
            <w:r w:rsidR="00D81091" w:rsidRPr="0077067C">
              <w:rPr>
                <w:rFonts w:ascii="Times New Roman" w:hAnsi="Times New Roman" w:cs="Times New Roman"/>
                <w:sz w:val="24"/>
                <w:szCs w:val="24"/>
              </w:rPr>
              <w:t>) нарастване на икономическия размер на стопанството с най-малко 4 000 СПО с културите и/или животните, посочени в таблица “Растениевъдство“ и</w:t>
            </w:r>
            <w:r w:rsidR="006F4C3D">
              <w:rPr>
                <w:rFonts w:ascii="Times New Roman" w:hAnsi="Times New Roman" w:cs="Times New Roman"/>
                <w:sz w:val="24"/>
                <w:szCs w:val="24"/>
              </w:rPr>
              <w:t>/или</w:t>
            </w:r>
            <w:r w:rsidR="00D81091" w:rsidRPr="0077067C">
              <w:rPr>
                <w:rFonts w:ascii="Times New Roman" w:hAnsi="Times New Roman" w:cs="Times New Roman"/>
                <w:sz w:val="24"/>
                <w:szCs w:val="24"/>
              </w:rPr>
              <w:t xml:space="preserve">  таблица </w:t>
            </w:r>
            <w:r w:rsidR="00D81091" w:rsidRPr="0077067C">
              <w:rPr>
                <w:rFonts w:ascii="Times New Roman" w:hAnsi="Times New Roman" w:cs="Times New Roman"/>
                <w:sz w:val="24"/>
                <w:szCs w:val="24"/>
              </w:rPr>
              <w:lastRenderedPageBreak/>
              <w:t>„Животновъдство“ от заявлението за подпомагане и бизнес плана;</w:t>
            </w:r>
          </w:p>
          <w:p w:rsidR="00D81091" w:rsidRPr="0077067C" w:rsidRDefault="000D24C1" w:rsidP="00B1456C">
            <w:pPr>
              <w:jc w:val="both"/>
              <w:rPr>
                <w:rFonts w:ascii="Times New Roman" w:hAnsi="Times New Roman" w:cs="Times New Roman"/>
                <w:sz w:val="24"/>
                <w:szCs w:val="24"/>
              </w:rPr>
            </w:pPr>
            <w:r>
              <w:rPr>
                <w:rFonts w:ascii="Times New Roman" w:hAnsi="Times New Roman" w:cs="Times New Roman"/>
                <w:sz w:val="24"/>
                <w:szCs w:val="24"/>
              </w:rPr>
              <w:t>д</w:t>
            </w:r>
            <w:r w:rsidR="00D81091" w:rsidRPr="0077067C">
              <w:rPr>
                <w:rFonts w:ascii="Times New Roman" w:hAnsi="Times New Roman" w:cs="Times New Roman"/>
                <w:sz w:val="24"/>
                <w:szCs w:val="24"/>
              </w:rPr>
              <w:t xml:space="preserve">) нарастване на икономическия размер на стопанството с най-малко 2 </w:t>
            </w:r>
            <w:r>
              <w:rPr>
                <w:rFonts w:ascii="Times New Roman" w:hAnsi="Times New Roman" w:cs="Times New Roman"/>
                <w:sz w:val="24"/>
                <w:szCs w:val="24"/>
              </w:rPr>
              <w:t xml:space="preserve">500 СПО само с животни </w:t>
            </w:r>
            <w:r w:rsidR="00D81091" w:rsidRPr="0077067C">
              <w:rPr>
                <w:rFonts w:ascii="Times New Roman" w:hAnsi="Times New Roman" w:cs="Times New Roman"/>
                <w:sz w:val="24"/>
                <w:szCs w:val="24"/>
              </w:rPr>
              <w:t>(</w:t>
            </w:r>
            <w:r w:rsidR="00D81091" w:rsidRPr="0077067C">
              <w:rPr>
                <w:rFonts w:ascii="Times New Roman" w:hAnsi="Times New Roman" w:cs="Times New Roman"/>
                <w:sz w:val="24"/>
                <w:szCs w:val="24"/>
                <w:lang w:val="en-US"/>
              </w:rPr>
              <w:t>пчелни семейства, едри или дребни преживни животни за мляко или месо</w:t>
            </w:r>
            <w:r w:rsidR="00D81091" w:rsidRPr="0077067C">
              <w:rPr>
                <w:rFonts w:ascii="Times New Roman" w:hAnsi="Times New Roman" w:cs="Times New Roman"/>
                <w:sz w:val="24"/>
                <w:szCs w:val="24"/>
              </w:rPr>
              <w:t>), посочени в таблица „Животновъдство“</w:t>
            </w:r>
            <w:r>
              <w:rPr>
                <w:rFonts w:ascii="Times New Roman" w:hAnsi="Times New Roman" w:cs="Times New Roman"/>
                <w:sz w:val="24"/>
                <w:szCs w:val="24"/>
              </w:rPr>
              <w:t xml:space="preserve"> </w:t>
            </w:r>
            <w:r w:rsidR="00D81091" w:rsidRPr="0077067C">
              <w:rPr>
                <w:rFonts w:ascii="Times New Roman" w:hAnsi="Times New Roman" w:cs="Times New Roman"/>
                <w:sz w:val="24"/>
                <w:szCs w:val="24"/>
              </w:rPr>
              <w:t xml:space="preserve">от заявлението за подпомагане и бизнес плана; </w:t>
            </w:r>
          </w:p>
          <w:p w:rsidR="00D81091" w:rsidRPr="00527051" w:rsidRDefault="00D81091" w:rsidP="00B1456C">
            <w:pPr>
              <w:jc w:val="both"/>
              <w:rPr>
                <w:rFonts w:ascii="Times New Roman" w:hAnsi="Times New Roman" w:cs="Times New Roman"/>
                <w:sz w:val="24"/>
                <w:szCs w:val="24"/>
              </w:rPr>
            </w:pPr>
            <w:r w:rsidRPr="0077067C">
              <w:rPr>
                <w:rFonts w:ascii="Times New Roman" w:hAnsi="Times New Roman" w:cs="Times New Roman"/>
                <w:sz w:val="24"/>
                <w:szCs w:val="24"/>
              </w:rPr>
              <w:t>При проверка на правилното изпълнение на бизнес плана не се вземат предвид земеделски култури и животни, които не са посочени в заявлението за подпомагане и бизнес плана, както и такива включени в периода след избраната крайна дата на периода за проверка изпълнението на</w:t>
            </w:r>
            <w:r w:rsidRPr="00A91975">
              <w:rPr>
                <w:rFonts w:ascii="Times New Roman" w:hAnsi="Times New Roman" w:cs="Times New Roman"/>
                <w:sz w:val="24"/>
                <w:szCs w:val="24"/>
              </w:rPr>
              <w:t xml:space="preserve"> бизнес плана и крайна дата за подаване на искане за второ плащане по административния договор.</w:t>
            </w:r>
          </w:p>
        </w:tc>
      </w:tr>
      <w:tr w:rsidR="00D81091" w:rsidRPr="00A72136" w:rsidTr="00527051">
        <w:tc>
          <w:tcPr>
            <w:tcW w:w="846" w:type="dxa"/>
          </w:tcPr>
          <w:p w:rsidR="00D81091" w:rsidRDefault="00D81091" w:rsidP="00B1456C">
            <w:pPr>
              <w:jc w:val="both"/>
              <w:rPr>
                <w:rFonts w:ascii="Times New Roman" w:hAnsi="Times New Roman" w:cs="Times New Roman"/>
                <w:sz w:val="24"/>
                <w:szCs w:val="24"/>
              </w:rPr>
            </w:pPr>
            <w:r>
              <w:rPr>
                <w:rFonts w:ascii="Times New Roman" w:hAnsi="Times New Roman" w:cs="Times New Roman"/>
                <w:sz w:val="24"/>
                <w:szCs w:val="24"/>
              </w:rPr>
              <w:lastRenderedPageBreak/>
              <w:t>23.</w:t>
            </w:r>
          </w:p>
        </w:tc>
        <w:tc>
          <w:tcPr>
            <w:tcW w:w="3118" w:type="dxa"/>
          </w:tcPr>
          <w:p w:rsidR="00D81091" w:rsidRPr="00527051" w:rsidRDefault="00D81091" w:rsidP="00B1456C">
            <w:pPr>
              <w:jc w:val="both"/>
              <w:rPr>
                <w:rFonts w:ascii="Times New Roman" w:hAnsi="Times New Roman" w:cs="Times New Roman"/>
                <w:sz w:val="24"/>
                <w:szCs w:val="24"/>
              </w:rPr>
            </w:pPr>
            <w:r>
              <w:rPr>
                <w:rFonts w:ascii="Times New Roman" w:hAnsi="Times New Roman" w:cs="Times New Roman"/>
                <w:sz w:val="24"/>
                <w:szCs w:val="24"/>
              </w:rPr>
              <w:t>Проектно предложение</w:t>
            </w:r>
          </w:p>
        </w:tc>
        <w:tc>
          <w:tcPr>
            <w:tcW w:w="5098" w:type="dxa"/>
          </w:tcPr>
          <w:p w:rsidR="00D81091" w:rsidRPr="00527051" w:rsidRDefault="00D81091" w:rsidP="00B1456C">
            <w:pPr>
              <w:jc w:val="both"/>
              <w:rPr>
                <w:rFonts w:ascii="Times New Roman" w:hAnsi="Times New Roman" w:cs="Times New Roman"/>
                <w:sz w:val="24"/>
                <w:szCs w:val="24"/>
              </w:rPr>
            </w:pPr>
            <w:r>
              <w:rPr>
                <w:rFonts w:ascii="Times New Roman" w:hAnsi="Times New Roman" w:cs="Times New Roman"/>
                <w:sz w:val="24"/>
                <w:szCs w:val="24"/>
              </w:rPr>
              <w:t>Заявление за подпомагане</w:t>
            </w:r>
            <w:r w:rsidR="00884C29">
              <w:rPr>
                <w:rFonts w:ascii="Times New Roman" w:hAnsi="Times New Roman" w:cs="Times New Roman"/>
                <w:sz w:val="24"/>
                <w:szCs w:val="24"/>
              </w:rPr>
              <w:t>, бизнес план</w:t>
            </w:r>
            <w:r>
              <w:rPr>
                <w:rFonts w:ascii="Times New Roman" w:hAnsi="Times New Roman" w:cs="Times New Roman"/>
                <w:sz w:val="24"/>
                <w:szCs w:val="24"/>
              </w:rPr>
              <w:t xml:space="preserve"> и приложените към него документи.</w:t>
            </w:r>
          </w:p>
        </w:tc>
      </w:tr>
      <w:tr w:rsidR="00D81091" w:rsidRPr="00A72136" w:rsidTr="00527051">
        <w:tc>
          <w:tcPr>
            <w:tcW w:w="846" w:type="dxa"/>
          </w:tcPr>
          <w:p w:rsidR="00D81091" w:rsidRPr="00527051" w:rsidRDefault="00D81091" w:rsidP="00B1456C">
            <w:pPr>
              <w:jc w:val="both"/>
              <w:rPr>
                <w:rFonts w:ascii="Times New Roman" w:hAnsi="Times New Roman" w:cs="Times New Roman"/>
                <w:sz w:val="24"/>
                <w:szCs w:val="24"/>
              </w:rPr>
            </w:pPr>
            <w:r w:rsidRPr="00527051">
              <w:rPr>
                <w:rFonts w:ascii="Times New Roman" w:hAnsi="Times New Roman" w:cs="Times New Roman"/>
                <w:sz w:val="24"/>
                <w:szCs w:val="24"/>
              </w:rPr>
              <w:t>2</w:t>
            </w:r>
            <w:r>
              <w:rPr>
                <w:rFonts w:ascii="Times New Roman" w:hAnsi="Times New Roman" w:cs="Times New Roman"/>
                <w:sz w:val="24"/>
                <w:szCs w:val="24"/>
              </w:rPr>
              <w:t>4</w:t>
            </w:r>
            <w:r w:rsidRPr="00527051">
              <w:rPr>
                <w:rFonts w:ascii="Times New Roman" w:hAnsi="Times New Roman" w:cs="Times New Roman"/>
                <w:sz w:val="24"/>
                <w:szCs w:val="24"/>
              </w:rPr>
              <w:t>.</w:t>
            </w:r>
          </w:p>
        </w:tc>
        <w:tc>
          <w:tcPr>
            <w:tcW w:w="3118" w:type="dxa"/>
          </w:tcPr>
          <w:p w:rsidR="00D81091" w:rsidRPr="00B32A9B" w:rsidRDefault="00D81091" w:rsidP="00B1456C">
            <w:pPr>
              <w:jc w:val="both"/>
              <w:rPr>
                <w:rFonts w:ascii="Times New Roman" w:hAnsi="Times New Roman" w:cs="Times New Roman"/>
                <w:sz w:val="24"/>
                <w:szCs w:val="24"/>
                <w:highlight w:val="yellow"/>
              </w:rPr>
            </w:pPr>
            <w:r w:rsidRPr="00B32A9B">
              <w:rPr>
                <w:rFonts w:ascii="Times New Roman" w:hAnsi="Times New Roman" w:cs="Times New Roman"/>
                <w:sz w:val="24"/>
                <w:szCs w:val="24"/>
              </w:rPr>
              <w:t>Професионални умения и компетентности</w:t>
            </w:r>
          </w:p>
        </w:tc>
        <w:tc>
          <w:tcPr>
            <w:tcW w:w="5098" w:type="dxa"/>
          </w:tcPr>
          <w:p w:rsidR="00D81091" w:rsidRPr="00527051" w:rsidRDefault="00D81091" w:rsidP="00B1456C">
            <w:pPr>
              <w:jc w:val="both"/>
              <w:rPr>
                <w:rFonts w:ascii="Times New Roman" w:hAnsi="Times New Roman" w:cs="Times New Roman"/>
                <w:sz w:val="24"/>
                <w:szCs w:val="24"/>
              </w:rPr>
            </w:pPr>
            <w:r w:rsidRPr="00527051">
              <w:rPr>
                <w:rFonts w:ascii="Times New Roman" w:hAnsi="Times New Roman" w:cs="Times New Roman"/>
                <w:sz w:val="24"/>
                <w:szCs w:val="24"/>
              </w:rPr>
              <w:t>Завършено средно или висше образование в областта на селското стопанство или ветеринарната медицина, или икономическо образование със земеделска насоченост, или удостоверение за завършен курс от 150 часа в областта на селското стопанство или за завършено обучение от 150 часа по част от професия или получена степен на професионална квалификация по професии и специалности от професионално направление с код 621 "Растениевъдство и животновъдство" или с код 3451203 "Земеделско стопанство", или професионално направление с код 640 "Ветеринарна медицина". Удостоверението за завършен курс от 150 часа в областта на селското стопанство трябва да бъде издадено от висше училище, акредитирано по Закона за висшето образование с актуални акредитации за обучение по минимум едно от професионалните направления "Растениевъдство", "Растителна защита", "Животновъдство" и "Ветеринарна медицина". Удостоверението за завършено обучение от 150 часа по част от професия или получена степен на професионална квалификация трябва да бъде издадено от някоя от институциите по чл. 18, т. 1</w:t>
            </w:r>
            <w:r w:rsidRPr="00B32A9B">
              <w:rPr>
                <w:rFonts w:ascii="Times New Roman" w:hAnsi="Times New Roman" w:cs="Times New Roman"/>
                <w:sz w:val="24"/>
                <w:szCs w:val="24"/>
              </w:rPr>
              <w:t>, 2, 5</w:t>
            </w:r>
            <w:r w:rsidRPr="00527051">
              <w:rPr>
                <w:rFonts w:ascii="Times New Roman" w:hAnsi="Times New Roman" w:cs="Times New Roman"/>
                <w:sz w:val="24"/>
                <w:szCs w:val="24"/>
              </w:rPr>
              <w:t xml:space="preserve"> и 6 от Закона за професионалното образование и обучение, които следва да имат право да обучават по специалността, по която е издадено удостоверението, а за центровете за </w:t>
            </w:r>
            <w:r w:rsidRPr="00527051">
              <w:rPr>
                <w:rFonts w:ascii="Times New Roman" w:hAnsi="Times New Roman" w:cs="Times New Roman"/>
                <w:sz w:val="24"/>
                <w:szCs w:val="24"/>
              </w:rPr>
              <w:lastRenderedPageBreak/>
              <w:t>професионално обучение (ЦПО) се изисква и да бъдат вписани в Регистъра на лицензираните ЦПО към Националната агенция за професионално образование и обучение.</w:t>
            </w:r>
          </w:p>
        </w:tc>
      </w:tr>
      <w:tr w:rsidR="00D81091" w:rsidRPr="00A72136" w:rsidTr="00527051">
        <w:tc>
          <w:tcPr>
            <w:tcW w:w="846" w:type="dxa"/>
          </w:tcPr>
          <w:p w:rsidR="00D81091" w:rsidRPr="00527051" w:rsidRDefault="00D81091" w:rsidP="00B1456C">
            <w:pPr>
              <w:jc w:val="both"/>
              <w:rPr>
                <w:rFonts w:ascii="Times New Roman" w:hAnsi="Times New Roman" w:cs="Times New Roman"/>
                <w:sz w:val="24"/>
                <w:szCs w:val="24"/>
              </w:rPr>
            </w:pPr>
            <w:r w:rsidRPr="00527051">
              <w:rPr>
                <w:rFonts w:ascii="Times New Roman" w:hAnsi="Times New Roman" w:cs="Times New Roman"/>
                <w:sz w:val="24"/>
                <w:szCs w:val="24"/>
              </w:rPr>
              <w:lastRenderedPageBreak/>
              <w:t>2</w:t>
            </w:r>
            <w:r>
              <w:rPr>
                <w:rFonts w:ascii="Times New Roman" w:hAnsi="Times New Roman" w:cs="Times New Roman"/>
                <w:sz w:val="24"/>
                <w:szCs w:val="24"/>
              </w:rPr>
              <w:t>5</w:t>
            </w:r>
            <w:r w:rsidRPr="00527051">
              <w:rPr>
                <w:rFonts w:ascii="Times New Roman" w:hAnsi="Times New Roman" w:cs="Times New Roman"/>
                <w:sz w:val="24"/>
                <w:szCs w:val="24"/>
              </w:rPr>
              <w:t>.</w:t>
            </w:r>
          </w:p>
        </w:tc>
        <w:tc>
          <w:tcPr>
            <w:tcW w:w="3118" w:type="dxa"/>
          </w:tcPr>
          <w:p w:rsidR="00D81091" w:rsidRPr="00EF5013" w:rsidRDefault="00D81091" w:rsidP="00B1456C">
            <w:pPr>
              <w:jc w:val="both"/>
              <w:rPr>
                <w:rFonts w:ascii="Times New Roman" w:hAnsi="Times New Roman" w:cs="Times New Roman"/>
                <w:sz w:val="24"/>
                <w:szCs w:val="24"/>
              </w:rPr>
            </w:pPr>
            <w:r w:rsidRPr="008577A5">
              <w:rPr>
                <w:rFonts w:ascii="Times New Roman" w:hAnsi="Times New Roman" w:cs="Times New Roman"/>
                <w:sz w:val="24"/>
                <w:szCs w:val="24"/>
              </w:rPr>
              <w:t>Публични разходи</w:t>
            </w:r>
          </w:p>
        </w:tc>
        <w:tc>
          <w:tcPr>
            <w:tcW w:w="5098" w:type="dxa"/>
          </w:tcPr>
          <w:p w:rsidR="00D81091" w:rsidRPr="00EF5013" w:rsidRDefault="00D81091" w:rsidP="00B1456C">
            <w:pPr>
              <w:jc w:val="both"/>
              <w:rPr>
                <w:rFonts w:ascii="Times New Roman" w:hAnsi="Times New Roman" w:cs="Times New Roman"/>
                <w:sz w:val="24"/>
                <w:szCs w:val="24"/>
              </w:rPr>
            </w:pPr>
            <w:r w:rsidRPr="008577A5">
              <w:rPr>
                <w:rFonts w:ascii="Times New Roman" w:hAnsi="Times New Roman" w:cs="Times New Roman"/>
                <w:sz w:val="24"/>
                <w:szCs w:val="24"/>
              </w:rPr>
              <w:t>Всеки принос за финансирането на операции, чийто източник е бюджетът на национален, регионален или местен публичен орган, бюджетът на Съюза, отпуснат за ЕФГЗ и ЕЗФРСР, бюджетът на публичноправни организации или бюджетът на сдружения на публични органи или на публичноправни организации</w:t>
            </w:r>
          </w:p>
        </w:tc>
      </w:tr>
      <w:tr w:rsidR="00D81091" w:rsidRPr="00A72136" w:rsidTr="00527051">
        <w:tc>
          <w:tcPr>
            <w:tcW w:w="846" w:type="dxa"/>
          </w:tcPr>
          <w:p w:rsidR="00D81091" w:rsidRPr="00527051" w:rsidRDefault="00D81091" w:rsidP="00B1456C">
            <w:pPr>
              <w:jc w:val="both"/>
              <w:rPr>
                <w:rFonts w:ascii="Times New Roman" w:hAnsi="Times New Roman" w:cs="Times New Roman"/>
                <w:sz w:val="24"/>
                <w:szCs w:val="24"/>
              </w:rPr>
            </w:pPr>
            <w:r w:rsidRPr="00527051">
              <w:rPr>
                <w:rFonts w:ascii="Times New Roman" w:hAnsi="Times New Roman" w:cs="Times New Roman"/>
                <w:sz w:val="24"/>
                <w:szCs w:val="24"/>
              </w:rPr>
              <w:t>2</w:t>
            </w:r>
            <w:r>
              <w:rPr>
                <w:rFonts w:ascii="Times New Roman" w:hAnsi="Times New Roman" w:cs="Times New Roman"/>
                <w:sz w:val="24"/>
                <w:szCs w:val="24"/>
              </w:rPr>
              <w:t>6</w:t>
            </w:r>
            <w:r w:rsidRPr="00527051">
              <w:rPr>
                <w:rFonts w:ascii="Times New Roman" w:hAnsi="Times New Roman" w:cs="Times New Roman"/>
                <w:sz w:val="24"/>
                <w:szCs w:val="24"/>
              </w:rPr>
              <w:t>.</w:t>
            </w:r>
          </w:p>
        </w:tc>
        <w:tc>
          <w:tcPr>
            <w:tcW w:w="3118" w:type="dxa"/>
          </w:tcPr>
          <w:p w:rsidR="00D81091" w:rsidRPr="00527051" w:rsidRDefault="00D81091" w:rsidP="00B1456C">
            <w:pPr>
              <w:jc w:val="both"/>
              <w:rPr>
                <w:rFonts w:ascii="Times New Roman" w:hAnsi="Times New Roman" w:cs="Times New Roman"/>
                <w:sz w:val="24"/>
                <w:szCs w:val="24"/>
              </w:rPr>
            </w:pPr>
            <w:r w:rsidRPr="00527051">
              <w:rPr>
                <w:rFonts w:ascii="Times New Roman" w:hAnsi="Times New Roman" w:cs="Times New Roman"/>
                <w:sz w:val="24"/>
                <w:szCs w:val="24"/>
              </w:rPr>
              <w:t>Ръководител на земеделско стопанство</w:t>
            </w:r>
          </w:p>
        </w:tc>
        <w:tc>
          <w:tcPr>
            <w:tcW w:w="5098" w:type="dxa"/>
          </w:tcPr>
          <w:p w:rsidR="00D81091" w:rsidRPr="00527051" w:rsidRDefault="00D81091" w:rsidP="00B1456C">
            <w:pPr>
              <w:jc w:val="both"/>
              <w:rPr>
                <w:rFonts w:ascii="Times New Roman" w:hAnsi="Times New Roman" w:cs="Times New Roman"/>
                <w:sz w:val="24"/>
                <w:szCs w:val="24"/>
              </w:rPr>
            </w:pPr>
            <w:r w:rsidRPr="00527051">
              <w:rPr>
                <w:rFonts w:ascii="Times New Roman" w:hAnsi="Times New Roman" w:cs="Times New Roman"/>
                <w:sz w:val="24"/>
                <w:szCs w:val="24"/>
              </w:rPr>
              <w:t>Кандидатът/бенефициентът физическо лице, собственикът на предприятието на кандидата/бенефициента ЕТ или собственикът на капитала на кандидата/бенефициента ЕООД.</w:t>
            </w:r>
            <w:r w:rsidR="0001106B">
              <w:t xml:space="preserve"> </w:t>
            </w:r>
            <w:r w:rsidR="0001106B" w:rsidRPr="0001106B">
              <w:rPr>
                <w:rFonts w:ascii="Times New Roman" w:hAnsi="Times New Roman" w:cs="Times New Roman"/>
                <w:sz w:val="24"/>
                <w:szCs w:val="24"/>
              </w:rPr>
              <w:t>В случай на юридическо лице (ЕООД), условието е управителят да бъде едноличен собственик на капитала на дружеството-кандидат.“, съгласно т. 4.1.5.2 от Стратегическия план</w:t>
            </w:r>
            <w:r w:rsidR="0001106B">
              <w:rPr>
                <w:rFonts w:ascii="Times New Roman" w:hAnsi="Times New Roman" w:cs="Times New Roman"/>
                <w:sz w:val="24"/>
                <w:szCs w:val="24"/>
              </w:rPr>
              <w:t>.</w:t>
            </w:r>
          </w:p>
        </w:tc>
      </w:tr>
      <w:tr w:rsidR="00D81091" w:rsidRPr="00A72136" w:rsidTr="00527051">
        <w:tc>
          <w:tcPr>
            <w:tcW w:w="846" w:type="dxa"/>
          </w:tcPr>
          <w:p w:rsidR="00D81091" w:rsidRPr="00527051" w:rsidRDefault="00D81091" w:rsidP="00B1456C">
            <w:pPr>
              <w:jc w:val="both"/>
              <w:rPr>
                <w:rFonts w:ascii="Times New Roman" w:hAnsi="Times New Roman" w:cs="Times New Roman"/>
                <w:sz w:val="24"/>
                <w:szCs w:val="24"/>
              </w:rPr>
            </w:pPr>
            <w:r w:rsidRPr="00527051">
              <w:rPr>
                <w:rFonts w:ascii="Times New Roman" w:hAnsi="Times New Roman" w:cs="Times New Roman"/>
                <w:sz w:val="24"/>
                <w:szCs w:val="24"/>
              </w:rPr>
              <w:t>2</w:t>
            </w:r>
            <w:r>
              <w:rPr>
                <w:rFonts w:ascii="Times New Roman" w:hAnsi="Times New Roman" w:cs="Times New Roman"/>
                <w:sz w:val="24"/>
                <w:szCs w:val="24"/>
              </w:rPr>
              <w:t>7.</w:t>
            </w:r>
          </w:p>
        </w:tc>
        <w:tc>
          <w:tcPr>
            <w:tcW w:w="3118" w:type="dxa"/>
          </w:tcPr>
          <w:p w:rsidR="00D81091" w:rsidRPr="00527051" w:rsidRDefault="00D81091" w:rsidP="00B1456C">
            <w:pPr>
              <w:jc w:val="both"/>
              <w:rPr>
                <w:rFonts w:ascii="Times New Roman" w:hAnsi="Times New Roman" w:cs="Times New Roman"/>
                <w:sz w:val="24"/>
                <w:szCs w:val="24"/>
              </w:rPr>
            </w:pPr>
            <w:r w:rsidRPr="00527051">
              <w:rPr>
                <w:rFonts w:ascii="Times New Roman" w:hAnsi="Times New Roman" w:cs="Times New Roman"/>
                <w:sz w:val="24"/>
                <w:szCs w:val="24"/>
              </w:rPr>
              <w:t>Семейните градини</w:t>
            </w:r>
          </w:p>
        </w:tc>
        <w:tc>
          <w:tcPr>
            <w:tcW w:w="5098" w:type="dxa"/>
          </w:tcPr>
          <w:p w:rsidR="00D81091" w:rsidRPr="00527051" w:rsidRDefault="00892130" w:rsidP="00892130">
            <w:pPr>
              <w:jc w:val="both"/>
              <w:rPr>
                <w:rFonts w:ascii="Times New Roman" w:hAnsi="Times New Roman" w:cs="Times New Roman"/>
                <w:sz w:val="24"/>
                <w:szCs w:val="24"/>
              </w:rPr>
            </w:pPr>
            <w:r>
              <w:rPr>
                <w:rFonts w:ascii="Times New Roman" w:hAnsi="Times New Roman" w:cs="Times New Roman"/>
                <w:sz w:val="24"/>
                <w:szCs w:val="24"/>
              </w:rPr>
              <w:t>П</w:t>
            </w:r>
            <w:r w:rsidRPr="00892130">
              <w:rPr>
                <w:rFonts w:ascii="Times New Roman" w:hAnsi="Times New Roman" w:cs="Times New Roman"/>
                <w:sz w:val="24"/>
                <w:szCs w:val="24"/>
              </w:rPr>
              <w:t>лощ</w:t>
            </w:r>
            <w:r>
              <w:rPr>
                <w:rFonts w:ascii="Times New Roman" w:hAnsi="Times New Roman" w:cs="Times New Roman"/>
                <w:sz w:val="24"/>
                <w:szCs w:val="24"/>
              </w:rPr>
              <w:t xml:space="preserve">и </w:t>
            </w:r>
            <w:r w:rsidRPr="00892130">
              <w:rPr>
                <w:rFonts w:ascii="Times New Roman" w:hAnsi="Times New Roman" w:cs="Times New Roman"/>
                <w:sz w:val="24"/>
                <w:szCs w:val="24"/>
              </w:rPr>
              <w:t xml:space="preserve">около 1 дка, върху която стопаните отглеждат разнообразни видове зеленчуци, ягоди, дини, пъпеши и смесени овощни видове. Площта, заемана от всеки отделен вид, е много малка и стопаните трудно могат да я посочат отделно. </w:t>
            </w:r>
          </w:p>
        </w:tc>
      </w:tr>
      <w:tr w:rsidR="00D81091" w:rsidRPr="00A72136" w:rsidTr="00527051">
        <w:tc>
          <w:tcPr>
            <w:tcW w:w="846" w:type="dxa"/>
          </w:tcPr>
          <w:p w:rsidR="00D81091" w:rsidRPr="00527051" w:rsidRDefault="00D81091" w:rsidP="00B1456C">
            <w:pPr>
              <w:jc w:val="both"/>
              <w:rPr>
                <w:rFonts w:ascii="Times New Roman" w:hAnsi="Times New Roman" w:cs="Times New Roman"/>
                <w:sz w:val="24"/>
                <w:szCs w:val="24"/>
              </w:rPr>
            </w:pPr>
            <w:r w:rsidRPr="00527051">
              <w:rPr>
                <w:rFonts w:ascii="Times New Roman" w:hAnsi="Times New Roman" w:cs="Times New Roman"/>
                <w:sz w:val="24"/>
                <w:szCs w:val="24"/>
              </w:rPr>
              <w:t>2</w:t>
            </w:r>
            <w:r>
              <w:rPr>
                <w:rFonts w:ascii="Times New Roman" w:hAnsi="Times New Roman" w:cs="Times New Roman"/>
                <w:sz w:val="24"/>
                <w:szCs w:val="24"/>
              </w:rPr>
              <w:t>8</w:t>
            </w:r>
            <w:r w:rsidRPr="00527051">
              <w:rPr>
                <w:rFonts w:ascii="Times New Roman" w:hAnsi="Times New Roman" w:cs="Times New Roman"/>
                <w:sz w:val="24"/>
                <w:szCs w:val="24"/>
              </w:rPr>
              <w:t>.</w:t>
            </w:r>
          </w:p>
        </w:tc>
        <w:tc>
          <w:tcPr>
            <w:tcW w:w="3118" w:type="dxa"/>
          </w:tcPr>
          <w:p w:rsidR="00D81091" w:rsidRPr="00527051" w:rsidRDefault="00D81091" w:rsidP="00B1456C">
            <w:pPr>
              <w:jc w:val="both"/>
              <w:rPr>
                <w:rFonts w:ascii="Times New Roman" w:hAnsi="Times New Roman" w:cs="Times New Roman"/>
                <w:sz w:val="24"/>
                <w:szCs w:val="24"/>
              </w:rPr>
            </w:pPr>
            <w:r w:rsidRPr="00527051">
              <w:rPr>
                <w:rFonts w:ascii="Times New Roman" w:hAnsi="Times New Roman" w:cs="Times New Roman"/>
                <w:sz w:val="24"/>
                <w:szCs w:val="24"/>
              </w:rPr>
              <w:t>Срок за изпълнение на бизнес плана</w:t>
            </w:r>
          </w:p>
        </w:tc>
        <w:tc>
          <w:tcPr>
            <w:tcW w:w="5098" w:type="dxa"/>
          </w:tcPr>
          <w:p w:rsidR="00D81091" w:rsidRPr="00527051" w:rsidRDefault="00D81091" w:rsidP="00B1456C">
            <w:pPr>
              <w:jc w:val="both"/>
              <w:rPr>
                <w:rFonts w:ascii="Times New Roman" w:hAnsi="Times New Roman" w:cs="Times New Roman"/>
                <w:sz w:val="24"/>
                <w:szCs w:val="24"/>
              </w:rPr>
            </w:pPr>
            <w:r w:rsidRPr="00527051">
              <w:rPr>
                <w:rFonts w:ascii="Times New Roman" w:hAnsi="Times New Roman" w:cs="Times New Roman"/>
                <w:sz w:val="24"/>
                <w:szCs w:val="24"/>
              </w:rPr>
              <w:t>Крайната дат</w:t>
            </w:r>
            <w:r>
              <w:rPr>
                <w:rFonts w:ascii="Times New Roman" w:hAnsi="Times New Roman" w:cs="Times New Roman"/>
                <w:sz w:val="24"/>
                <w:szCs w:val="24"/>
              </w:rPr>
              <w:t>а, посочена в заявлението за подпомагане</w:t>
            </w:r>
            <w:r w:rsidRPr="00527051">
              <w:rPr>
                <w:rFonts w:ascii="Times New Roman" w:hAnsi="Times New Roman" w:cs="Times New Roman"/>
                <w:sz w:val="24"/>
                <w:szCs w:val="24"/>
              </w:rPr>
              <w:t xml:space="preserve"> и административния договор, до която трябва да бъде изпълнен одобреният бизнес план и подадено искане за второ плащане, окомплектовано с всички изискуеми документи.</w:t>
            </w:r>
          </w:p>
        </w:tc>
      </w:tr>
      <w:tr w:rsidR="00D81091" w:rsidRPr="00A72136" w:rsidTr="00527051">
        <w:tc>
          <w:tcPr>
            <w:tcW w:w="846" w:type="dxa"/>
          </w:tcPr>
          <w:p w:rsidR="00D81091" w:rsidRPr="00527051" w:rsidRDefault="00D81091" w:rsidP="00B1456C">
            <w:pPr>
              <w:jc w:val="both"/>
              <w:rPr>
                <w:rFonts w:ascii="Times New Roman" w:hAnsi="Times New Roman" w:cs="Times New Roman"/>
                <w:sz w:val="24"/>
                <w:szCs w:val="24"/>
              </w:rPr>
            </w:pPr>
            <w:r>
              <w:rPr>
                <w:rFonts w:ascii="Times New Roman" w:hAnsi="Times New Roman" w:cs="Times New Roman"/>
                <w:sz w:val="24"/>
                <w:szCs w:val="24"/>
              </w:rPr>
              <w:t>29</w:t>
            </w:r>
            <w:r w:rsidRPr="00527051">
              <w:rPr>
                <w:rFonts w:ascii="Times New Roman" w:hAnsi="Times New Roman" w:cs="Times New Roman"/>
                <w:sz w:val="24"/>
                <w:szCs w:val="24"/>
              </w:rPr>
              <w:t>.</w:t>
            </w:r>
          </w:p>
        </w:tc>
        <w:tc>
          <w:tcPr>
            <w:tcW w:w="3118" w:type="dxa"/>
          </w:tcPr>
          <w:p w:rsidR="00D81091" w:rsidRPr="00527051" w:rsidRDefault="00D81091" w:rsidP="00B1456C">
            <w:pPr>
              <w:jc w:val="both"/>
              <w:rPr>
                <w:rFonts w:ascii="Times New Roman" w:hAnsi="Times New Roman" w:cs="Times New Roman"/>
                <w:sz w:val="24"/>
                <w:szCs w:val="24"/>
              </w:rPr>
            </w:pPr>
            <w:r w:rsidRPr="00527051">
              <w:rPr>
                <w:rFonts w:ascii="Times New Roman" w:hAnsi="Times New Roman" w:cs="Times New Roman"/>
                <w:sz w:val="24"/>
                <w:szCs w:val="24"/>
              </w:rPr>
              <w:t>Стандартен производствен обем</w:t>
            </w:r>
          </w:p>
        </w:tc>
        <w:tc>
          <w:tcPr>
            <w:tcW w:w="5098" w:type="dxa"/>
          </w:tcPr>
          <w:p w:rsidR="00D81091" w:rsidRPr="00527051" w:rsidRDefault="00D81091" w:rsidP="00B1456C">
            <w:pPr>
              <w:jc w:val="both"/>
              <w:rPr>
                <w:rFonts w:ascii="Times New Roman" w:hAnsi="Times New Roman" w:cs="Times New Roman"/>
                <w:sz w:val="24"/>
                <w:szCs w:val="24"/>
              </w:rPr>
            </w:pPr>
            <w:r w:rsidRPr="00527051">
              <w:rPr>
                <w:rFonts w:ascii="Times New Roman" w:hAnsi="Times New Roman" w:cs="Times New Roman"/>
                <w:sz w:val="24"/>
                <w:szCs w:val="24"/>
              </w:rPr>
              <w:t xml:space="preserve">Стойността на продукцията, която отговаря на </w:t>
            </w:r>
            <w:r w:rsidR="00CE3930">
              <w:rPr>
                <w:rFonts w:ascii="Times New Roman" w:hAnsi="Times New Roman" w:cs="Times New Roman"/>
                <w:sz w:val="24"/>
                <w:szCs w:val="24"/>
              </w:rPr>
              <w:t>средната стойност за страната,</w:t>
            </w:r>
            <w:r w:rsidRPr="00527051">
              <w:rPr>
                <w:rFonts w:ascii="Times New Roman" w:hAnsi="Times New Roman" w:cs="Times New Roman"/>
                <w:sz w:val="24"/>
                <w:szCs w:val="24"/>
              </w:rPr>
              <w:t xml:space="preserve"> за всеки един земеделски продукт, изчислена в евро по таблица</w:t>
            </w:r>
            <w:r>
              <w:rPr>
                <w:rFonts w:ascii="Times New Roman" w:hAnsi="Times New Roman" w:cs="Times New Roman"/>
                <w:sz w:val="24"/>
                <w:szCs w:val="24"/>
              </w:rPr>
              <w:t>,</w:t>
            </w:r>
            <w:r w:rsidRPr="00527051">
              <w:rPr>
                <w:rFonts w:ascii="Times New Roman" w:hAnsi="Times New Roman" w:cs="Times New Roman"/>
                <w:sz w:val="24"/>
                <w:szCs w:val="24"/>
              </w:rPr>
              <w:t xml:space="preserve"> </w:t>
            </w:r>
            <w:r w:rsidR="00051023">
              <w:rPr>
                <w:rFonts w:ascii="Times New Roman" w:hAnsi="Times New Roman" w:cs="Times New Roman"/>
                <w:sz w:val="24"/>
                <w:szCs w:val="24"/>
              </w:rPr>
              <w:t>съгласно п</w:t>
            </w:r>
            <w:r w:rsidRPr="001C01C8">
              <w:rPr>
                <w:rFonts w:ascii="Times New Roman" w:hAnsi="Times New Roman" w:cs="Times New Roman"/>
                <w:sz w:val="24"/>
                <w:szCs w:val="24"/>
              </w:rPr>
              <w:t>риложение № 2.</w:t>
            </w:r>
          </w:p>
        </w:tc>
      </w:tr>
      <w:tr w:rsidR="00D81091" w:rsidRPr="00A72136" w:rsidTr="00527051">
        <w:tc>
          <w:tcPr>
            <w:tcW w:w="846" w:type="dxa"/>
          </w:tcPr>
          <w:p w:rsidR="00D81091" w:rsidRPr="008577A5" w:rsidRDefault="00D81091" w:rsidP="00B1456C">
            <w:pPr>
              <w:jc w:val="both"/>
              <w:rPr>
                <w:rFonts w:ascii="Times New Roman" w:hAnsi="Times New Roman" w:cs="Times New Roman"/>
                <w:sz w:val="24"/>
                <w:szCs w:val="24"/>
                <w:highlight w:val="yellow"/>
              </w:rPr>
            </w:pPr>
            <w:r>
              <w:rPr>
                <w:rFonts w:ascii="Times New Roman" w:hAnsi="Times New Roman" w:cs="Times New Roman"/>
                <w:sz w:val="24"/>
                <w:szCs w:val="24"/>
              </w:rPr>
              <w:t>30.</w:t>
            </w:r>
          </w:p>
        </w:tc>
        <w:tc>
          <w:tcPr>
            <w:tcW w:w="3118" w:type="dxa"/>
          </w:tcPr>
          <w:p w:rsidR="00D81091" w:rsidRPr="008577A5" w:rsidRDefault="00D81091" w:rsidP="00B1456C">
            <w:pPr>
              <w:jc w:val="both"/>
              <w:rPr>
                <w:rFonts w:ascii="Times New Roman" w:hAnsi="Times New Roman" w:cs="Times New Roman"/>
                <w:sz w:val="24"/>
                <w:szCs w:val="24"/>
                <w:highlight w:val="yellow"/>
              </w:rPr>
            </w:pPr>
            <w:r w:rsidRPr="00A91975">
              <w:rPr>
                <w:rFonts w:ascii="Times New Roman" w:hAnsi="Times New Roman" w:cs="Times New Roman"/>
                <w:sz w:val="24"/>
                <w:szCs w:val="24"/>
              </w:rPr>
              <w:t>Стартиране на изпълнението на бизнес плана</w:t>
            </w:r>
          </w:p>
        </w:tc>
        <w:tc>
          <w:tcPr>
            <w:tcW w:w="5098" w:type="dxa"/>
          </w:tcPr>
          <w:p w:rsidR="00D81091" w:rsidRPr="008577A5" w:rsidRDefault="00D81091" w:rsidP="00B1456C">
            <w:pPr>
              <w:jc w:val="both"/>
              <w:rPr>
                <w:rFonts w:ascii="Times New Roman" w:hAnsi="Times New Roman" w:cs="Times New Roman"/>
                <w:sz w:val="24"/>
                <w:szCs w:val="24"/>
                <w:highlight w:val="yellow"/>
              </w:rPr>
            </w:pPr>
            <w:r w:rsidRPr="00A91975">
              <w:rPr>
                <w:rFonts w:ascii="Times New Roman" w:hAnsi="Times New Roman" w:cs="Times New Roman"/>
                <w:sz w:val="24"/>
                <w:szCs w:val="24"/>
              </w:rPr>
              <w:t>Започване на дейност и/или инвестиция, посочена в</w:t>
            </w:r>
            <w:r>
              <w:rPr>
                <w:rFonts w:ascii="Times New Roman" w:hAnsi="Times New Roman" w:cs="Times New Roman"/>
                <w:sz w:val="24"/>
                <w:szCs w:val="24"/>
              </w:rPr>
              <w:t xml:space="preserve"> таблица </w:t>
            </w:r>
            <w:r w:rsidRPr="00A91975">
              <w:rPr>
                <w:rFonts w:ascii="Times New Roman" w:hAnsi="Times New Roman" w:cs="Times New Roman"/>
                <w:sz w:val="24"/>
                <w:szCs w:val="24"/>
              </w:rPr>
              <w:t>"Описание на планираните инвестиции и дейности", свързана с развитието на стопанството и постигане на специфичните цели и резултати посочени в таблица</w:t>
            </w:r>
            <w:r>
              <w:rPr>
                <w:rFonts w:ascii="Times New Roman" w:hAnsi="Times New Roman" w:cs="Times New Roman"/>
                <w:sz w:val="24"/>
                <w:szCs w:val="24"/>
              </w:rPr>
              <w:t xml:space="preserve"> </w:t>
            </w:r>
            <w:r w:rsidRPr="00A91975">
              <w:rPr>
                <w:rFonts w:ascii="Times New Roman" w:hAnsi="Times New Roman" w:cs="Times New Roman"/>
                <w:sz w:val="24"/>
                <w:szCs w:val="24"/>
              </w:rPr>
              <w:t xml:space="preserve">"Специфични цели и резултати" от </w:t>
            </w:r>
            <w:r w:rsidR="00F55636">
              <w:rPr>
                <w:rFonts w:ascii="Times New Roman" w:hAnsi="Times New Roman" w:cs="Times New Roman"/>
                <w:sz w:val="24"/>
                <w:szCs w:val="24"/>
              </w:rPr>
              <w:t xml:space="preserve">заявлението за подпомагане и </w:t>
            </w:r>
            <w:r w:rsidRPr="00A91975">
              <w:rPr>
                <w:rFonts w:ascii="Times New Roman" w:hAnsi="Times New Roman" w:cs="Times New Roman"/>
                <w:sz w:val="24"/>
                <w:szCs w:val="24"/>
              </w:rPr>
              <w:t>бизнес плана</w:t>
            </w:r>
            <w:r w:rsidRPr="001C01C8">
              <w:rPr>
                <w:rFonts w:ascii="Times New Roman" w:hAnsi="Times New Roman" w:cs="Times New Roman"/>
                <w:sz w:val="24"/>
                <w:szCs w:val="24"/>
              </w:rPr>
              <w:t>.</w:t>
            </w:r>
          </w:p>
        </w:tc>
      </w:tr>
      <w:tr w:rsidR="00D81091" w:rsidRPr="00A72136" w:rsidTr="00527051">
        <w:tc>
          <w:tcPr>
            <w:tcW w:w="846" w:type="dxa"/>
          </w:tcPr>
          <w:p w:rsidR="00D81091" w:rsidRPr="00527051" w:rsidRDefault="00D81091" w:rsidP="00B1456C">
            <w:pPr>
              <w:jc w:val="both"/>
              <w:rPr>
                <w:rFonts w:ascii="Times New Roman" w:hAnsi="Times New Roman" w:cs="Times New Roman"/>
                <w:sz w:val="24"/>
                <w:szCs w:val="24"/>
              </w:rPr>
            </w:pPr>
            <w:r>
              <w:rPr>
                <w:rFonts w:ascii="Times New Roman" w:hAnsi="Times New Roman" w:cs="Times New Roman"/>
                <w:sz w:val="24"/>
                <w:szCs w:val="24"/>
              </w:rPr>
              <w:t>31</w:t>
            </w:r>
            <w:r w:rsidRPr="00527051">
              <w:rPr>
                <w:rFonts w:ascii="Times New Roman" w:hAnsi="Times New Roman" w:cs="Times New Roman"/>
                <w:sz w:val="24"/>
                <w:szCs w:val="24"/>
              </w:rPr>
              <w:t>.</w:t>
            </w:r>
          </w:p>
        </w:tc>
        <w:tc>
          <w:tcPr>
            <w:tcW w:w="3118" w:type="dxa"/>
          </w:tcPr>
          <w:p w:rsidR="00D81091" w:rsidRPr="00527051" w:rsidRDefault="00D81091" w:rsidP="00B1456C">
            <w:pPr>
              <w:jc w:val="both"/>
              <w:rPr>
                <w:rFonts w:ascii="Times New Roman" w:hAnsi="Times New Roman" w:cs="Times New Roman"/>
                <w:sz w:val="24"/>
                <w:szCs w:val="24"/>
              </w:rPr>
            </w:pPr>
            <w:r w:rsidRPr="00527051">
              <w:rPr>
                <w:rFonts w:ascii="Times New Roman" w:hAnsi="Times New Roman" w:cs="Times New Roman"/>
                <w:sz w:val="24"/>
                <w:szCs w:val="24"/>
              </w:rPr>
              <w:t>Създаване на едно работно място</w:t>
            </w:r>
          </w:p>
        </w:tc>
        <w:tc>
          <w:tcPr>
            <w:tcW w:w="5098" w:type="dxa"/>
          </w:tcPr>
          <w:p w:rsidR="00D81091" w:rsidRPr="00527051" w:rsidRDefault="00D81091" w:rsidP="00B1456C">
            <w:pPr>
              <w:jc w:val="both"/>
              <w:rPr>
                <w:rFonts w:ascii="Times New Roman" w:hAnsi="Times New Roman" w:cs="Times New Roman"/>
                <w:sz w:val="24"/>
                <w:szCs w:val="24"/>
              </w:rPr>
            </w:pPr>
            <w:r w:rsidRPr="00527051">
              <w:rPr>
                <w:rFonts w:ascii="Times New Roman" w:hAnsi="Times New Roman" w:cs="Times New Roman"/>
                <w:sz w:val="24"/>
                <w:szCs w:val="24"/>
              </w:rPr>
              <w:t>Увеличение на средния списъчен брой на персонала, деклариран към датата на по</w:t>
            </w:r>
            <w:r>
              <w:rPr>
                <w:rFonts w:ascii="Times New Roman" w:hAnsi="Times New Roman" w:cs="Times New Roman"/>
                <w:sz w:val="24"/>
                <w:szCs w:val="24"/>
              </w:rPr>
              <w:t>даване на заявлението за подпомагане</w:t>
            </w:r>
            <w:r w:rsidRPr="00527051">
              <w:rPr>
                <w:rFonts w:ascii="Times New Roman" w:hAnsi="Times New Roman" w:cs="Times New Roman"/>
                <w:sz w:val="24"/>
                <w:szCs w:val="24"/>
              </w:rPr>
              <w:t xml:space="preserve">, с един брой, изчислен съгласно Методиката за изчисляване на средния списъчен брой на персонала, </w:t>
            </w:r>
            <w:r w:rsidRPr="00527051">
              <w:rPr>
                <w:rFonts w:ascii="Times New Roman" w:hAnsi="Times New Roman" w:cs="Times New Roman"/>
                <w:sz w:val="24"/>
                <w:szCs w:val="24"/>
              </w:rPr>
              <w:lastRenderedPageBreak/>
              <w:t>утвърдена от Националния статистически институт за отчетен период от една година спрямо месеца, предхождащ подаването на искането за второ плащане</w:t>
            </w:r>
            <w:r>
              <w:rPr>
                <w:rFonts w:ascii="Times New Roman" w:hAnsi="Times New Roman" w:cs="Times New Roman"/>
                <w:sz w:val="24"/>
                <w:szCs w:val="24"/>
              </w:rPr>
              <w:t>.</w:t>
            </w:r>
          </w:p>
        </w:tc>
      </w:tr>
      <w:tr w:rsidR="00D81091" w:rsidRPr="00A72136" w:rsidTr="00527051">
        <w:tc>
          <w:tcPr>
            <w:tcW w:w="846" w:type="dxa"/>
          </w:tcPr>
          <w:p w:rsidR="00D81091" w:rsidRPr="00B32A9B" w:rsidRDefault="00365BC8" w:rsidP="00B1456C">
            <w:pPr>
              <w:jc w:val="both"/>
              <w:rPr>
                <w:rFonts w:ascii="Times New Roman" w:hAnsi="Times New Roman" w:cs="Times New Roman"/>
                <w:sz w:val="24"/>
                <w:szCs w:val="24"/>
                <w:highlight w:val="yellow"/>
                <w:lang w:val="en-US"/>
              </w:rPr>
            </w:pPr>
            <w:r>
              <w:rPr>
                <w:rFonts w:ascii="Times New Roman" w:hAnsi="Times New Roman" w:cs="Times New Roman"/>
                <w:sz w:val="24"/>
                <w:szCs w:val="24"/>
              </w:rPr>
              <w:lastRenderedPageBreak/>
              <w:t xml:space="preserve"> </w:t>
            </w:r>
            <w:r w:rsidR="00B32A9B">
              <w:rPr>
                <w:rFonts w:ascii="Times New Roman" w:hAnsi="Times New Roman" w:cs="Times New Roman"/>
                <w:sz w:val="24"/>
                <w:szCs w:val="24"/>
                <w:lang w:val="en-US"/>
              </w:rPr>
              <w:t>32.</w:t>
            </w:r>
          </w:p>
        </w:tc>
        <w:tc>
          <w:tcPr>
            <w:tcW w:w="3118" w:type="dxa"/>
          </w:tcPr>
          <w:p w:rsidR="00D81091" w:rsidRPr="00B32A9B" w:rsidRDefault="00D81091" w:rsidP="00B1456C">
            <w:pPr>
              <w:jc w:val="both"/>
              <w:rPr>
                <w:rFonts w:ascii="Times New Roman" w:hAnsi="Times New Roman" w:cs="Times New Roman"/>
                <w:sz w:val="24"/>
                <w:szCs w:val="24"/>
                <w:highlight w:val="yellow"/>
              </w:rPr>
            </w:pPr>
            <w:r w:rsidRPr="00B32A9B">
              <w:rPr>
                <w:rFonts w:ascii="Times New Roman" w:hAnsi="Times New Roman" w:cs="Times New Roman"/>
                <w:sz w:val="24"/>
                <w:szCs w:val="24"/>
              </w:rPr>
              <w:t>Трайни насаждения, засадени с вкоренен по картонажен метод материал</w:t>
            </w:r>
          </w:p>
        </w:tc>
        <w:tc>
          <w:tcPr>
            <w:tcW w:w="5098" w:type="dxa"/>
          </w:tcPr>
          <w:p w:rsidR="00D81091" w:rsidRPr="00B32A9B" w:rsidRDefault="00D81091" w:rsidP="00B1456C">
            <w:pPr>
              <w:jc w:val="both"/>
              <w:rPr>
                <w:rFonts w:ascii="Times New Roman" w:hAnsi="Times New Roman" w:cs="Times New Roman"/>
                <w:sz w:val="24"/>
                <w:szCs w:val="24"/>
                <w:highlight w:val="yellow"/>
              </w:rPr>
            </w:pPr>
            <w:r w:rsidRPr="00B32A9B">
              <w:rPr>
                <w:rFonts w:ascii="Times New Roman" w:hAnsi="Times New Roman" w:cs="Times New Roman"/>
                <w:sz w:val="24"/>
                <w:szCs w:val="24"/>
              </w:rPr>
              <w:t>Трайни насаждения, засадени с посадъчен материал, който предварително е вкоренен в контейнери от картон или други изкуствени материали.</w:t>
            </w:r>
          </w:p>
        </w:tc>
      </w:tr>
    </w:tbl>
    <w:p w:rsidR="000D4542" w:rsidRPr="00A72136" w:rsidRDefault="000D4542" w:rsidP="00B1456C">
      <w:pPr>
        <w:jc w:val="both"/>
      </w:pPr>
    </w:p>
    <w:p w:rsidR="005C3FAF" w:rsidRPr="00A72136" w:rsidRDefault="00E83DA3" w:rsidP="00B1456C">
      <w:pPr>
        <w:pStyle w:val="Heading1"/>
        <w:jc w:val="both"/>
        <w:rPr>
          <w:rFonts w:ascii="Times New Roman" w:hAnsi="Times New Roman" w:cs="Times New Roman"/>
          <w:b/>
          <w:color w:val="1F4E79" w:themeColor="accent1" w:themeShade="80"/>
          <w:sz w:val="28"/>
          <w:szCs w:val="28"/>
        </w:rPr>
      </w:pPr>
      <w:bookmarkStart w:id="16" w:name="_Toc182585160"/>
      <w:r w:rsidRPr="00A72136">
        <w:rPr>
          <w:rFonts w:ascii="Times New Roman" w:hAnsi="Times New Roman" w:cs="Times New Roman"/>
          <w:b/>
          <w:color w:val="1F4E79" w:themeColor="accent1" w:themeShade="80"/>
          <w:sz w:val="28"/>
          <w:szCs w:val="28"/>
        </w:rPr>
        <w:t>3</w:t>
      </w:r>
      <w:r w:rsidR="00CE1ADE" w:rsidRPr="00A72136">
        <w:rPr>
          <w:rFonts w:ascii="Times New Roman" w:hAnsi="Times New Roman" w:cs="Times New Roman"/>
          <w:b/>
          <w:color w:val="1F4E79" w:themeColor="accent1" w:themeShade="80"/>
          <w:sz w:val="28"/>
          <w:szCs w:val="28"/>
        </w:rPr>
        <w:t xml:space="preserve">. </w:t>
      </w:r>
      <w:r w:rsidR="00D65705" w:rsidRPr="00A72136">
        <w:rPr>
          <w:rFonts w:ascii="Times New Roman" w:hAnsi="Times New Roman" w:cs="Times New Roman"/>
          <w:b/>
          <w:color w:val="1F4E79" w:themeColor="accent1" w:themeShade="80"/>
          <w:sz w:val="28"/>
          <w:szCs w:val="28"/>
        </w:rPr>
        <w:t>Основна ц</w:t>
      </w:r>
      <w:r w:rsidR="00CE1ADE" w:rsidRPr="00A72136">
        <w:rPr>
          <w:rFonts w:ascii="Times New Roman" w:hAnsi="Times New Roman" w:cs="Times New Roman"/>
          <w:b/>
          <w:color w:val="1F4E79" w:themeColor="accent1" w:themeShade="80"/>
          <w:sz w:val="28"/>
          <w:szCs w:val="28"/>
        </w:rPr>
        <w:t>ел</w:t>
      </w:r>
      <w:r w:rsidR="005B1132" w:rsidRPr="00A72136">
        <w:rPr>
          <w:rFonts w:ascii="Times New Roman" w:hAnsi="Times New Roman" w:cs="Times New Roman"/>
          <w:b/>
          <w:color w:val="1F4E79" w:themeColor="accent1" w:themeShade="80"/>
          <w:sz w:val="28"/>
          <w:szCs w:val="28"/>
        </w:rPr>
        <w:t xml:space="preserve">, очаквани резултати и </w:t>
      </w:r>
      <w:r w:rsidR="005B1132" w:rsidRPr="002C21B2">
        <w:rPr>
          <w:rFonts w:ascii="Times New Roman" w:hAnsi="Times New Roman" w:cs="Times New Roman"/>
          <w:b/>
          <w:color w:val="1F4E79" w:themeColor="accent1" w:themeShade="80"/>
          <w:sz w:val="28"/>
          <w:szCs w:val="28"/>
        </w:rPr>
        <w:t>принос към специфичните цели</w:t>
      </w:r>
      <w:r w:rsidR="002053DF" w:rsidRPr="00A72136">
        <w:rPr>
          <w:rFonts w:ascii="Times New Roman" w:hAnsi="Times New Roman" w:cs="Times New Roman"/>
          <w:b/>
          <w:color w:val="1F4E79" w:themeColor="accent1" w:themeShade="80"/>
          <w:sz w:val="28"/>
          <w:szCs w:val="28"/>
        </w:rPr>
        <w:t>:</w:t>
      </w:r>
      <w:bookmarkEnd w:id="1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CE1ADE" w:rsidRPr="00A72136" w:rsidTr="00923566">
        <w:tc>
          <w:tcPr>
            <w:tcW w:w="9062" w:type="dxa"/>
          </w:tcPr>
          <w:p w:rsidR="002C21B2" w:rsidRPr="00527051" w:rsidRDefault="002C21B2" w:rsidP="00B1456C">
            <w:pPr>
              <w:spacing w:before="40" w:after="40"/>
              <w:jc w:val="both"/>
              <w:rPr>
                <w:rFonts w:ascii="Times New Roman" w:eastAsia="Times New Roman" w:hAnsi="Times New Roman" w:cs="Times New Roman"/>
                <w:b/>
                <w:noProof/>
                <w:sz w:val="24"/>
                <w:szCs w:val="24"/>
              </w:rPr>
            </w:pPr>
            <w:r w:rsidRPr="00527051">
              <w:rPr>
                <w:rFonts w:ascii="Times New Roman" w:eastAsia="Times New Roman" w:hAnsi="Times New Roman" w:cs="Times New Roman"/>
                <w:b/>
                <w:noProof/>
                <w:sz w:val="24"/>
                <w:szCs w:val="24"/>
              </w:rPr>
              <w:t>Целите на интервенцията са:</w:t>
            </w:r>
          </w:p>
          <w:p w:rsidR="002C21B2" w:rsidRPr="002C21B2" w:rsidRDefault="002C21B2" w:rsidP="00B1456C">
            <w:pPr>
              <w:spacing w:before="40" w:after="40"/>
              <w:jc w:val="both"/>
              <w:rPr>
                <w:rFonts w:ascii="Times New Roman" w:eastAsia="Times New Roman" w:hAnsi="Times New Roman" w:cs="Times New Roman"/>
                <w:noProof/>
                <w:sz w:val="24"/>
                <w:szCs w:val="24"/>
              </w:rPr>
            </w:pPr>
            <w:r w:rsidRPr="002C21B2">
              <w:rPr>
                <w:rFonts w:ascii="Times New Roman" w:eastAsia="Times New Roman" w:hAnsi="Times New Roman" w:cs="Times New Roman"/>
                <w:noProof/>
                <w:sz w:val="24"/>
                <w:szCs w:val="24"/>
              </w:rPr>
              <w:t>1.</w:t>
            </w:r>
            <w:r w:rsidR="00762338">
              <w:t xml:space="preserve"> </w:t>
            </w:r>
            <w:r w:rsidR="00762338" w:rsidRPr="00762338">
              <w:rPr>
                <w:rFonts w:ascii="Times New Roman" w:eastAsia="Times New Roman" w:hAnsi="Times New Roman" w:cs="Times New Roman"/>
                <w:noProof/>
                <w:sz w:val="24"/>
                <w:szCs w:val="24"/>
              </w:rPr>
              <w:t>Привличане и запазване на млади земеделски стопани</w:t>
            </w:r>
            <w:r w:rsidRPr="002C21B2">
              <w:rPr>
                <w:rFonts w:ascii="Times New Roman" w:eastAsia="Times New Roman" w:hAnsi="Times New Roman" w:cs="Times New Roman"/>
                <w:noProof/>
                <w:sz w:val="24"/>
                <w:szCs w:val="24"/>
              </w:rPr>
              <w:t>.</w:t>
            </w:r>
          </w:p>
          <w:p w:rsidR="002C21B2" w:rsidRPr="002C21B2" w:rsidRDefault="002C21B2" w:rsidP="00B1456C">
            <w:pPr>
              <w:spacing w:before="40" w:after="40"/>
              <w:jc w:val="both"/>
              <w:rPr>
                <w:rFonts w:ascii="Times New Roman" w:eastAsia="Times New Roman" w:hAnsi="Times New Roman" w:cs="Times New Roman"/>
                <w:noProof/>
                <w:sz w:val="24"/>
                <w:szCs w:val="24"/>
              </w:rPr>
            </w:pPr>
            <w:r w:rsidRPr="002C21B2">
              <w:rPr>
                <w:rFonts w:ascii="Times New Roman" w:eastAsia="Times New Roman" w:hAnsi="Times New Roman" w:cs="Times New Roman"/>
                <w:noProof/>
                <w:sz w:val="24"/>
                <w:szCs w:val="24"/>
              </w:rPr>
              <w:t>2. Насърчаване на заетостта.</w:t>
            </w:r>
          </w:p>
          <w:p w:rsidR="002C21B2" w:rsidRPr="001A650A" w:rsidRDefault="002C21B2" w:rsidP="00B1456C">
            <w:pPr>
              <w:spacing w:before="40" w:after="40"/>
              <w:jc w:val="both"/>
              <w:rPr>
                <w:rFonts w:ascii="Times New Roman" w:eastAsia="Times New Roman" w:hAnsi="Times New Roman" w:cs="Times New Roman"/>
                <w:noProof/>
                <w:sz w:val="24"/>
                <w:szCs w:val="24"/>
                <w:lang w:val="en-GB"/>
              </w:rPr>
            </w:pPr>
            <w:r w:rsidRPr="002C21B2">
              <w:rPr>
                <w:rFonts w:ascii="Times New Roman" w:eastAsia="Times New Roman" w:hAnsi="Times New Roman" w:cs="Times New Roman"/>
                <w:noProof/>
                <w:sz w:val="24"/>
                <w:szCs w:val="24"/>
              </w:rPr>
              <w:t>3.</w:t>
            </w:r>
            <w:r w:rsidR="00365BC8">
              <w:rPr>
                <w:rFonts w:ascii="Times New Roman" w:eastAsia="Times New Roman" w:hAnsi="Times New Roman" w:cs="Times New Roman"/>
                <w:noProof/>
                <w:sz w:val="24"/>
                <w:szCs w:val="24"/>
              </w:rPr>
              <w:t xml:space="preserve"> </w:t>
            </w:r>
            <w:r w:rsidRPr="002C21B2">
              <w:rPr>
                <w:rFonts w:ascii="Times New Roman" w:eastAsia="Times New Roman" w:hAnsi="Times New Roman" w:cs="Times New Roman"/>
                <w:noProof/>
                <w:sz w:val="24"/>
                <w:szCs w:val="24"/>
              </w:rPr>
              <w:t>Насърчаване на икономическото и социалното развитие в селските райони и устойчиво, и цифрово икономическо възстановяване</w:t>
            </w:r>
            <w:r w:rsidR="0057494C">
              <w:rPr>
                <w:rFonts w:ascii="Times New Roman" w:eastAsia="Times New Roman" w:hAnsi="Times New Roman" w:cs="Times New Roman"/>
                <w:noProof/>
                <w:sz w:val="24"/>
                <w:szCs w:val="24"/>
              </w:rPr>
              <w:t>, в съответствие</w:t>
            </w:r>
            <w:r w:rsidRPr="002C21B2">
              <w:rPr>
                <w:rFonts w:ascii="Times New Roman" w:eastAsia="Times New Roman" w:hAnsi="Times New Roman" w:cs="Times New Roman"/>
                <w:noProof/>
                <w:sz w:val="24"/>
                <w:szCs w:val="24"/>
              </w:rPr>
              <w:t xml:space="preserve"> с целите на агроекологията и климата и по-специално: ефективно използване на ресурсите, включително прецизно и интелигентно земеделие, иновации, цифровизация и модернизация на производствените машини и оборудване, условия за безопасност при работа, възобновяема енергия, кръгова и биоикономика</w:t>
            </w:r>
            <w:r w:rsidR="001A650A">
              <w:rPr>
                <w:rFonts w:ascii="Times New Roman" w:eastAsia="Times New Roman" w:hAnsi="Times New Roman" w:cs="Times New Roman"/>
                <w:noProof/>
                <w:sz w:val="24"/>
                <w:szCs w:val="24"/>
                <w:lang w:val="en-GB"/>
              </w:rPr>
              <w:t>.</w:t>
            </w:r>
          </w:p>
          <w:p w:rsidR="002C21B2" w:rsidRPr="00E91898" w:rsidRDefault="002C21B2" w:rsidP="00B1456C">
            <w:pPr>
              <w:spacing w:before="40" w:after="40"/>
              <w:jc w:val="both"/>
              <w:rPr>
                <w:rFonts w:ascii="Times New Roman" w:eastAsia="Times New Roman" w:hAnsi="Times New Roman" w:cs="Times New Roman"/>
                <w:b/>
                <w:bCs/>
                <w:noProof/>
                <w:sz w:val="24"/>
                <w:szCs w:val="24"/>
              </w:rPr>
            </w:pPr>
            <w:r w:rsidRPr="008577A5">
              <w:rPr>
                <w:rFonts w:ascii="Times New Roman" w:eastAsia="Times New Roman" w:hAnsi="Times New Roman" w:cs="Times New Roman"/>
                <w:b/>
                <w:noProof/>
                <w:sz w:val="24"/>
                <w:szCs w:val="24"/>
              </w:rPr>
              <w:t>Очакваните резултати от прилагане на интервенция</w:t>
            </w:r>
            <w:r w:rsidR="00E91898">
              <w:rPr>
                <w:rFonts w:ascii="Times New Roman" w:eastAsia="Times New Roman" w:hAnsi="Times New Roman" w:cs="Times New Roman"/>
                <w:b/>
                <w:noProof/>
                <w:sz w:val="24"/>
                <w:szCs w:val="24"/>
              </w:rPr>
              <w:t>та</w:t>
            </w:r>
            <w:r w:rsidRPr="008577A5">
              <w:rPr>
                <w:rFonts w:ascii="Times New Roman" w:eastAsia="Times New Roman" w:hAnsi="Times New Roman" w:cs="Times New Roman"/>
                <w:b/>
                <w:noProof/>
                <w:sz w:val="24"/>
                <w:szCs w:val="24"/>
              </w:rPr>
              <w:t>:</w:t>
            </w:r>
          </w:p>
          <w:p w:rsidR="002C21B2" w:rsidRPr="002C21B2" w:rsidRDefault="002C21B2" w:rsidP="00B1456C">
            <w:pPr>
              <w:numPr>
                <w:ilvl w:val="0"/>
                <w:numId w:val="4"/>
              </w:numPr>
              <w:spacing w:before="40" w:after="40"/>
              <w:ind w:left="0" w:firstLine="0"/>
              <w:jc w:val="both"/>
              <w:rPr>
                <w:rFonts w:ascii="Times New Roman" w:eastAsia="Times New Roman" w:hAnsi="Times New Roman" w:cs="Times New Roman"/>
                <w:noProof/>
                <w:sz w:val="24"/>
                <w:szCs w:val="24"/>
              </w:rPr>
            </w:pPr>
            <w:r w:rsidRPr="002C21B2">
              <w:rPr>
                <w:rFonts w:ascii="Times New Roman" w:eastAsia="Times New Roman" w:hAnsi="Times New Roman" w:cs="Times New Roman"/>
                <w:noProof/>
                <w:sz w:val="24"/>
                <w:szCs w:val="24"/>
              </w:rPr>
              <w:t>Увеличаване броя и дела на младите земеделски стопани с цел осигуряване на устойчиво развитие и улесняване на структурните промени в земеделието</w:t>
            </w:r>
            <w:r w:rsidRPr="002C21B2">
              <w:rPr>
                <w:rFonts w:ascii="Times New Roman" w:eastAsia="Times New Roman" w:hAnsi="Times New Roman" w:cs="Times New Roman"/>
                <w:noProof/>
                <w:sz w:val="24"/>
                <w:szCs w:val="24"/>
                <w:lang w:val="fr-BE"/>
              </w:rPr>
              <w:t>.</w:t>
            </w:r>
          </w:p>
          <w:p w:rsidR="002C21B2" w:rsidRPr="002C21B2" w:rsidRDefault="002C21B2" w:rsidP="00B1456C">
            <w:pPr>
              <w:numPr>
                <w:ilvl w:val="0"/>
                <w:numId w:val="4"/>
              </w:numPr>
              <w:spacing w:before="40" w:after="40"/>
              <w:ind w:left="29" w:firstLine="0"/>
              <w:jc w:val="both"/>
              <w:rPr>
                <w:rFonts w:ascii="Times New Roman" w:eastAsia="Times New Roman" w:hAnsi="Times New Roman" w:cs="Times New Roman"/>
                <w:noProof/>
                <w:sz w:val="24"/>
                <w:szCs w:val="24"/>
              </w:rPr>
            </w:pPr>
            <w:r w:rsidRPr="002C21B2">
              <w:rPr>
                <w:rFonts w:ascii="Times New Roman" w:eastAsia="Times New Roman" w:hAnsi="Times New Roman" w:cs="Times New Roman"/>
                <w:noProof/>
                <w:sz w:val="24"/>
                <w:szCs w:val="24"/>
              </w:rPr>
              <w:t>Насърчаване на заетостта и разкриване на работни места, както и запазване на вече съществуващите работни места.</w:t>
            </w:r>
          </w:p>
          <w:p w:rsidR="002C21B2" w:rsidRDefault="002C21B2" w:rsidP="00B1456C">
            <w:pPr>
              <w:spacing w:before="40" w:after="40"/>
              <w:jc w:val="both"/>
              <w:rPr>
                <w:rFonts w:ascii="Times New Roman" w:eastAsia="Times New Roman" w:hAnsi="Times New Roman" w:cs="Times New Roman"/>
                <w:noProof/>
                <w:sz w:val="24"/>
                <w:szCs w:val="24"/>
                <w:lang w:val="en-GB"/>
              </w:rPr>
            </w:pPr>
            <w:r w:rsidRPr="002C21B2">
              <w:rPr>
                <w:rFonts w:ascii="Times New Roman" w:eastAsia="Times New Roman" w:hAnsi="Times New Roman" w:cs="Times New Roman"/>
                <w:noProof/>
                <w:sz w:val="24"/>
                <w:szCs w:val="24"/>
              </w:rPr>
              <w:t>Насърчаване на икономическото и социалното развитие в селските райони и устойчиво, и цифрово икономическо възстановяване в съответствие, с целите на агроекологията и климата и по-специално: ефективно използване на ресурсите, включително прецизно и интелигентно земеделие, иновации, цифровизация и модернизация на производствените машини и оборудване, условия за безопасност при работа, възобновяема енергия, кръгова и биоикономика</w:t>
            </w:r>
            <w:r w:rsidRPr="002C21B2">
              <w:rPr>
                <w:rFonts w:ascii="Times New Roman" w:eastAsia="Times New Roman" w:hAnsi="Times New Roman" w:cs="Times New Roman"/>
                <w:noProof/>
                <w:sz w:val="24"/>
                <w:szCs w:val="24"/>
                <w:lang w:val="en-GB"/>
              </w:rPr>
              <w:t>.</w:t>
            </w:r>
          </w:p>
          <w:p w:rsidR="002C21B2" w:rsidRDefault="002C21B2" w:rsidP="00B1456C">
            <w:pPr>
              <w:spacing w:before="40" w:after="40"/>
              <w:jc w:val="both"/>
              <w:rPr>
                <w:rFonts w:ascii="Times New Roman" w:eastAsia="Times New Roman" w:hAnsi="Times New Roman" w:cs="Times New Roman"/>
                <w:noProof/>
                <w:sz w:val="24"/>
                <w:szCs w:val="24"/>
              </w:rPr>
            </w:pPr>
          </w:p>
          <w:p w:rsidR="002C21B2" w:rsidRPr="00527051" w:rsidRDefault="002C21B2" w:rsidP="00B1456C">
            <w:pPr>
              <w:spacing w:before="40" w:after="40"/>
              <w:jc w:val="both"/>
              <w:rPr>
                <w:rFonts w:ascii="Times New Roman" w:eastAsia="Times New Roman" w:hAnsi="Times New Roman" w:cs="Times New Roman"/>
                <w:b/>
                <w:noProof/>
                <w:sz w:val="24"/>
                <w:szCs w:val="24"/>
              </w:rPr>
            </w:pPr>
            <w:r>
              <w:rPr>
                <w:rFonts w:ascii="Times New Roman" w:eastAsia="Times New Roman" w:hAnsi="Times New Roman" w:cs="Times New Roman"/>
                <w:b/>
                <w:noProof/>
                <w:sz w:val="24"/>
                <w:szCs w:val="24"/>
              </w:rPr>
              <w:t>П</w:t>
            </w:r>
            <w:r w:rsidRPr="002C21B2">
              <w:rPr>
                <w:rFonts w:ascii="Times New Roman" w:eastAsia="Times New Roman" w:hAnsi="Times New Roman" w:cs="Times New Roman"/>
                <w:b/>
                <w:noProof/>
                <w:sz w:val="24"/>
                <w:szCs w:val="24"/>
              </w:rPr>
              <w:t>ринос към специфични</w:t>
            </w:r>
            <w:r w:rsidRPr="00527051">
              <w:rPr>
                <w:rFonts w:ascii="Times New Roman" w:eastAsia="Times New Roman" w:hAnsi="Times New Roman" w:cs="Times New Roman"/>
                <w:b/>
                <w:noProof/>
                <w:sz w:val="24"/>
                <w:szCs w:val="24"/>
              </w:rPr>
              <w:t xml:space="preserve"> цели</w:t>
            </w:r>
            <w:r w:rsidR="001A650A">
              <w:rPr>
                <w:rFonts w:ascii="Times New Roman" w:eastAsia="Times New Roman" w:hAnsi="Times New Roman" w:cs="Times New Roman"/>
                <w:b/>
                <w:noProof/>
                <w:sz w:val="24"/>
                <w:szCs w:val="24"/>
              </w:rPr>
              <w:t>:</w:t>
            </w:r>
          </w:p>
          <w:p w:rsidR="00CE1ADE" w:rsidRDefault="002C21B2" w:rsidP="00B1456C">
            <w:pPr>
              <w:spacing w:before="40" w:after="40"/>
              <w:jc w:val="both"/>
              <w:rPr>
                <w:rFonts w:ascii="Times New Roman" w:eastAsia="Times New Roman" w:hAnsi="Times New Roman" w:cs="Times New Roman"/>
                <w:noProof/>
                <w:sz w:val="24"/>
                <w:szCs w:val="24"/>
              </w:rPr>
            </w:pPr>
            <w:r w:rsidRPr="002C21B2">
              <w:rPr>
                <w:rFonts w:ascii="Times New Roman" w:eastAsia="Times New Roman" w:hAnsi="Times New Roman" w:cs="Times New Roman"/>
                <w:noProof/>
                <w:sz w:val="24"/>
                <w:szCs w:val="24"/>
              </w:rPr>
              <w:t>SO2 Подобряване на ориентацията на пазара и увеличаване на конкурентоспособността на стопанствата в краткосрочен и дългосрочен план, включително по-голям фокус върху научноизследователската дейност, технологиите и цифровизацията</w:t>
            </w:r>
            <w:r w:rsidR="0057494C">
              <w:rPr>
                <w:rFonts w:ascii="Times New Roman" w:eastAsia="Times New Roman" w:hAnsi="Times New Roman" w:cs="Times New Roman"/>
                <w:noProof/>
                <w:sz w:val="24"/>
                <w:szCs w:val="24"/>
              </w:rPr>
              <w:t>;</w:t>
            </w:r>
          </w:p>
          <w:p w:rsidR="002C21B2" w:rsidRDefault="002C21B2" w:rsidP="00B1456C">
            <w:pPr>
              <w:spacing w:before="40" w:after="40"/>
              <w:jc w:val="both"/>
              <w:rPr>
                <w:rFonts w:ascii="Times New Roman" w:eastAsia="Times New Roman" w:hAnsi="Times New Roman" w:cs="Times New Roman"/>
                <w:noProof/>
                <w:sz w:val="24"/>
                <w:szCs w:val="24"/>
              </w:rPr>
            </w:pPr>
            <w:r w:rsidRPr="002C21B2">
              <w:rPr>
                <w:rFonts w:ascii="Times New Roman" w:eastAsia="Times New Roman" w:hAnsi="Times New Roman" w:cs="Times New Roman"/>
                <w:noProof/>
                <w:sz w:val="24"/>
                <w:szCs w:val="24"/>
              </w:rPr>
              <w:t>SO7 Привличане и запазване на млади земеделски стопани и други нови земеделски стопани и улесняване на устойчиво развитие на стопанска дейност в селските райони</w:t>
            </w:r>
            <w:r w:rsidR="0057494C">
              <w:rPr>
                <w:rFonts w:ascii="Times New Roman" w:eastAsia="Times New Roman" w:hAnsi="Times New Roman" w:cs="Times New Roman"/>
                <w:noProof/>
                <w:sz w:val="24"/>
                <w:szCs w:val="24"/>
              </w:rPr>
              <w:t>;</w:t>
            </w:r>
          </w:p>
          <w:p w:rsidR="005B1132" w:rsidRPr="005C2CDE" w:rsidRDefault="002C21B2" w:rsidP="00B1456C">
            <w:pPr>
              <w:spacing w:before="40" w:after="40"/>
              <w:jc w:val="both"/>
              <w:rPr>
                <w:rFonts w:ascii="Times New Roman" w:eastAsia="Times New Roman" w:hAnsi="Times New Roman" w:cs="Times New Roman"/>
                <w:noProof/>
                <w:sz w:val="24"/>
                <w:szCs w:val="24"/>
              </w:rPr>
            </w:pPr>
            <w:r w:rsidRPr="002C21B2">
              <w:rPr>
                <w:rFonts w:ascii="Times New Roman" w:eastAsia="Times New Roman" w:hAnsi="Times New Roman" w:cs="Times New Roman"/>
                <w:noProof/>
                <w:sz w:val="24"/>
                <w:szCs w:val="24"/>
              </w:rPr>
              <w:t>SO8 Популяризиране на заетостта, растежа, равенството между половете, включително и участието на жени в селското стопанство, социално приобщаване и местно развитие в селските райони, включително кръговата биоикономика и устойчивото управление на горите</w:t>
            </w:r>
            <w:r w:rsidR="0057494C">
              <w:rPr>
                <w:rFonts w:ascii="Times New Roman" w:eastAsia="Times New Roman" w:hAnsi="Times New Roman" w:cs="Times New Roman"/>
                <w:noProof/>
                <w:sz w:val="24"/>
                <w:szCs w:val="24"/>
              </w:rPr>
              <w:t>;</w:t>
            </w:r>
          </w:p>
        </w:tc>
      </w:tr>
    </w:tbl>
    <w:p w:rsidR="00D65705" w:rsidRPr="00A72136" w:rsidRDefault="001D0EB3" w:rsidP="00B1456C">
      <w:pPr>
        <w:pStyle w:val="Heading1"/>
        <w:jc w:val="both"/>
        <w:rPr>
          <w:rFonts w:ascii="Times New Roman" w:hAnsi="Times New Roman" w:cs="Times New Roman"/>
          <w:color w:val="1F4E79" w:themeColor="accent1" w:themeShade="80"/>
          <w:sz w:val="28"/>
          <w:szCs w:val="28"/>
        </w:rPr>
      </w:pPr>
      <w:bookmarkStart w:id="17" w:name="_Toc182585161"/>
      <w:r w:rsidRPr="00A72136">
        <w:rPr>
          <w:rFonts w:ascii="Times New Roman" w:hAnsi="Times New Roman" w:cs="Times New Roman"/>
          <w:b/>
          <w:color w:val="1F4E79" w:themeColor="accent1" w:themeShade="80"/>
          <w:sz w:val="28"/>
          <w:szCs w:val="28"/>
        </w:rPr>
        <w:t>4</w:t>
      </w:r>
      <w:r w:rsidR="00D65705" w:rsidRPr="00A72136">
        <w:rPr>
          <w:rFonts w:ascii="Times New Roman" w:hAnsi="Times New Roman" w:cs="Times New Roman"/>
          <w:b/>
          <w:color w:val="1F4E79" w:themeColor="accent1" w:themeShade="80"/>
          <w:sz w:val="28"/>
          <w:szCs w:val="28"/>
        </w:rPr>
        <w:t>.</w:t>
      </w:r>
      <w:r w:rsidR="00D65705" w:rsidRPr="00A72136">
        <w:rPr>
          <w:rFonts w:ascii="Times New Roman" w:hAnsi="Times New Roman" w:cs="Times New Roman"/>
          <w:color w:val="1F4E79" w:themeColor="accent1" w:themeShade="80"/>
          <w:sz w:val="28"/>
          <w:szCs w:val="28"/>
        </w:rPr>
        <w:t xml:space="preserve"> </w:t>
      </w:r>
      <w:r w:rsidR="00D65705" w:rsidRPr="00A72136">
        <w:rPr>
          <w:rFonts w:ascii="Times New Roman" w:hAnsi="Times New Roman" w:cs="Times New Roman"/>
          <w:b/>
          <w:color w:val="1F4E79" w:themeColor="accent1" w:themeShade="80"/>
          <w:sz w:val="28"/>
          <w:szCs w:val="28"/>
        </w:rPr>
        <w:t>Териториален обхват</w:t>
      </w:r>
      <w:r w:rsidR="002053DF" w:rsidRPr="00A72136">
        <w:rPr>
          <w:rFonts w:ascii="Times New Roman" w:hAnsi="Times New Roman" w:cs="Times New Roman"/>
          <w:b/>
          <w:color w:val="1F4E79" w:themeColor="accent1" w:themeShade="80"/>
          <w:sz w:val="28"/>
          <w:szCs w:val="28"/>
        </w:rPr>
        <w:t>:</w:t>
      </w:r>
      <w:bookmarkEnd w:id="1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D65705" w:rsidRPr="00A72136" w:rsidTr="00923566">
        <w:tc>
          <w:tcPr>
            <w:tcW w:w="9062" w:type="dxa"/>
          </w:tcPr>
          <w:p w:rsidR="00D65705" w:rsidRPr="005C2CDE" w:rsidRDefault="00202076" w:rsidP="00B1456C">
            <w:pPr>
              <w:spacing w:before="40" w:after="40"/>
              <w:jc w:val="both"/>
              <w:rPr>
                <w:rFonts w:ascii="Times New Roman" w:eastAsia="Times New Roman" w:hAnsi="Times New Roman" w:cs="Times New Roman"/>
                <w:noProof/>
                <w:sz w:val="24"/>
                <w:szCs w:val="24"/>
              </w:rPr>
            </w:pPr>
            <w:r w:rsidRPr="00202076">
              <w:rPr>
                <w:rFonts w:ascii="Times New Roman" w:eastAsia="Times New Roman" w:hAnsi="Times New Roman" w:cs="Times New Roman"/>
                <w:noProof/>
                <w:sz w:val="24"/>
                <w:szCs w:val="24"/>
                <w:lang w:val="en-US"/>
              </w:rPr>
              <w:t>Дейностите по интервенцията се осъществят на територията на Република България</w:t>
            </w:r>
            <w:r w:rsidR="00923566">
              <w:rPr>
                <w:rFonts w:ascii="Times New Roman" w:eastAsia="Times New Roman" w:hAnsi="Times New Roman" w:cs="Times New Roman"/>
                <w:noProof/>
                <w:sz w:val="24"/>
                <w:szCs w:val="24"/>
              </w:rPr>
              <w:t>.</w:t>
            </w:r>
            <w:r w:rsidRPr="00202076" w:rsidDel="00202076">
              <w:rPr>
                <w:rFonts w:ascii="Times New Roman" w:eastAsia="Times New Roman" w:hAnsi="Times New Roman" w:cs="Times New Roman"/>
                <w:noProof/>
                <w:sz w:val="24"/>
                <w:szCs w:val="24"/>
              </w:rPr>
              <w:t xml:space="preserve"> </w:t>
            </w:r>
          </w:p>
        </w:tc>
      </w:tr>
    </w:tbl>
    <w:p w:rsidR="00CE1ADE" w:rsidRPr="00A72136" w:rsidRDefault="001D0EB3" w:rsidP="00B1456C">
      <w:pPr>
        <w:pStyle w:val="Heading1"/>
        <w:jc w:val="both"/>
        <w:rPr>
          <w:rFonts w:ascii="Times New Roman" w:hAnsi="Times New Roman" w:cs="Times New Roman"/>
          <w:b/>
          <w:color w:val="1F4E79" w:themeColor="accent1" w:themeShade="80"/>
          <w:sz w:val="28"/>
          <w:szCs w:val="28"/>
        </w:rPr>
      </w:pPr>
      <w:bookmarkStart w:id="18" w:name="_Toc182585162"/>
      <w:r w:rsidRPr="00A72136">
        <w:rPr>
          <w:rFonts w:ascii="Times New Roman" w:hAnsi="Times New Roman" w:cs="Times New Roman"/>
          <w:b/>
          <w:color w:val="1F4E79" w:themeColor="accent1" w:themeShade="80"/>
          <w:sz w:val="28"/>
          <w:szCs w:val="28"/>
        </w:rPr>
        <w:lastRenderedPageBreak/>
        <w:t>5</w:t>
      </w:r>
      <w:r w:rsidR="00CE1ADE" w:rsidRPr="00A72136">
        <w:rPr>
          <w:rFonts w:ascii="Times New Roman" w:hAnsi="Times New Roman" w:cs="Times New Roman"/>
          <w:b/>
          <w:color w:val="1F4E79" w:themeColor="accent1" w:themeShade="80"/>
          <w:sz w:val="28"/>
          <w:szCs w:val="28"/>
        </w:rPr>
        <w:t>. Бюджет</w:t>
      </w:r>
      <w:r w:rsidR="00792B96" w:rsidRPr="00A72136">
        <w:rPr>
          <w:rFonts w:ascii="Times New Roman" w:hAnsi="Times New Roman" w:cs="Times New Roman"/>
          <w:b/>
          <w:color w:val="1F4E79" w:themeColor="accent1" w:themeShade="80"/>
          <w:sz w:val="28"/>
          <w:szCs w:val="28"/>
        </w:rPr>
        <w:t xml:space="preserve"> по приема</w:t>
      </w:r>
      <w:r w:rsidRPr="00A72136">
        <w:rPr>
          <w:rFonts w:ascii="Times New Roman" w:hAnsi="Times New Roman" w:cs="Times New Roman"/>
          <w:b/>
          <w:color w:val="1F4E79" w:themeColor="accent1" w:themeShade="80"/>
          <w:sz w:val="28"/>
          <w:szCs w:val="28"/>
        </w:rPr>
        <w:t>:</w:t>
      </w:r>
      <w:bookmarkEnd w:id="18"/>
      <w:r w:rsidR="00CE1ADE" w:rsidRPr="00A72136">
        <w:rPr>
          <w:rFonts w:ascii="Times New Roman" w:hAnsi="Times New Roman" w:cs="Times New Roman"/>
          <w:b/>
          <w:color w:val="1F4E79" w:themeColor="accent1" w:themeShade="80"/>
          <w:sz w:val="28"/>
          <w:szCs w:val="28"/>
        </w:rPr>
        <w:t xml:space="preserve"> </w:t>
      </w:r>
    </w:p>
    <w:tbl>
      <w:tblPr>
        <w:tblStyle w:val="TableGrid"/>
        <w:tblW w:w="0" w:type="auto"/>
        <w:tblLook w:val="04A0" w:firstRow="1" w:lastRow="0" w:firstColumn="1" w:lastColumn="0" w:noHBand="0" w:noVBand="1"/>
      </w:tblPr>
      <w:tblGrid>
        <w:gridCol w:w="9062"/>
      </w:tblGrid>
      <w:tr w:rsidR="00CE1ADE" w:rsidRPr="00A72136" w:rsidTr="00923566">
        <w:tc>
          <w:tcPr>
            <w:tcW w:w="9062" w:type="dxa"/>
            <w:tcBorders>
              <w:top w:val="nil"/>
              <w:left w:val="nil"/>
              <w:bottom w:val="nil"/>
              <w:right w:val="nil"/>
            </w:tcBorders>
          </w:tcPr>
          <w:p w:rsidR="005B1132" w:rsidRPr="00A72136" w:rsidRDefault="00A60053" w:rsidP="00B1456C">
            <w:pPr>
              <w:jc w:val="both"/>
              <w:rPr>
                <w:rFonts w:ascii="Times New Roman" w:hAnsi="Times New Roman" w:cs="Times New Roman"/>
                <w:sz w:val="24"/>
                <w:szCs w:val="24"/>
              </w:rPr>
            </w:pPr>
            <w:r w:rsidRPr="00A60053">
              <w:rPr>
                <w:rFonts w:ascii="Times New Roman" w:hAnsi="Times New Roman" w:cs="Times New Roman"/>
                <w:sz w:val="24"/>
                <w:szCs w:val="24"/>
              </w:rPr>
              <w:t>Общият размер на бюджета за подкрепа по подадените заявлени</w:t>
            </w:r>
            <w:r w:rsidR="00612BC8">
              <w:rPr>
                <w:rFonts w:ascii="Times New Roman" w:hAnsi="Times New Roman" w:cs="Times New Roman"/>
                <w:sz w:val="24"/>
                <w:szCs w:val="24"/>
              </w:rPr>
              <w:t>я</w:t>
            </w:r>
            <w:r w:rsidRPr="00A60053">
              <w:rPr>
                <w:rFonts w:ascii="Times New Roman" w:hAnsi="Times New Roman" w:cs="Times New Roman"/>
                <w:sz w:val="24"/>
                <w:szCs w:val="24"/>
              </w:rPr>
              <w:t xml:space="preserve"> в </w:t>
            </w:r>
            <w:r w:rsidR="00B63942">
              <w:rPr>
                <w:rFonts w:ascii="Times New Roman" w:hAnsi="Times New Roman" w:cs="Times New Roman"/>
                <w:sz w:val="24"/>
                <w:szCs w:val="24"/>
              </w:rPr>
              <w:t xml:space="preserve">периода на прием е в размер на </w:t>
            </w:r>
            <w:r>
              <w:rPr>
                <w:rFonts w:ascii="Times New Roman" w:hAnsi="Times New Roman" w:cs="Times New Roman"/>
                <w:sz w:val="24"/>
                <w:szCs w:val="24"/>
              </w:rPr>
              <w:t xml:space="preserve">левовата равностойност на </w:t>
            </w:r>
            <w:r w:rsidR="00B07E7B" w:rsidRPr="00527051">
              <w:rPr>
                <w:rFonts w:ascii="Times New Roman" w:hAnsi="Times New Roman" w:cs="Times New Roman"/>
                <w:sz w:val="24"/>
                <w:szCs w:val="24"/>
              </w:rPr>
              <w:t>90 000 000 евро</w:t>
            </w:r>
            <w:r w:rsidR="00923566">
              <w:rPr>
                <w:rFonts w:ascii="Times New Roman" w:hAnsi="Times New Roman" w:cs="Times New Roman"/>
                <w:sz w:val="24"/>
                <w:szCs w:val="24"/>
              </w:rPr>
              <w:t>.</w:t>
            </w:r>
          </w:p>
        </w:tc>
      </w:tr>
    </w:tbl>
    <w:p w:rsidR="00792B96" w:rsidRPr="00A72136" w:rsidRDefault="001D0EB3" w:rsidP="00B1456C">
      <w:pPr>
        <w:pStyle w:val="Heading1"/>
        <w:jc w:val="both"/>
        <w:rPr>
          <w:rFonts w:ascii="Times New Roman" w:hAnsi="Times New Roman" w:cs="Times New Roman"/>
          <w:b/>
          <w:color w:val="1F4E79" w:themeColor="accent1" w:themeShade="80"/>
          <w:sz w:val="28"/>
          <w:szCs w:val="28"/>
        </w:rPr>
      </w:pPr>
      <w:bookmarkStart w:id="19" w:name="_Toc182585163"/>
      <w:r w:rsidRPr="00A72136">
        <w:rPr>
          <w:rFonts w:ascii="Times New Roman" w:hAnsi="Times New Roman" w:cs="Times New Roman"/>
          <w:b/>
          <w:color w:val="1F4E79" w:themeColor="accent1" w:themeShade="80"/>
          <w:sz w:val="28"/>
          <w:szCs w:val="28"/>
        </w:rPr>
        <w:t>6</w:t>
      </w:r>
      <w:r w:rsidR="00EA29E0">
        <w:rPr>
          <w:rFonts w:ascii="Times New Roman" w:hAnsi="Times New Roman" w:cs="Times New Roman"/>
          <w:b/>
          <w:color w:val="1F4E79" w:themeColor="accent1" w:themeShade="80"/>
          <w:sz w:val="28"/>
          <w:szCs w:val="28"/>
        </w:rPr>
        <w:t xml:space="preserve">. </w:t>
      </w:r>
      <w:r w:rsidR="00A60053">
        <w:rPr>
          <w:rFonts w:ascii="Times New Roman" w:hAnsi="Times New Roman" w:cs="Times New Roman"/>
          <w:b/>
          <w:color w:val="1F4E79" w:themeColor="accent1" w:themeShade="80"/>
          <w:sz w:val="28"/>
          <w:szCs w:val="28"/>
        </w:rPr>
        <w:t>Размер на финансовата помощ</w:t>
      </w:r>
      <w:r w:rsidR="00792B96" w:rsidRPr="00A72136">
        <w:rPr>
          <w:rFonts w:ascii="Times New Roman" w:hAnsi="Times New Roman" w:cs="Times New Roman"/>
          <w:b/>
          <w:color w:val="1F4E79" w:themeColor="accent1" w:themeShade="80"/>
          <w:sz w:val="28"/>
          <w:szCs w:val="28"/>
        </w:rPr>
        <w:t xml:space="preserve"> за </w:t>
      </w:r>
      <w:r w:rsidR="00F058E1" w:rsidRPr="00A72136">
        <w:rPr>
          <w:rFonts w:ascii="Times New Roman" w:hAnsi="Times New Roman" w:cs="Times New Roman"/>
          <w:b/>
          <w:color w:val="1F4E79" w:themeColor="accent1" w:themeShade="80"/>
          <w:sz w:val="28"/>
          <w:szCs w:val="28"/>
        </w:rPr>
        <w:t>конкретно заявление за подпомагане</w:t>
      </w:r>
      <w:r w:rsidR="00792B96" w:rsidRPr="00A72136">
        <w:rPr>
          <w:rFonts w:ascii="Times New Roman" w:hAnsi="Times New Roman" w:cs="Times New Roman"/>
          <w:b/>
          <w:color w:val="1F4E79" w:themeColor="accent1" w:themeShade="80"/>
          <w:sz w:val="28"/>
          <w:szCs w:val="28"/>
        </w:rPr>
        <w:t>:</w:t>
      </w:r>
      <w:bookmarkEnd w:id="1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B069F1" w:rsidRPr="00A72136" w:rsidTr="00923566">
        <w:tc>
          <w:tcPr>
            <w:tcW w:w="9062" w:type="dxa"/>
          </w:tcPr>
          <w:p w:rsidR="00B07E7B" w:rsidRPr="005C3FAF" w:rsidRDefault="00B07E7B" w:rsidP="00B1456C">
            <w:pPr>
              <w:spacing w:before="40" w:after="40"/>
              <w:jc w:val="both"/>
              <w:rPr>
                <w:rFonts w:ascii="Times New Roman" w:hAnsi="Times New Roman" w:cs="Times New Roman"/>
                <w:b/>
                <w:sz w:val="24"/>
                <w:szCs w:val="24"/>
              </w:rPr>
            </w:pPr>
            <w:r w:rsidRPr="005E2EF5">
              <w:rPr>
                <w:rFonts w:ascii="Times New Roman" w:hAnsi="Times New Roman" w:cs="Times New Roman"/>
                <w:sz w:val="24"/>
                <w:szCs w:val="24"/>
              </w:rPr>
              <w:t>Общият размер на финансовата по</w:t>
            </w:r>
            <w:r w:rsidR="0009030F">
              <w:rPr>
                <w:rFonts w:ascii="Times New Roman" w:hAnsi="Times New Roman" w:cs="Times New Roman"/>
                <w:sz w:val="24"/>
                <w:szCs w:val="24"/>
              </w:rPr>
              <w:t xml:space="preserve">мощ за един кандидат е в размер на </w:t>
            </w:r>
            <w:r w:rsidRPr="005E2EF5">
              <w:rPr>
                <w:rFonts w:ascii="Times New Roman" w:hAnsi="Times New Roman" w:cs="Times New Roman"/>
                <w:sz w:val="24"/>
                <w:szCs w:val="24"/>
              </w:rPr>
              <w:t xml:space="preserve">левовата равностойност на </w:t>
            </w:r>
            <w:r w:rsidRPr="005C3FAF">
              <w:rPr>
                <w:rFonts w:ascii="Times New Roman" w:hAnsi="Times New Roman" w:cs="Times New Roman"/>
                <w:sz w:val="24"/>
                <w:szCs w:val="24"/>
              </w:rPr>
              <w:t>40 000 евро.</w:t>
            </w:r>
          </w:p>
          <w:p w:rsidR="00B07E7B" w:rsidRPr="004E45FC" w:rsidRDefault="00B07E7B" w:rsidP="00B1456C">
            <w:pPr>
              <w:spacing w:before="40" w:after="40"/>
              <w:jc w:val="both"/>
              <w:rPr>
                <w:rFonts w:ascii="Times New Roman" w:hAnsi="Times New Roman" w:cs="Times New Roman"/>
                <w:sz w:val="24"/>
                <w:szCs w:val="24"/>
              </w:rPr>
            </w:pPr>
            <w:r w:rsidRPr="004E45FC">
              <w:rPr>
                <w:rFonts w:ascii="Times New Roman" w:hAnsi="Times New Roman" w:cs="Times New Roman"/>
                <w:sz w:val="24"/>
                <w:szCs w:val="24"/>
              </w:rPr>
              <w:t>Изплащането на помощта се извършва на два етапа:</w:t>
            </w:r>
          </w:p>
          <w:p w:rsidR="00B07E7B" w:rsidRPr="0072540A" w:rsidRDefault="00B07E7B" w:rsidP="00B1456C">
            <w:pPr>
              <w:spacing w:before="40" w:after="40"/>
              <w:jc w:val="both"/>
              <w:rPr>
                <w:rFonts w:ascii="Times New Roman" w:hAnsi="Times New Roman" w:cs="Times New Roman"/>
                <w:sz w:val="24"/>
                <w:szCs w:val="24"/>
              </w:rPr>
            </w:pPr>
            <w:r w:rsidRPr="007344DB">
              <w:rPr>
                <w:rFonts w:ascii="Times New Roman" w:hAnsi="Times New Roman" w:cs="Times New Roman"/>
                <w:sz w:val="24"/>
                <w:szCs w:val="24"/>
              </w:rPr>
              <w:t>1. първо плащане в размер на левовата равно</w:t>
            </w:r>
            <w:r w:rsidRPr="0072540A">
              <w:rPr>
                <w:rFonts w:ascii="Times New Roman" w:hAnsi="Times New Roman" w:cs="Times New Roman"/>
                <w:sz w:val="24"/>
                <w:szCs w:val="24"/>
              </w:rPr>
              <w:t>стойност на 20 000 евро – в срок до два месеца след сключване на административния договор;</w:t>
            </w:r>
          </w:p>
          <w:p w:rsidR="00B07E7B" w:rsidRDefault="00B07E7B" w:rsidP="00B1456C">
            <w:pPr>
              <w:spacing w:before="40" w:after="40"/>
              <w:jc w:val="both"/>
              <w:rPr>
                <w:rFonts w:ascii="Times New Roman" w:hAnsi="Times New Roman" w:cs="Times New Roman"/>
                <w:sz w:val="24"/>
                <w:szCs w:val="24"/>
              </w:rPr>
            </w:pPr>
            <w:r w:rsidRPr="00567DE2">
              <w:rPr>
                <w:rFonts w:ascii="Times New Roman" w:hAnsi="Times New Roman" w:cs="Times New Roman"/>
                <w:sz w:val="24"/>
                <w:szCs w:val="24"/>
              </w:rPr>
              <w:t xml:space="preserve">2. второ плащане в размер на левовата равностойност </w:t>
            </w:r>
            <w:r w:rsidR="0009030F">
              <w:rPr>
                <w:rFonts w:ascii="Times New Roman" w:hAnsi="Times New Roman" w:cs="Times New Roman"/>
                <w:sz w:val="24"/>
                <w:szCs w:val="24"/>
              </w:rPr>
              <w:t>на</w:t>
            </w:r>
            <w:r w:rsidRPr="00567DE2">
              <w:rPr>
                <w:rFonts w:ascii="Times New Roman" w:hAnsi="Times New Roman" w:cs="Times New Roman"/>
                <w:sz w:val="24"/>
                <w:szCs w:val="24"/>
              </w:rPr>
              <w:t xml:space="preserve"> 20 000 евро - когато след </w:t>
            </w:r>
            <w:r w:rsidRPr="001F5BF2">
              <w:rPr>
                <w:rFonts w:ascii="Times New Roman" w:hAnsi="Times New Roman" w:cs="Times New Roman"/>
                <w:sz w:val="24"/>
                <w:szCs w:val="24"/>
              </w:rPr>
              <w:t xml:space="preserve">извършена проверка Разплащателна агенция (РА) </w:t>
            </w:r>
            <w:r w:rsidR="0009030F" w:rsidRPr="001F5BF2">
              <w:rPr>
                <w:rFonts w:ascii="Times New Roman" w:hAnsi="Times New Roman" w:cs="Times New Roman"/>
                <w:sz w:val="24"/>
                <w:szCs w:val="24"/>
              </w:rPr>
              <w:t xml:space="preserve">установи правилното </w:t>
            </w:r>
            <w:r w:rsidRPr="001F5BF2">
              <w:rPr>
                <w:rFonts w:ascii="Times New Roman" w:hAnsi="Times New Roman" w:cs="Times New Roman"/>
                <w:sz w:val="24"/>
                <w:szCs w:val="24"/>
              </w:rPr>
              <w:t>изпълнение на бизнес плана.</w:t>
            </w:r>
          </w:p>
          <w:p w:rsidR="00B069F1" w:rsidRPr="005C3FAF" w:rsidRDefault="00562C7A" w:rsidP="00B1456C">
            <w:pPr>
              <w:spacing w:before="40" w:after="40"/>
              <w:jc w:val="both"/>
              <w:rPr>
                <w:rFonts w:ascii="Times New Roman" w:hAnsi="Times New Roman" w:cs="Times New Roman"/>
                <w:sz w:val="24"/>
                <w:szCs w:val="24"/>
              </w:rPr>
            </w:pPr>
            <w:r w:rsidRPr="00562C7A">
              <w:rPr>
                <w:rFonts w:ascii="Times New Roman" w:hAnsi="Times New Roman" w:cs="Times New Roman"/>
                <w:sz w:val="24"/>
                <w:szCs w:val="24"/>
              </w:rPr>
              <w:t xml:space="preserve">Максималните нива на подпомагане при комбинация между безвъзмездни средства и брутен еквивалент на безвъзмездната помощ от финансовия инструмент, не може да надхвърлят 100 </w:t>
            </w:r>
            <w:r w:rsidR="000C2C78">
              <w:rPr>
                <w:rFonts w:ascii="Times New Roman" w:hAnsi="Times New Roman" w:cs="Times New Roman"/>
                <w:sz w:val="24"/>
                <w:szCs w:val="24"/>
              </w:rPr>
              <w:t xml:space="preserve">000 евро, съгласно чл. 75, параграф </w:t>
            </w:r>
            <w:r w:rsidRPr="00562C7A">
              <w:rPr>
                <w:rFonts w:ascii="Times New Roman" w:hAnsi="Times New Roman" w:cs="Times New Roman"/>
                <w:sz w:val="24"/>
                <w:szCs w:val="24"/>
              </w:rPr>
              <w:t>4 от Регламент № 2021/2115</w:t>
            </w:r>
            <w:r w:rsidR="007D3FD2">
              <w:rPr>
                <w:rFonts w:ascii="Times New Roman" w:hAnsi="Times New Roman" w:cs="Times New Roman"/>
                <w:sz w:val="24"/>
                <w:szCs w:val="24"/>
              </w:rPr>
              <w:t>.</w:t>
            </w:r>
          </w:p>
        </w:tc>
      </w:tr>
    </w:tbl>
    <w:p w:rsidR="00EA29E0" w:rsidRPr="00EA29E0" w:rsidRDefault="001D0EB3" w:rsidP="00EA29E0">
      <w:pPr>
        <w:pStyle w:val="Heading1"/>
        <w:jc w:val="both"/>
        <w:rPr>
          <w:rFonts w:ascii="Times New Roman" w:hAnsi="Times New Roman" w:cs="Times New Roman"/>
          <w:b/>
          <w:color w:val="1F4E79" w:themeColor="accent1" w:themeShade="80"/>
          <w:sz w:val="28"/>
          <w:szCs w:val="28"/>
        </w:rPr>
      </w:pPr>
      <w:bookmarkStart w:id="20" w:name="_Toc182585164"/>
      <w:r w:rsidRPr="00567DE2">
        <w:rPr>
          <w:rFonts w:ascii="Times New Roman" w:hAnsi="Times New Roman" w:cs="Times New Roman"/>
          <w:b/>
          <w:color w:val="1F4E79" w:themeColor="accent1" w:themeShade="80"/>
          <w:sz w:val="28"/>
          <w:szCs w:val="28"/>
        </w:rPr>
        <w:t>7</w:t>
      </w:r>
      <w:r w:rsidR="00CE1ADE" w:rsidRPr="00567DE2">
        <w:rPr>
          <w:rFonts w:ascii="Times New Roman" w:hAnsi="Times New Roman" w:cs="Times New Roman"/>
          <w:b/>
          <w:color w:val="1F4E79" w:themeColor="accent1" w:themeShade="80"/>
          <w:sz w:val="28"/>
          <w:szCs w:val="28"/>
        </w:rPr>
        <w:t xml:space="preserve">. </w:t>
      </w:r>
      <w:r w:rsidR="005B1132" w:rsidRPr="00567DE2">
        <w:rPr>
          <w:rFonts w:ascii="Times New Roman" w:hAnsi="Times New Roman" w:cs="Times New Roman"/>
          <w:b/>
          <w:color w:val="1F4E79" w:themeColor="accent1" w:themeShade="80"/>
          <w:sz w:val="28"/>
          <w:szCs w:val="28"/>
        </w:rPr>
        <w:t>Допустими</w:t>
      </w:r>
      <w:r w:rsidR="00390305" w:rsidRPr="00567DE2">
        <w:rPr>
          <w:rFonts w:ascii="Times New Roman" w:hAnsi="Times New Roman" w:cs="Times New Roman"/>
          <w:b/>
          <w:color w:val="1F4E79" w:themeColor="accent1" w:themeShade="80"/>
          <w:sz w:val="28"/>
          <w:szCs w:val="28"/>
        </w:rPr>
        <w:t xml:space="preserve"> кандидати/</w:t>
      </w:r>
      <w:r w:rsidR="005B1132" w:rsidRPr="00567DE2">
        <w:rPr>
          <w:rFonts w:ascii="Times New Roman" w:hAnsi="Times New Roman" w:cs="Times New Roman"/>
          <w:b/>
          <w:color w:val="1F4E79" w:themeColor="accent1" w:themeShade="80"/>
          <w:sz w:val="28"/>
          <w:szCs w:val="28"/>
        </w:rPr>
        <w:t>бенефициенти</w:t>
      </w:r>
      <w:r w:rsidR="002053DF" w:rsidRPr="00567DE2">
        <w:rPr>
          <w:rFonts w:ascii="Times New Roman" w:hAnsi="Times New Roman" w:cs="Times New Roman"/>
          <w:b/>
          <w:color w:val="1F4E79" w:themeColor="accent1" w:themeShade="80"/>
          <w:sz w:val="28"/>
          <w:szCs w:val="28"/>
        </w:rPr>
        <w:t>:</w:t>
      </w:r>
      <w:bookmarkEnd w:id="20"/>
    </w:p>
    <w:tbl>
      <w:tblPr>
        <w:tblStyle w:val="TableGrid"/>
        <w:tblW w:w="9209" w:type="dxa"/>
        <w:tblLook w:val="04A0" w:firstRow="1" w:lastRow="0" w:firstColumn="1" w:lastColumn="0" w:noHBand="0" w:noVBand="1"/>
      </w:tblPr>
      <w:tblGrid>
        <w:gridCol w:w="9209"/>
      </w:tblGrid>
      <w:tr w:rsidR="00CE1ADE" w:rsidRPr="00A72136" w:rsidTr="00923566">
        <w:tc>
          <w:tcPr>
            <w:tcW w:w="9209" w:type="dxa"/>
            <w:tcBorders>
              <w:top w:val="nil"/>
              <w:left w:val="nil"/>
              <w:bottom w:val="nil"/>
              <w:right w:val="nil"/>
            </w:tcBorders>
          </w:tcPr>
          <w:p w:rsidR="00B07E7B" w:rsidRPr="00527051" w:rsidRDefault="00892478" w:rsidP="00B1456C">
            <w:pPr>
              <w:jc w:val="both"/>
              <w:rPr>
                <w:rFonts w:ascii="Times New Roman" w:hAnsi="Times New Roman" w:cs="Times New Roman"/>
                <w:b/>
                <w:sz w:val="24"/>
                <w:szCs w:val="24"/>
              </w:rPr>
            </w:pPr>
            <w:r w:rsidRPr="00567DE2">
              <w:rPr>
                <w:rFonts w:ascii="Times New Roman" w:hAnsi="Times New Roman" w:cs="Times New Roman"/>
                <w:sz w:val="24"/>
                <w:szCs w:val="24"/>
              </w:rPr>
              <w:t xml:space="preserve"> </w:t>
            </w:r>
            <w:r w:rsidR="00B82484" w:rsidRPr="00527051">
              <w:rPr>
                <w:rFonts w:ascii="Times New Roman" w:hAnsi="Times New Roman" w:cs="Times New Roman"/>
                <w:b/>
                <w:sz w:val="24"/>
                <w:szCs w:val="24"/>
                <w:lang w:val="en-US"/>
              </w:rPr>
              <w:t xml:space="preserve">I. </w:t>
            </w:r>
            <w:r w:rsidR="00B07E7B" w:rsidRPr="00527051">
              <w:rPr>
                <w:rFonts w:ascii="Times New Roman" w:hAnsi="Times New Roman" w:cs="Times New Roman"/>
                <w:b/>
                <w:sz w:val="24"/>
                <w:szCs w:val="24"/>
              </w:rPr>
              <w:t>Критерии за допустимост на кандидатите:</w:t>
            </w:r>
          </w:p>
          <w:p w:rsidR="00B07E7B" w:rsidRPr="005E2EF5" w:rsidRDefault="00B07E7B" w:rsidP="00B1456C">
            <w:pPr>
              <w:jc w:val="both"/>
              <w:rPr>
                <w:rFonts w:ascii="Times New Roman" w:hAnsi="Times New Roman" w:cs="Times New Roman"/>
                <w:sz w:val="24"/>
                <w:szCs w:val="24"/>
              </w:rPr>
            </w:pPr>
            <w:r w:rsidRPr="005E2EF5">
              <w:rPr>
                <w:rFonts w:ascii="Times New Roman" w:hAnsi="Times New Roman" w:cs="Times New Roman"/>
                <w:sz w:val="24"/>
                <w:szCs w:val="24"/>
              </w:rPr>
              <w:t>1. Допустими за подпомагане са кандидати, които са:</w:t>
            </w:r>
          </w:p>
          <w:p w:rsidR="00B07E7B" w:rsidRPr="005C3FAF" w:rsidRDefault="00B07E7B" w:rsidP="00B1456C">
            <w:pPr>
              <w:jc w:val="both"/>
              <w:rPr>
                <w:rFonts w:ascii="Times New Roman" w:hAnsi="Times New Roman" w:cs="Times New Roman"/>
                <w:sz w:val="24"/>
                <w:szCs w:val="24"/>
              </w:rPr>
            </w:pPr>
            <w:r w:rsidRPr="005C3FAF">
              <w:rPr>
                <w:rFonts w:ascii="Times New Roman" w:hAnsi="Times New Roman" w:cs="Times New Roman"/>
                <w:sz w:val="24"/>
                <w:szCs w:val="24"/>
              </w:rPr>
              <w:t>1.1. физически лица;</w:t>
            </w:r>
          </w:p>
          <w:p w:rsidR="00B07E7B" w:rsidRPr="004E45FC" w:rsidRDefault="00B07E7B" w:rsidP="00B1456C">
            <w:pPr>
              <w:jc w:val="both"/>
              <w:rPr>
                <w:rFonts w:ascii="Times New Roman" w:hAnsi="Times New Roman" w:cs="Times New Roman"/>
                <w:sz w:val="24"/>
                <w:szCs w:val="24"/>
              </w:rPr>
            </w:pPr>
            <w:r w:rsidRPr="004E45FC">
              <w:rPr>
                <w:rFonts w:ascii="Times New Roman" w:hAnsi="Times New Roman" w:cs="Times New Roman"/>
                <w:sz w:val="24"/>
                <w:szCs w:val="24"/>
              </w:rPr>
              <w:t>1.2. еднолични търговци (ЕТ) и еднолични дружества с ограничена отговорност (ЕООД), р</w:t>
            </w:r>
            <w:r w:rsidR="0057494C">
              <w:rPr>
                <w:rFonts w:ascii="Times New Roman" w:hAnsi="Times New Roman" w:cs="Times New Roman"/>
                <w:sz w:val="24"/>
                <w:szCs w:val="24"/>
              </w:rPr>
              <w:t>егистрирани по Търговския закон;</w:t>
            </w:r>
          </w:p>
          <w:p w:rsidR="00B07E7B" w:rsidRPr="007344DB" w:rsidRDefault="00B07E7B" w:rsidP="00B1456C">
            <w:pPr>
              <w:jc w:val="both"/>
              <w:rPr>
                <w:rFonts w:ascii="Times New Roman" w:hAnsi="Times New Roman" w:cs="Times New Roman"/>
                <w:sz w:val="24"/>
                <w:szCs w:val="24"/>
              </w:rPr>
            </w:pPr>
            <w:r w:rsidRPr="007344DB">
              <w:rPr>
                <w:rFonts w:ascii="Times New Roman" w:hAnsi="Times New Roman" w:cs="Times New Roman"/>
                <w:sz w:val="24"/>
                <w:szCs w:val="24"/>
              </w:rPr>
              <w:t>2. Към датата на по</w:t>
            </w:r>
            <w:r w:rsidR="007A18A4">
              <w:rPr>
                <w:rFonts w:ascii="Times New Roman" w:hAnsi="Times New Roman" w:cs="Times New Roman"/>
                <w:sz w:val="24"/>
                <w:szCs w:val="24"/>
              </w:rPr>
              <w:t>даване на заявлението за подпомагане</w:t>
            </w:r>
            <w:r w:rsidRPr="007344DB">
              <w:rPr>
                <w:rFonts w:ascii="Times New Roman" w:hAnsi="Times New Roman" w:cs="Times New Roman"/>
                <w:sz w:val="24"/>
                <w:szCs w:val="24"/>
              </w:rPr>
              <w:t xml:space="preserve"> кандидатите трябва да:</w:t>
            </w:r>
          </w:p>
          <w:p w:rsidR="00B07E7B" w:rsidRPr="00567DE2" w:rsidRDefault="00B07E7B" w:rsidP="00B1456C">
            <w:pPr>
              <w:jc w:val="both"/>
              <w:rPr>
                <w:rFonts w:ascii="Times New Roman" w:hAnsi="Times New Roman" w:cs="Times New Roman"/>
                <w:sz w:val="24"/>
                <w:szCs w:val="24"/>
              </w:rPr>
            </w:pPr>
            <w:r w:rsidRPr="00567DE2">
              <w:rPr>
                <w:rFonts w:ascii="Times New Roman" w:hAnsi="Times New Roman" w:cs="Times New Roman"/>
                <w:sz w:val="24"/>
                <w:szCs w:val="24"/>
              </w:rPr>
              <w:t>2.1. са регистрирани за първи път като земеделски стопани по реда на Наредба № 3 от 1999 г. за създаване и поддържане на регистър на земеделските стопани</w:t>
            </w:r>
            <w:r w:rsidR="008307C0">
              <w:rPr>
                <w:rFonts w:ascii="Times New Roman" w:hAnsi="Times New Roman" w:cs="Times New Roman"/>
                <w:sz w:val="24"/>
                <w:szCs w:val="24"/>
                <w:lang w:val="en-US"/>
              </w:rPr>
              <w:t xml:space="preserve"> (</w:t>
            </w:r>
            <w:r w:rsidR="008307C0">
              <w:rPr>
                <w:rFonts w:ascii="Times New Roman" w:hAnsi="Times New Roman" w:cs="Times New Roman"/>
                <w:sz w:val="24"/>
                <w:szCs w:val="24"/>
              </w:rPr>
              <w:t>Наредба № 3 от 1999 г.), обн., ДВ, бр. 10 от 1999 г.</w:t>
            </w:r>
            <w:r w:rsidRPr="00567DE2">
              <w:rPr>
                <w:rFonts w:ascii="Times New Roman" w:hAnsi="Times New Roman" w:cs="Times New Roman"/>
                <w:sz w:val="24"/>
                <w:szCs w:val="24"/>
              </w:rPr>
              <w:t>;</w:t>
            </w:r>
          </w:p>
          <w:p w:rsidR="00B07E7B" w:rsidRPr="002C21B2" w:rsidRDefault="00B07E7B" w:rsidP="00B1456C">
            <w:pPr>
              <w:jc w:val="both"/>
              <w:rPr>
                <w:rFonts w:ascii="Times New Roman" w:hAnsi="Times New Roman" w:cs="Times New Roman"/>
                <w:sz w:val="24"/>
                <w:szCs w:val="24"/>
              </w:rPr>
            </w:pPr>
            <w:r w:rsidRPr="002C21B2">
              <w:rPr>
                <w:rFonts w:ascii="Times New Roman" w:hAnsi="Times New Roman" w:cs="Times New Roman"/>
                <w:sz w:val="24"/>
                <w:szCs w:val="24"/>
              </w:rPr>
              <w:t>2.2. са започнали да отглеждат животни в собствен/нает животновъден обект и/или да стопанисват земя с цел производството на земеделска и животинска продукция;</w:t>
            </w:r>
          </w:p>
          <w:p w:rsidR="00B07E7B" w:rsidRPr="00A72136" w:rsidRDefault="00B07E7B" w:rsidP="00B1456C">
            <w:pPr>
              <w:jc w:val="both"/>
              <w:rPr>
                <w:rFonts w:ascii="Times New Roman" w:hAnsi="Times New Roman" w:cs="Times New Roman"/>
                <w:sz w:val="24"/>
                <w:szCs w:val="24"/>
              </w:rPr>
            </w:pPr>
            <w:r w:rsidRPr="00A72136">
              <w:rPr>
                <w:rFonts w:ascii="Times New Roman" w:hAnsi="Times New Roman" w:cs="Times New Roman"/>
                <w:sz w:val="24"/>
                <w:szCs w:val="24"/>
              </w:rPr>
              <w:t>2.3. имат икономически размер на стопанството, измерен в стандартен производствен обем (СПО) в границите между левовата равностойност на</w:t>
            </w:r>
            <w:r w:rsidR="00736ACD">
              <w:rPr>
                <w:rFonts w:ascii="Times New Roman" w:hAnsi="Times New Roman" w:cs="Times New Roman"/>
                <w:sz w:val="24"/>
                <w:szCs w:val="24"/>
              </w:rPr>
              <w:t>д</w:t>
            </w:r>
            <w:r w:rsidRPr="00A72136">
              <w:rPr>
                <w:rFonts w:ascii="Times New Roman" w:hAnsi="Times New Roman" w:cs="Times New Roman"/>
                <w:sz w:val="24"/>
                <w:szCs w:val="24"/>
              </w:rPr>
              <w:t xml:space="preserve"> 8000 евро и </w:t>
            </w:r>
            <w:r w:rsidR="00736ACD">
              <w:rPr>
                <w:rFonts w:ascii="Times New Roman" w:hAnsi="Times New Roman" w:cs="Times New Roman"/>
                <w:sz w:val="24"/>
                <w:szCs w:val="24"/>
              </w:rPr>
              <w:t xml:space="preserve">до </w:t>
            </w:r>
            <w:r w:rsidRPr="00A72136">
              <w:rPr>
                <w:rFonts w:ascii="Times New Roman" w:hAnsi="Times New Roman" w:cs="Times New Roman"/>
                <w:sz w:val="24"/>
                <w:szCs w:val="24"/>
              </w:rPr>
              <w:t>20 000 евро включително;</w:t>
            </w:r>
          </w:p>
          <w:p w:rsidR="00B07E7B" w:rsidRPr="00CD4043" w:rsidRDefault="00B07E7B" w:rsidP="00B1456C">
            <w:pPr>
              <w:jc w:val="both"/>
              <w:rPr>
                <w:rFonts w:ascii="Times New Roman" w:hAnsi="Times New Roman" w:cs="Times New Roman"/>
                <w:sz w:val="24"/>
                <w:szCs w:val="24"/>
              </w:rPr>
            </w:pPr>
            <w:r w:rsidRPr="00A72136">
              <w:rPr>
                <w:rFonts w:ascii="Times New Roman" w:hAnsi="Times New Roman" w:cs="Times New Roman"/>
                <w:sz w:val="24"/>
                <w:szCs w:val="24"/>
              </w:rPr>
              <w:t>2.4. са собственици, наематели и/или арендатори на цялата налична в земеделското стопанство земя;</w:t>
            </w:r>
          </w:p>
          <w:p w:rsidR="00B07E7B" w:rsidRPr="00CD4043" w:rsidRDefault="00B07E7B" w:rsidP="00B1456C">
            <w:pPr>
              <w:jc w:val="both"/>
              <w:rPr>
                <w:rFonts w:ascii="Times New Roman" w:hAnsi="Times New Roman" w:cs="Times New Roman"/>
                <w:sz w:val="24"/>
                <w:szCs w:val="24"/>
              </w:rPr>
            </w:pPr>
            <w:r w:rsidRPr="00CD4043">
              <w:rPr>
                <w:rFonts w:ascii="Times New Roman" w:hAnsi="Times New Roman" w:cs="Times New Roman"/>
                <w:sz w:val="24"/>
                <w:szCs w:val="24"/>
              </w:rPr>
              <w:t>2.5. са собственици и/или наематели на животновъдните сгради и помещения, използвани за животновъдната дейност, в случай че развиват такава;</w:t>
            </w:r>
          </w:p>
          <w:p w:rsidR="00B07E7B" w:rsidRPr="00CD4043" w:rsidRDefault="00B07E7B" w:rsidP="00B1456C">
            <w:pPr>
              <w:jc w:val="both"/>
              <w:rPr>
                <w:rFonts w:ascii="Times New Roman" w:hAnsi="Times New Roman" w:cs="Times New Roman"/>
                <w:sz w:val="24"/>
                <w:szCs w:val="24"/>
              </w:rPr>
            </w:pPr>
            <w:r w:rsidRPr="00CD4043">
              <w:rPr>
                <w:rFonts w:ascii="Times New Roman" w:hAnsi="Times New Roman" w:cs="Times New Roman"/>
                <w:sz w:val="24"/>
                <w:szCs w:val="24"/>
              </w:rPr>
              <w:t>2.6. са микропредприятия или малки предприятия по смисъла на чл. 3, ал. 2 и 3 от Закона за малките и средните предприятия (ЗМСП);</w:t>
            </w:r>
          </w:p>
          <w:p w:rsidR="00B07E7B" w:rsidRPr="00CD4043" w:rsidRDefault="00B07E7B" w:rsidP="00B1456C">
            <w:pPr>
              <w:jc w:val="both"/>
              <w:rPr>
                <w:rFonts w:ascii="Times New Roman" w:hAnsi="Times New Roman" w:cs="Times New Roman"/>
                <w:sz w:val="24"/>
                <w:szCs w:val="24"/>
              </w:rPr>
            </w:pPr>
            <w:r w:rsidRPr="00CD4043">
              <w:rPr>
                <w:rFonts w:ascii="Times New Roman" w:hAnsi="Times New Roman" w:cs="Times New Roman"/>
                <w:sz w:val="24"/>
                <w:szCs w:val="24"/>
              </w:rPr>
              <w:t xml:space="preserve">2.7. не са </w:t>
            </w:r>
            <w:r w:rsidR="00AE3DC2">
              <w:rPr>
                <w:rFonts w:ascii="Times New Roman" w:hAnsi="Times New Roman" w:cs="Times New Roman"/>
                <w:sz w:val="24"/>
                <w:szCs w:val="24"/>
              </w:rPr>
              <w:t>сключили договор</w:t>
            </w:r>
            <w:r w:rsidRPr="00CD4043">
              <w:rPr>
                <w:rFonts w:ascii="Times New Roman" w:hAnsi="Times New Roman" w:cs="Times New Roman"/>
                <w:sz w:val="24"/>
                <w:szCs w:val="24"/>
              </w:rPr>
              <w:t xml:space="preserve"> за подпомагане по </w:t>
            </w:r>
            <w:r w:rsidR="003F4154" w:rsidRPr="00CD4043">
              <w:rPr>
                <w:rFonts w:ascii="Times New Roman" w:hAnsi="Times New Roman" w:cs="Times New Roman"/>
                <w:bCs/>
                <w:sz w:val="24"/>
                <w:szCs w:val="24"/>
              </w:rPr>
              <w:t>интервенция</w:t>
            </w:r>
            <w:r w:rsidR="00C616FA">
              <w:rPr>
                <w:rFonts w:ascii="Times New Roman" w:hAnsi="Times New Roman" w:cs="Times New Roman"/>
                <w:bCs/>
                <w:sz w:val="24"/>
                <w:szCs w:val="24"/>
              </w:rPr>
              <w:t xml:space="preserve"> II.Д.2 „Подпомагане </w:t>
            </w:r>
            <w:r w:rsidR="003F4154" w:rsidRPr="00CD4043">
              <w:rPr>
                <w:rFonts w:ascii="Times New Roman" w:hAnsi="Times New Roman" w:cs="Times New Roman"/>
                <w:bCs/>
                <w:sz w:val="24"/>
                <w:szCs w:val="24"/>
              </w:rPr>
              <w:t>на</w:t>
            </w:r>
            <w:r w:rsidR="00C616FA">
              <w:rPr>
                <w:rFonts w:ascii="Times New Roman" w:hAnsi="Times New Roman" w:cs="Times New Roman"/>
                <w:bCs/>
                <w:sz w:val="24"/>
                <w:szCs w:val="24"/>
              </w:rPr>
              <w:t xml:space="preserve"> много </w:t>
            </w:r>
            <w:r w:rsidR="003F4154" w:rsidRPr="00CD4043">
              <w:rPr>
                <w:rFonts w:ascii="Times New Roman" w:hAnsi="Times New Roman" w:cs="Times New Roman"/>
                <w:bCs/>
                <w:sz w:val="24"/>
                <w:szCs w:val="24"/>
              </w:rPr>
              <w:t>малки земеделски стопанства“ от</w:t>
            </w:r>
            <w:r w:rsidR="00375434" w:rsidRPr="00CD4043">
              <w:rPr>
                <w:rFonts w:ascii="Times New Roman" w:hAnsi="Times New Roman" w:cs="Times New Roman"/>
                <w:bCs/>
                <w:sz w:val="24"/>
                <w:szCs w:val="24"/>
              </w:rPr>
              <w:t xml:space="preserve"> СПРЗСР 2023-2027 г.</w:t>
            </w:r>
            <w:r w:rsidR="003F4154" w:rsidRPr="00CD4043">
              <w:rPr>
                <w:rFonts w:ascii="Times New Roman" w:hAnsi="Times New Roman" w:cs="Times New Roman"/>
                <w:bCs/>
                <w:sz w:val="24"/>
                <w:szCs w:val="24"/>
              </w:rPr>
              <w:t xml:space="preserve"> </w:t>
            </w:r>
            <w:r w:rsidRPr="00CD4043">
              <w:rPr>
                <w:rFonts w:ascii="Times New Roman" w:hAnsi="Times New Roman" w:cs="Times New Roman"/>
                <w:sz w:val="24"/>
                <w:szCs w:val="24"/>
              </w:rPr>
              <w:t>и/или подмярка 6.1 „Стартова помо</w:t>
            </w:r>
            <w:r w:rsidR="003F4154" w:rsidRPr="00CD4043">
              <w:rPr>
                <w:rFonts w:ascii="Times New Roman" w:hAnsi="Times New Roman" w:cs="Times New Roman"/>
                <w:sz w:val="24"/>
                <w:szCs w:val="24"/>
              </w:rPr>
              <w:t xml:space="preserve">щ за млади земеделски стопани“ </w:t>
            </w:r>
            <w:r w:rsidRPr="00CD4043">
              <w:rPr>
                <w:rFonts w:ascii="Times New Roman" w:hAnsi="Times New Roman" w:cs="Times New Roman"/>
                <w:sz w:val="24"/>
                <w:szCs w:val="24"/>
              </w:rPr>
              <w:t>от ПРСР 2014 - 2020 г.;</w:t>
            </w:r>
          </w:p>
          <w:p w:rsidR="00B07E7B" w:rsidRPr="004E45FC" w:rsidRDefault="00B07E7B" w:rsidP="00B1456C">
            <w:pPr>
              <w:jc w:val="both"/>
              <w:rPr>
                <w:rFonts w:ascii="Times New Roman" w:hAnsi="Times New Roman" w:cs="Times New Roman"/>
                <w:sz w:val="24"/>
                <w:szCs w:val="24"/>
              </w:rPr>
            </w:pPr>
            <w:r w:rsidRPr="00CD4043">
              <w:rPr>
                <w:rFonts w:ascii="Times New Roman" w:hAnsi="Times New Roman" w:cs="Times New Roman"/>
                <w:sz w:val="24"/>
                <w:szCs w:val="24"/>
              </w:rPr>
              <w:t xml:space="preserve">3. Условията по т. 2.1. и т. 2.2. се считат за изпълнени, когато </w:t>
            </w:r>
            <w:r w:rsidR="0021636B" w:rsidRPr="00CD4043">
              <w:rPr>
                <w:rFonts w:ascii="Times New Roman" w:hAnsi="Times New Roman" w:cs="Times New Roman"/>
                <w:sz w:val="24"/>
                <w:szCs w:val="24"/>
              </w:rPr>
              <w:t xml:space="preserve"> заявлението за подпомагане </w:t>
            </w:r>
            <w:r w:rsidRPr="00CD4043">
              <w:rPr>
                <w:rFonts w:ascii="Times New Roman" w:hAnsi="Times New Roman" w:cs="Times New Roman"/>
                <w:sz w:val="24"/>
                <w:szCs w:val="24"/>
              </w:rPr>
              <w:t xml:space="preserve"> е подадено не по-късно</w:t>
            </w:r>
            <w:r w:rsidRPr="00595202">
              <w:rPr>
                <w:rFonts w:ascii="Times New Roman" w:hAnsi="Times New Roman" w:cs="Times New Roman"/>
                <w:sz w:val="24"/>
                <w:szCs w:val="24"/>
              </w:rPr>
              <w:t xml:space="preserve"> от </w:t>
            </w:r>
            <w:r w:rsidRPr="005C3FAF">
              <w:rPr>
                <w:rFonts w:ascii="Times New Roman" w:hAnsi="Times New Roman" w:cs="Times New Roman"/>
                <w:sz w:val="24"/>
                <w:szCs w:val="24"/>
              </w:rPr>
              <w:t xml:space="preserve">24 месеца, считано от датата, на която е настъпило първото от посочените в т. </w:t>
            </w:r>
            <w:r w:rsidRPr="004E45FC">
              <w:rPr>
                <w:rFonts w:ascii="Times New Roman" w:hAnsi="Times New Roman" w:cs="Times New Roman"/>
                <w:sz w:val="24"/>
                <w:szCs w:val="24"/>
              </w:rPr>
              <w:t>2.1 и т. 2.2 събития.</w:t>
            </w:r>
          </w:p>
          <w:p w:rsidR="004C0A46" w:rsidRPr="00A72136" w:rsidRDefault="004C0A46" w:rsidP="00B1456C">
            <w:pPr>
              <w:jc w:val="both"/>
              <w:rPr>
                <w:rFonts w:ascii="Times New Roman" w:hAnsi="Times New Roman" w:cs="Times New Roman"/>
                <w:sz w:val="24"/>
                <w:szCs w:val="24"/>
              </w:rPr>
            </w:pPr>
            <w:r w:rsidRPr="00A72136">
              <w:rPr>
                <w:rFonts w:ascii="Times New Roman" w:hAnsi="Times New Roman" w:cs="Times New Roman"/>
                <w:sz w:val="24"/>
                <w:szCs w:val="24"/>
              </w:rPr>
              <w:t xml:space="preserve">4. Когато икономическият размер на стопанството по т. 2.3 се доказва с намерения за засаждане/засяване на земеделски култури през текущата спрямо кандидатстването стопанска година, </w:t>
            </w:r>
            <w:r w:rsidRPr="00736ACD">
              <w:rPr>
                <w:rFonts w:ascii="Times New Roman" w:hAnsi="Times New Roman"/>
                <w:sz w:val="24"/>
              </w:rPr>
              <w:t xml:space="preserve">в </w:t>
            </w:r>
            <w:r w:rsidR="0021636B" w:rsidRPr="00736ACD">
              <w:rPr>
                <w:rFonts w:ascii="Times New Roman" w:hAnsi="Times New Roman"/>
                <w:sz w:val="24"/>
              </w:rPr>
              <w:t>заявлението за подпомагане</w:t>
            </w:r>
            <w:r w:rsidR="0021636B" w:rsidRPr="0021636B">
              <w:rPr>
                <w:rFonts w:ascii="Times New Roman" w:hAnsi="Times New Roman" w:cs="Times New Roman"/>
                <w:sz w:val="24"/>
                <w:szCs w:val="24"/>
              </w:rPr>
              <w:t xml:space="preserve">  </w:t>
            </w:r>
            <w:r w:rsidRPr="00A72136">
              <w:rPr>
                <w:rFonts w:ascii="Times New Roman" w:hAnsi="Times New Roman" w:cs="Times New Roman"/>
                <w:sz w:val="24"/>
                <w:szCs w:val="24"/>
              </w:rPr>
              <w:t xml:space="preserve">задължително се посочва </w:t>
            </w:r>
            <w:r w:rsidR="00253E6C">
              <w:rPr>
                <w:rFonts w:ascii="Times New Roman" w:hAnsi="Times New Roman" w:cs="Times New Roman"/>
                <w:sz w:val="24"/>
                <w:szCs w:val="24"/>
              </w:rPr>
              <w:t>период, не по-дълъг от 30 дни</w:t>
            </w:r>
            <w:r w:rsidRPr="00A72136">
              <w:rPr>
                <w:rFonts w:ascii="Times New Roman" w:hAnsi="Times New Roman" w:cs="Times New Roman"/>
                <w:sz w:val="24"/>
                <w:szCs w:val="24"/>
              </w:rPr>
              <w:t>, в ко</w:t>
            </w:r>
            <w:r w:rsidR="00253E6C">
              <w:rPr>
                <w:rFonts w:ascii="Times New Roman" w:hAnsi="Times New Roman" w:cs="Times New Roman"/>
                <w:sz w:val="24"/>
                <w:szCs w:val="24"/>
              </w:rPr>
              <w:t>й</w:t>
            </w:r>
            <w:r w:rsidRPr="00A72136">
              <w:rPr>
                <w:rFonts w:ascii="Times New Roman" w:hAnsi="Times New Roman" w:cs="Times New Roman"/>
                <w:sz w:val="24"/>
                <w:szCs w:val="24"/>
              </w:rPr>
              <w:t xml:space="preserve">то ще се извърши засаждането/засяването на земеделските </w:t>
            </w:r>
            <w:r w:rsidRPr="00A72136">
              <w:rPr>
                <w:rFonts w:ascii="Times New Roman" w:hAnsi="Times New Roman" w:cs="Times New Roman"/>
                <w:sz w:val="24"/>
                <w:szCs w:val="24"/>
              </w:rPr>
              <w:lastRenderedPageBreak/>
              <w:t>култури. При изчисляване на икономическия размер на стопанството</w:t>
            </w:r>
            <w:r w:rsidR="00A05C4B">
              <w:rPr>
                <w:rFonts w:ascii="Times New Roman" w:hAnsi="Times New Roman" w:cs="Times New Roman"/>
                <w:sz w:val="24"/>
                <w:szCs w:val="24"/>
              </w:rPr>
              <w:t xml:space="preserve"> към датата на кандидатстване</w:t>
            </w:r>
            <w:r w:rsidRPr="00A72136">
              <w:rPr>
                <w:rFonts w:ascii="Times New Roman" w:hAnsi="Times New Roman" w:cs="Times New Roman"/>
                <w:sz w:val="24"/>
                <w:szCs w:val="24"/>
              </w:rPr>
              <w:t xml:space="preserve"> не се допуска включване на животни с намерение за придобиване, включване на трайни насаждения с намерение за засаждане с вкоренен по картонажен метод материал, както и включване на ягоди с намерение за засаждане. Когато икономическият размер на стопанството по т. 2.3 през текущата спрямо кандидатстването стопанска година се доказва със съществуващи овощни видове, лозя, многогодишни етеричномаслени култури (в т.ч. маслодайна роза, лавандула и мента), маточници и разсадници за трайни насаждения и декоративни култури, минималният брой на растенията на декар не трябва да е под минималния праг на гъстота, съгласно </w:t>
            </w:r>
            <w:r w:rsidRPr="001C01C8">
              <w:rPr>
                <w:rFonts w:ascii="Times New Roman" w:hAnsi="Times New Roman" w:cs="Times New Roman"/>
                <w:sz w:val="24"/>
                <w:szCs w:val="24"/>
              </w:rPr>
              <w:t>приложение № 1.</w:t>
            </w:r>
          </w:p>
          <w:p w:rsidR="0047090A" w:rsidRPr="002C5DC6" w:rsidRDefault="0047090A" w:rsidP="00B1456C">
            <w:pPr>
              <w:jc w:val="both"/>
              <w:rPr>
                <w:rFonts w:ascii="Times New Roman" w:hAnsi="Times New Roman" w:cs="Times New Roman"/>
                <w:sz w:val="24"/>
                <w:szCs w:val="24"/>
              </w:rPr>
            </w:pPr>
            <w:r w:rsidRPr="005E2EF5">
              <w:rPr>
                <w:rFonts w:ascii="Times New Roman" w:hAnsi="Times New Roman" w:cs="Times New Roman"/>
                <w:sz w:val="24"/>
                <w:szCs w:val="24"/>
              </w:rPr>
              <w:t xml:space="preserve">5. Договорите за наем и/или аренда по т. 2. 4. и 2. 5., включени при определяне на изискуемия минимален икономически размер на стопанството от </w:t>
            </w:r>
            <w:r w:rsidR="001A650A">
              <w:rPr>
                <w:rFonts w:ascii="Times New Roman" w:hAnsi="Times New Roman" w:cs="Times New Roman"/>
                <w:sz w:val="24"/>
                <w:szCs w:val="24"/>
              </w:rPr>
              <w:t xml:space="preserve">над </w:t>
            </w:r>
            <w:r w:rsidRPr="005E2EF5">
              <w:rPr>
                <w:rFonts w:ascii="Times New Roman" w:hAnsi="Times New Roman" w:cs="Times New Roman"/>
                <w:sz w:val="24"/>
                <w:szCs w:val="24"/>
              </w:rPr>
              <w:t xml:space="preserve">8000 евро СПО, </w:t>
            </w:r>
            <w:r w:rsidRPr="002C5DC6">
              <w:rPr>
                <w:rFonts w:ascii="Times New Roman" w:hAnsi="Times New Roman" w:cs="Times New Roman"/>
                <w:sz w:val="24"/>
                <w:szCs w:val="24"/>
              </w:rPr>
              <w:t>трябва да са:</w:t>
            </w:r>
          </w:p>
          <w:p w:rsidR="0047090A" w:rsidRPr="005C3FAF" w:rsidRDefault="001A650A" w:rsidP="00B1456C">
            <w:pPr>
              <w:jc w:val="both"/>
              <w:rPr>
                <w:rFonts w:ascii="Times New Roman" w:hAnsi="Times New Roman" w:cs="Times New Roman"/>
                <w:sz w:val="24"/>
                <w:szCs w:val="24"/>
              </w:rPr>
            </w:pPr>
            <w:r>
              <w:rPr>
                <w:rFonts w:ascii="Times New Roman" w:hAnsi="Times New Roman" w:cs="Times New Roman"/>
                <w:sz w:val="24"/>
                <w:szCs w:val="24"/>
              </w:rPr>
              <w:t>5.</w:t>
            </w:r>
            <w:r w:rsidR="0047090A" w:rsidRPr="005C3FAF">
              <w:rPr>
                <w:rFonts w:ascii="Times New Roman" w:hAnsi="Times New Roman" w:cs="Times New Roman"/>
                <w:sz w:val="24"/>
                <w:szCs w:val="24"/>
              </w:rPr>
              <w:t xml:space="preserve">1. влезли в сила към датата на подаване на </w:t>
            </w:r>
            <w:r w:rsidR="0057494C">
              <w:rPr>
                <w:rFonts w:ascii="Times New Roman" w:hAnsi="Times New Roman" w:cs="Times New Roman"/>
                <w:sz w:val="24"/>
                <w:szCs w:val="24"/>
              </w:rPr>
              <w:t>заявлението за подпомагане</w:t>
            </w:r>
            <w:r w:rsidR="0047090A" w:rsidRPr="005C3FAF">
              <w:rPr>
                <w:rFonts w:ascii="Times New Roman" w:hAnsi="Times New Roman" w:cs="Times New Roman"/>
                <w:sz w:val="24"/>
                <w:szCs w:val="24"/>
              </w:rPr>
              <w:t>;</w:t>
            </w:r>
          </w:p>
          <w:p w:rsidR="0047090A" w:rsidRPr="008307C0" w:rsidRDefault="001A650A" w:rsidP="00B1456C">
            <w:pPr>
              <w:jc w:val="both"/>
              <w:rPr>
                <w:rFonts w:ascii="Times New Roman" w:hAnsi="Times New Roman" w:cs="Times New Roman"/>
                <w:sz w:val="24"/>
                <w:szCs w:val="24"/>
                <w:lang w:val="en-US"/>
              </w:rPr>
            </w:pPr>
            <w:r>
              <w:rPr>
                <w:rFonts w:ascii="Times New Roman" w:hAnsi="Times New Roman" w:cs="Times New Roman"/>
                <w:sz w:val="24"/>
                <w:szCs w:val="24"/>
              </w:rPr>
              <w:t xml:space="preserve">5.2. </w:t>
            </w:r>
            <w:r w:rsidR="0047090A" w:rsidRPr="004E45FC">
              <w:rPr>
                <w:rFonts w:ascii="Times New Roman" w:hAnsi="Times New Roman" w:cs="Times New Roman"/>
                <w:sz w:val="24"/>
                <w:szCs w:val="24"/>
              </w:rPr>
              <w:t xml:space="preserve">с минимален срок на действие пет години, като към датата на подаване на </w:t>
            </w:r>
            <w:r w:rsidR="0021636B" w:rsidRPr="0024533B">
              <w:rPr>
                <w:rFonts w:ascii="Times New Roman" w:hAnsi="Times New Roman" w:cs="Times New Roman"/>
                <w:sz w:val="24"/>
                <w:szCs w:val="24"/>
              </w:rPr>
              <w:t xml:space="preserve">заявлението за подпомагане  </w:t>
            </w:r>
            <w:r w:rsidR="0047090A" w:rsidRPr="0024533B">
              <w:rPr>
                <w:rFonts w:ascii="Times New Roman" w:hAnsi="Times New Roman" w:cs="Times New Roman"/>
                <w:sz w:val="24"/>
                <w:szCs w:val="24"/>
              </w:rPr>
              <w:t>може да са изтекли н</w:t>
            </w:r>
            <w:r w:rsidR="008307C0">
              <w:rPr>
                <w:rFonts w:ascii="Times New Roman" w:hAnsi="Times New Roman" w:cs="Times New Roman"/>
                <w:sz w:val="24"/>
                <w:szCs w:val="24"/>
              </w:rPr>
              <w:t>е повече от 24 месеца от срока</w:t>
            </w:r>
            <w:r w:rsidR="0057494C" w:rsidRPr="008307C0">
              <w:rPr>
                <w:rFonts w:ascii="Times New Roman" w:hAnsi="Times New Roman" w:cs="Times New Roman"/>
                <w:sz w:val="24"/>
                <w:szCs w:val="24"/>
              </w:rPr>
              <w:t>;</w:t>
            </w:r>
          </w:p>
          <w:p w:rsidR="0047090A" w:rsidRPr="00567DE2" w:rsidRDefault="0047090A" w:rsidP="00B1456C">
            <w:pPr>
              <w:jc w:val="both"/>
              <w:rPr>
                <w:rFonts w:ascii="Times New Roman" w:hAnsi="Times New Roman" w:cs="Times New Roman"/>
                <w:sz w:val="24"/>
                <w:szCs w:val="24"/>
              </w:rPr>
            </w:pPr>
            <w:r w:rsidRPr="00567DE2">
              <w:rPr>
                <w:rFonts w:ascii="Times New Roman" w:hAnsi="Times New Roman" w:cs="Times New Roman"/>
                <w:sz w:val="24"/>
                <w:szCs w:val="24"/>
              </w:rPr>
              <w:t>6. Цялата налична в земедел</w:t>
            </w:r>
            <w:r w:rsidR="00A423C5">
              <w:rPr>
                <w:rFonts w:ascii="Times New Roman" w:hAnsi="Times New Roman" w:cs="Times New Roman"/>
                <w:sz w:val="24"/>
                <w:szCs w:val="24"/>
              </w:rPr>
              <w:t>ското стопанство земя по т. 2.4</w:t>
            </w:r>
            <w:r w:rsidRPr="00567DE2">
              <w:rPr>
                <w:rFonts w:ascii="Times New Roman" w:hAnsi="Times New Roman" w:cs="Times New Roman"/>
                <w:sz w:val="24"/>
                <w:szCs w:val="24"/>
              </w:rPr>
              <w:t xml:space="preserve"> трябва да се стопанисва от кандидата:</w:t>
            </w:r>
          </w:p>
          <w:p w:rsidR="0047090A" w:rsidRPr="002C21B2" w:rsidRDefault="0047090A" w:rsidP="00B1456C">
            <w:pPr>
              <w:jc w:val="both"/>
              <w:rPr>
                <w:rFonts w:ascii="Times New Roman" w:hAnsi="Times New Roman" w:cs="Times New Roman"/>
                <w:sz w:val="24"/>
                <w:szCs w:val="24"/>
              </w:rPr>
            </w:pPr>
            <w:r w:rsidRPr="00567DE2">
              <w:rPr>
                <w:rFonts w:ascii="Times New Roman" w:hAnsi="Times New Roman" w:cs="Times New Roman"/>
                <w:sz w:val="24"/>
                <w:szCs w:val="24"/>
              </w:rPr>
              <w:t>6.1. с регистрирано в общинската служба по земеделие правно основание за ползване през цели</w:t>
            </w:r>
            <w:r w:rsidR="00A744C2">
              <w:rPr>
                <w:rFonts w:ascii="Times New Roman" w:hAnsi="Times New Roman" w:cs="Times New Roman"/>
                <w:sz w:val="24"/>
                <w:szCs w:val="24"/>
              </w:rPr>
              <w:t xml:space="preserve">я период (за земеделски площи) </w:t>
            </w:r>
            <w:r w:rsidR="005D49A3" w:rsidRPr="005D49A3">
              <w:rPr>
                <w:rFonts w:ascii="Times New Roman" w:hAnsi="Times New Roman" w:cs="Times New Roman"/>
                <w:sz w:val="24"/>
                <w:szCs w:val="24"/>
              </w:rPr>
              <w:t>до изтичане на пет години</w:t>
            </w:r>
            <w:r w:rsidR="005D49A3">
              <w:rPr>
                <w:rFonts w:ascii="Times New Roman" w:hAnsi="Times New Roman" w:cs="Times New Roman"/>
                <w:sz w:val="24"/>
                <w:szCs w:val="24"/>
              </w:rPr>
              <w:t xml:space="preserve">, </w:t>
            </w:r>
            <w:r w:rsidRPr="00567DE2">
              <w:rPr>
                <w:rFonts w:ascii="Times New Roman" w:hAnsi="Times New Roman" w:cs="Times New Roman"/>
                <w:sz w:val="24"/>
                <w:szCs w:val="24"/>
              </w:rPr>
              <w:t xml:space="preserve">считано от датата на подаване на </w:t>
            </w:r>
            <w:r w:rsidR="0021636B" w:rsidRPr="0021636B">
              <w:rPr>
                <w:rFonts w:ascii="Times New Roman" w:hAnsi="Times New Roman" w:cs="Times New Roman"/>
                <w:sz w:val="24"/>
                <w:szCs w:val="24"/>
              </w:rPr>
              <w:t xml:space="preserve">заявлението за </w:t>
            </w:r>
            <w:r w:rsidR="0021636B" w:rsidRPr="0024533B">
              <w:rPr>
                <w:rFonts w:ascii="Times New Roman" w:hAnsi="Times New Roman" w:cs="Times New Roman"/>
                <w:sz w:val="24"/>
                <w:szCs w:val="24"/>
              </w:rPr>
              <w:t>подпомагане</w:t>
            </w:r>
            <w:r w:rsidRPr="0024533B">
              <w:rPr>
                <w:rFonts w:ascii="Times New Roman" w:hAnsi="Times New Roman" w:cs="Times New Roman"/>
                <w:sz w:val="24"/>
                <w:szCs w:val="24"/>
              </w:rPr>
              <w:t>.</w:t>
            </w:r>
            <w:r w:rsidRPr="00567DE2">
              <w:rPr>
                <w:rFonts w:ascii="Times New Roman" w:hAnsi="Times New Roman" w:cs="Times New Roman"/>
                <w:sz w:val="24"/>
                <w:szCs w:val="24"/>
              </w:rPr>
              <w:t xml:space="preserve"> Изис</w:t>
            </w:r>
            <w:r w:rsidRPr="002C21B2">
              <w:rPr>
                <w:rFonts w:ascii="Times New Roman" w:hAnsi="Times New Roman" w:cs="Times New Roman"/>
                <w:sz w:val="24"/>
                <w:szCs w:val="24"/>
              </w:rPr>
              <w:t>кването за регистриране в общинската служба по земеделие не се отнася за имот/ите, попадащи в границите на урбанизирани територии, както и за имот/и</w:t>
            </w:r>
            <w:r w:rsidR="00500A6A">
              <w:rPr>
                <w:rFonts w:ascii="Times New Roman" w:hAnsi="Times New Roman" w:cs="Times New Roman"/>
                <w:sz w:val="24"/>
                <w:szCs w:val="24"/>
              </w:rPr>
              <w:t>,</w:t>
            </w:r>
            <w:r w:rsidRPr="002C21B2">
              <w:rPr>
                <w:rFonts w:ascii="Times New Roman" w:hAnsi="Times New Roman" w:cs="Times New Roman"/>
                <w:sz w:val="24"/>
                <w:szCs w:val="24"/>
              </w:rPr>
              <w:t xml:space="preserve"> върху които са разположени животновъден/ни обекти и на тях не се отглеждат култури, коит</w:t>
            </w:r>
            <w:r w:rsidR="0057494C">
              <w:rPr>
                <w:rFonts w:ascii="Times New Roman" w:hAnsi="Times New Roman" w:cs="Times New Roman"/>
                <w:sz w:val="24"/>
                <w:szCs w:val="24"/>
              </w:rPr>
              <w:t>о участват при формиране на СПО;</w:t>
            </w:r>
          </w:p>
          <w:p w:rsidR="0047090A" w:rsidRPr="00A72136" w:rsidRDefault="0047090A" w:rsidP="00B1456C">
            <w:pPr>
              <w:jc w:val="both"/>
              <w:rPr>
                <w:rFonts w:ascii="Times New Roman" w:hAnsi="Times New Roman" w:cs="Times New Roman"/>
                <w:sz w:val="24"/>
                <w:szCs w:val="24"/>
              </w:rPr>
            </w:pPr>
            <w:r w:rsidRPr="00A72136">
              <w:rPr>
                <w:rFonts w:ascii="Times New Roman" w:hAnsi="Times New Roman" w:cs="Times New Roman"/>
                <w:sz w:val="24"/>
                <w:szCs w:val="24"/>
              </w:rPr>
              <w:t>6.2. в съответствие с чл. 33б от ЗПЗП;</w:t>
            </w:r>
          </w:p>
          <w:p w:rsidR="00F5400A" w:rsidRPr="00A72136" w:rsidRDefault="00F5400A" w:rsidP="00B1456C">
            <w:pPr>
              <w:jc w:val="both"/>
              <w:rPr>
                <w:rFonts w:ascii="Times New Roman" w:hAnsi="Times New Roman" w:cs="Times New Roman"/>
                <w:sz w:val="24"/>
                <w:szCs w:val="24"/>
              </w:rPr>
            </w:pPr>
            <w:r w:rsidRPr="00A72136">
              <w:rPr>
                <w:rFonts w:ascii="Times New Roman" w:hAnsi="Times New Roman" w:cs="Times New Roman"/>
                <w:sz w:val="24"/>
                <w:szCs w:val="24"/>
              </w:rPr>
              <w:t>7. Изискването по т. 2.7. се прилага и за съпруга/съпругата на кандидата физическо лице, на собственика на предприятието на кандидата ЕТ, както и на едноличния собственик на капитала на кандидата ЕООД.</w:t>
            </w:r>
          </w:p>
          <w:p w:rsidR="00F5400A" w:rsidRPr="00A72136" w:rsidRDefault="00F5400A" w:rsidP="00B1456C">
            <w:pPr>
              <w:jc w:val="both"/>
              <w:rPr>
                <w:rFonts w:ascii="Times New Roman" w:hAnsi="Times New Roman" w:cs="Times New Roman"/>
                <w:sz w:val="24"/>
                <w:szCs w:val="24"/>
              </w:rPr>
            </w:pPr>
            <w:r w:rsidRPr="00A72136">
              <w:rPr>
                <w:rFonts w:ascii="Times New Roman" w:hAnsi="Times New Roman" w:cs="Times New Roman"/>
                <w:sz w:val="24"/>
                <w:szCs w:val="24"/>
              </w:rPr>
              <w:t>8. Лицата по т. 1.1. се подпомагат и при условие, че:</w:t>
            </w:r>
          </w:p>
          <w:p w:rsidR="00F5400A" w:rsidRPr="00A72136" w:rsidRDefault="00F5400A" w:rsidP="00B1456C">
            <w:pPr>
              <w:jc w:val="both"/>
              <w:rPr>
                <w:rFonts w:ascii="Times New Roman" w:hAnsi="Times New Roman" w:cs="Times New Roman"/>
                <w:sz w:val="24"/>
                <w:szCs w:val="24"/>
              </w:rPr>
            </w:pPr>
            <w:r w:rsidRPr="00A72136">
              <w:rPr>
                <w:rFonts w:ascii="Times New Roman" w:hAnsi="Times New Roman" w:cs="Times New Roman"/>
                <w:sz w:val="24"/>
                <w:szCs w:val="24"/>
              </w:rPr>
              <w:t xml:space="preserve">8.1. са на възраст от 18 навършени до 40 навършени години (включително) към датата на подаване на </w:t>
            </w:r>
            <w:r w:rsidR="0021636B" w:rsidRPr="0021636B">
              <w:rPr>
                <w:rFonts w:ascii="Times New Roman" w:hAnsi="Times New Roman" w:cs="Times New Roman"/>
                <w:sz w:val="24"/>
                <w:szCs w:val="24"/>
              </w:rPr>
              <w:t xml:space="preserve">заявлението за подпомагане  </w:t>
            </w:r>
            <w:r w:rsidRPr="00A72136">
              <w:rPr>
                <w:rFonts w:ascii="Times New Roman" w:hAnsi="Times New Roman" w:cs="Times New Roman"/>
                <w:sz w:val="24"/>
                <w:szCs w:val="24"/>
              </w:rPr>
              <w:t>и</w:t>
            </w:r>
          </w:p>
          <w:p w:rsidR="00F5400A" w:rsidRPr="00A72136" w:rsidRDefault="00B35AB8" w:rsidP="00B1456C">
            <w:pPr>
              <w:jc w:val="both"/>
              <w:rPr>
                <w:rFonts w:ascii="Times New Roman" w:hAnsi="Times New Roman" w:cs="Times New Roman"/>
                <w:sz w:val="24"/>
                <w:szCs w:val="24"/>
              </w:rPr>
            </w:pPr>
            <w:r>
              <w:rPr>
                <w:rFonts w:ascii="Times New Roman" w:hAnsi="Times New Roman" w:cs="Times New Roman"/>
                <w:sz w:val="24"/>
                <w:szCs w:val="24"/>
              </w:rPr>
              <w:t>8.</w:t>
            </w:r>
            <w:r w:rsidR="00F5400A" w:rsidRPr="00A72136">
              <w:rPr>
                <w:rFonts w:ascii="Times New Roman" w:hAnsi="Times New Roman" w:cs="Times New Roman"/>
                <w:sz w:val="24"/>
                <w:szCs w:val="24"/>
              </w:rPr>
              <w:t xml:space="preserve">2. притежават </w:t>
            </w:r>
            <w:r w:rsidR="0024533B">
              <w:rPr>
                <w:rFonts w:ascii="Times New Roman" w:hAnsi="Times New Roman" w:cs="Times New Roman"/>
                <w:sz w:val="24"/>
                <w:szCs w:val="24"/>
              </w:rPr>
              <w:t>съответните</w:t>
            </w:r>
            <w:r w:rsidR="00F5400A" w:rsidRPr="00A72136">
              <w:rPr>
                <w:rFonts w:ascii="Times New Roman" w:hAnsi="Times New Roman" w:cs="Times New Roman"/>
                <w:sz w:val="24"/>
                <w:szCs w:val="24"/>
              </w:rPr>
              <w:t xml:space="preserve"> професионални умения и компетентности.</w:t>
            </w:r>
          </w:p>
          <w:p w:rsidR="00F5400A" w:rsidRPr="00A72136" w:rsidRDefault="00F5400A" w:rsidP="00B1456C">
            <w:pPr>
              <w:jc w:val="both"/>
              <w:rPr>
                <w:rFonts w:ascii="Times New Roman" w:hAnsi="Times New Roman" w:cs="Times New Roman"/>
                <w:sz w:val="24"/>
                <w:szCs w:val="24"/>
              </w:rPr>
            </w:pPr>
            <w:r w:rsidRPr="00A72136">
              <w:rPr>
                <w:rFonts w:ascii="Times New Roman" w:hAnsi="Times New Roman" w:cs="Times New Roman"/>
                <w:sz w:val="24"/>
                <w:szCs w:val="24"/>
              </w:rPr>
              <w:t>9. Лицата по т. 1.2. се подпомагат при условие, че:</w:t>
            </w:r>
          </w:p>
          <w:p w:rsidR="00F5400A" w:rsidRPr="00A72136" w:rsidRDefault="00F5400A" w:rsidP="00B1456C">
            <w:pPr>
              <w:jc w:val="both"/>
              <w:rPr>
                <w:rFonts w:ascii="Times New Roman" w:hAnsi="Times New Roman" w:cs="Times New Roman"/>
                <w:sz w:val="24"/>
                <w:szCs w:val="24"/>
              </w:rPr>
            </w:pPr>
            <w:r w:rsidRPr="00A72136">
              <w:rPr>
                <w:rFonts w:ascii="Times New Roman" w:hAnsi="Times New Roman" w:cs="Times New Roman"/>
                <w:sz w:val="24"/>
                <w:szCs w:val="24"/>
              </w:rPr>
              <w:t>9.1. собственикът на капитала на ЕООД или собственикът на предприятието на ЕТ е на възраст от 18 навършени до 40 навършени години</w:t>
            </w:r>
            <w:r w:rsidR="00E64C5C">
              <w:rPr>
                <w:rFonts w:ascii="Times New Roman" w:hAnsi="Times New Roman" w:cs="Times New Roman"/>
                <w:sz w:val="24"/>
                <w:szCs w:val="24"/>
              </w:rPr>
              <w:t>,</w:t>
            </w:r>
            <w:r w:rsidRPr="00A72136">
              <w:rPr>
                <w:rFonts w:ascii="Times New Roman" w:hAnsi="Times New Roman" w:cs="Times New Roman"/>
                <w:sz w:val="24"/>
                <w:szCs w:val="24"/>
              </w:rPr>
              <w:t xml:space="preserve"> включително</w:t>
            </w:r>
            <w:r w:rsidR="00E64C5C">
              <w:rPr>
                <w:rFonts w:ascii="Times New Roman" w:hAnsi="Times New Roman" w:cs="Times New Roman"/>
                <w:sz w:val="24"/>
                <w:szCs w:val="24"/>
              </w:rPr>
              <w:t>,</w:t>
            </w:r>
            <w:r w:rsidRPr="00A72136">
              <w:rPr>
                <w:rFonts w:ascii="Times New Roman" w:hAnsi="Times New Roman" w:cs="Times New Roman"/>
                <w:sz w:val="24"/>
                <w:szCs w:val="24"/>
              </w:rPr>
              <w:t xml:space="preserve"> към датата на подаване на </w:t>
            </w:r>
            <w:r w:rsidR="0057494C">
              <w:rPr>
                <w:rFonts w:ascii="Times New Roman" w:hAnsi="Times New Roman" w:cs="Times New Roman"/>
                <w:sz w:val="24"/>
                <w:szCs w:val="24"/>
              </w:rPr>
              <w:t>заявлението за подпомагане</w:t>
            </w:r>
            <w:r w:rsidRPr="00A72136">
              <w:rPr>
                <w:rFonts w:ascii="Times New Roman" w:hAnsi="Times New Roman" w:cs="Times New Roman"/>
                <w:sz w:val="24"/>
                <w:szCs w:val="24"/>
              </w:rPr>
              <w:t>;</w:t>
            </w:r>
          </w:p>
          <w:p w:rsidR="00F5400A" w:rsidRPr="00A72136" w:rsidRDefault="00F5400A" w:rsidP="00B1456C">
            <w:pPr>
              <w:jc w:val="both"/>
              <w:rPr>
                <w:rFonts w:ascii="Times New Roman" w:hAnsi="Times New Roman" w:cs="Times New Roman"/>
                <w:sz w:val="24"/>
                <w:szCs w:val="24"/>
              </w:rPr>
            </w:pPr>
            <w:r w:rsidRPr="00A72136">
              <w:rPr>
                <w:rFonts w:ascii="Times New Roman" w:hAnsi="Times New Roman" w:cs="Times New Roman"/>
                <w:sz w:val="24"/>
                <w:szCs w:val="24"/>
              </w:rPr>
              <w:t>9.2. едноличният собственик на капитала/собственикът на п</w:t>
            </w:r>
            <w:r w:rsidR="00044D96">
              <w:rPr>
                <w:rFonts w:ascii="Times New Roman" w:hAnsi="Times New Roman" w:cs="Times New Roman"/>
                <w:sz w:val="24"/>
                <w:szCs w:val="24"/>
              </w:rPr>
              <w:t xml:space="preserve">редприятието притежава съответните </w:t>
            </w:r>
            <w:r w:rsidRPr="00A72136">
              <w:rPr>
                <w:rFonts w:ascii="Times New Roman" w:hAnsi="Times New Roman" w:cs="Times New Roman"/>
                <w:sz w:val="24"/>
                <w:szCs w:val="24"/>
              </w:rPr>
              <w:t>професионални умения и компетентности;</w:t>
            </w:r>
          </w:p>
          <w:p w:rsidR="00F5400A" w:rsidRPr="00A72136" w:rsidRDefault="00F5400A" w:rsidP="00B1456C">
            <w:pPr>
              <w:jc w:val="both"/>
              <w:rPr>
                <w:rFonts w:ascii="Times New Roman" w:hAnsi="Times New Roman" w:cs="Times New Roman"/>
                <w:sz w:val="24"/>
                <w:szCs w:val="24"/>
              </w:rPr>
            </w:pPr>
            <w:r w:rsidRPr="00A72136">
              <w:rPr>
                <w:rFonts w:ascii="Times New Roman" w:hAnsi="Times New Roman" w:cs="Times New Roman"/>
                <w:sz w:val="24"/>
                <w:szCs w:val="24"/>
              </w:rPr>
              <w:t>9.</w:t>
            </w:r>
            <w:r w:rsidR="00C16D25">
              <w:rPr>
                <w:rFonts w:ascii="Times New Roman" w:hAnsi="Times New Roman" w:cs="Times New Roman"/>
                <w:sz w:val="24"/>
                <w:szCs w:val="24"/>
              </w:rPr>
              <w:t>3</w:t>
            </w:r>
            <w:r w:rsidRPr="00A72136">
              <w:rPr>
                <w:rFonts w:ascii="Times New Roman" w:hAnsi="Times New Roman" w:cs="Times New Roman"/>
                <w:sz w:val="24"/>
                <w:szCs w:val="24"/>
              </w:rPr>
              <w:t>. едноличният собственик на капитала на ЕООД или собственикът на предприятието на ЕТ е физическо лице, което отговаря на изискването по т. 2.7 и е единствен управител на кандидата</w:t>
            </w:r>
            <w:r w:rsidR="0057494C">
              <w:rPr>
                <w:rFonts w:ascii="Times New Roman" w:hAnsi="Times New Roman" w:cs="Times New Roman"/>
                <w:sz w:val="24"/>
                <w:szCs w:val="24"/>
              </w:rPr>
              <w:t>;</w:t>
            </w:r>
            <w:r w:rsidR="0064732F" w:rsidRPr="00A72136">
              <w:rPr>
                <w:rFonts w:ascii="Times New Roman" w:hAnsi="Times New Roman" w:cs="Times New Roman"/>
                <w:sz w:val="24"/>
                <w:szCs w:val="24"/>
              </w:rPr>
              <w:t>.</w:t>
            </w:r>
          </w:p>
          <w:p w:rsidR="00DB4462" w:rsidRDefault="0064732F" w:rsidP="00B1456C">
            <w:pPr>
              <w:jc w:val="both"/>
              <w:rPr>
                <w:rFonts w:ascii="Times New Roman" w:hAnsi="Times New Roman" w:cs="Times New Roman"/>
                <w:sz w:val="24"/>
                <w:szCs w:val="24"/>
              </w:rPr>
            </w:pPr>
            <w:r w:rsidRPr="00A72136">
              <w:rPr>
                <w:rFonts w:ascii="Times New Roman" w:hAnsi="Times New Roman" w:cs="Times New Roman"/>
                <w:sz w:val="24"/>
                <w:szCs w:val="24"/>
              </w:rPr>
              <w:t xml:space="preserve">10. Когато кандидатът физическо лице, едноличният собственик на капитала на ЕООД или собственикът на предприятието на ЕТ не отговаря на изискванията за професионални умения и компетентности, </w:t>
            </w:r>
            <w:r w:rsidR="0021636B" w:rsidRPr="0021636B">
              <w:rPr>
                <w:rFonts w:ascii="Times New Roman" w:hAnsi="Times New Roman" w:cs="Times New Roman"/>
                <w:sz w:val="24"/>
                <w:szCs w:val="24"/>
              </w:rPr>
              <w:t xml:space="preserve">заявлението за подпомагане  </w:t>
            </w:r>
            <w:r w:rsidRPr="00A72136">
              <w:rPr>
                <w:rFonts w:ascii="Times New Roman" w:hAnsi="Times New Roman" w:cs="Times New Roman"/>
                <w:sz w:val="24"/>
                <w:szCs w:val="24"/>
              </w:rPr>
              <w:t xml:space="preserve">може да бъде одобрено при условие, че тези изисквания ще бъдат изпълнени </w:t>
            </w:r>
            <w:r w:rsidR="00DB4462" w:rsidRPr="00DB4462">
              <w:rPr>
                <w:rFonts w:ascii="Times New Roman" w:hAnsi="Times New Roman" w:cs="Times New Roman"/>
                <w:sz w:val="24"/>
                <w:szCs w:val="24"/>
              </w:rPr>
              <w:t>не по-късно от избраната крайна дата за проверка изпълнението на бизнес плана</w:t>
            </w:r>
            <w:r w:rsidR="00DB4462">
              <w:rPr>
                <w:rFonts w:ascii="Times New Roman" w:hAnsi="Times New Roman" w:cs="Times New Roman"/>
                <w:sz w:val="24"/>
                <w:szCs w:val="24"/>
              </w:rPr>
              <w:t>;</w:t>
            </w:r>
          </w:p>
          <w:p w:rsidR="005B3B2E" w:rsidRPr="00A72136" w:rsidRDefault="005B3B2E" w:rsidP="00B1456C">
            <w:pPr>
              <w:jc w:val="both"/>
              <w:rPr>
                <w:rFonts w:ascii="Times New Roman" w:hAnsi="Times New Roman" w:cs="Times New Roman"/>
                <w:sz w:val="24"/>
                <w:szCs w:val="24"/>
              </w:rPr>
            </w:pPr>
            <w:r w:rsidRPr="00A72136">
              <w:rPr>
                <w:rFonts w:ascii="Times New Roman" w:hAnsi="Times New Roman" w:cs="Times New Roman"/>
                <w:sz w:val="24"/>
                <w:szCs w:val="24"/>
              </w:rPr>
              <w:t>11. Икономическият размер на стопанството, измерен в СПО, се изчислява по таблица</w:t>
            </w:r>
            <w:r w:rsidR="0057494C">
              <w:rPr>
                <w:rFonts w:ascii="Times New Roman" w:hAnsi="Times New Roman" w:cs="Times New Roman"/>
                <w:sz w:val="24"/>
                <w:szCs w:val="24"/>
              </w:rPr>
              <w:t>,</w:t>
            </w:r>
            <w:r w:rsidRPr="00A72136">
              <w:rPr>
                <w:rFonts w:ascii="Times New Roman" w:hAnsi="Times New Roman" w:cs="Times New Roman"/>
                <w:sz w:val="24"/>
                <w:szCs w:val="24"/>
              </w:rPr>
              <w:t xml:space="preserve"> съгласно </w:t>
            </w:r>
            <w:r w:rsidRPr="001C01C8">
              <w:rPr>
                <w:rFonts w:ascii="Times New Roman" w:hAnsi="Times New Roman" w:cs="Times New Roman"/>
                <w:sz w:val="24"/>
                <w:szCs w:val="24"/>
              </w:rPr>
              <w:t>приложение № 2.</w:t>
            </w:r>
          </w:p>
          <w:p w:rsidR="005B3B2E" w:rsidRPr="005E2EF5" w:rsidRDefault="005B3B2E" w:rsidP="00B1456C">
            <w:pPr>
              <w:jc w:val="both"/>
              <w:rPr>
                <w:rFonts w:ascii="Times New Roman" w:hAnsi="Times New Roman" w:cs="Times New Roman"/>
                <w:sz w:val="24"/>
                <w:szCs w:val="24"/>
              </w:rPr>
            </w:pPr>
            <w:r w:rsidRPr="005E2EF5">
              <w:rPr>
                <w:rFonts w:ascii="Times New Roman" w:hAnsi="Times New Roman" w:cs="Times New Roman"/>
                <w:sz w:val="24"/>
                <w:szCs w:val="24"/>
              </w:rPr>
              <w:t>12. Не се счита за изпълнено условието по т. 2. 3, когато:</w:t>
            </w:r>
          </w:p>
          <w:p w:rsidR="005B3B2E" w:rsidRPr="005C3FAF" w:rsidRDefault="005B3B2E" w:rsidP="00B1456C">
            <w:pPr>
              <w:jc w:val="both"/>
              <w:rPr>
                <w:rFonts w:ascii="Times New Roman" w:hAnsi="Times New Roman" w:cs="Times New Roman"/>
                <w:sz w:val="24"/>
                <w:szCs w:val="24"/>
              </w:rPr>
            </w:pPr>
            <w:r w:rsidRPr="002C5DC6">
              <w:rPr>
                <w:rFonts w:ascii="Times New Roman" w:hAnsi="Times New Roman" w:cs="Times New Roman"/>
                <w:sz w:val="24"/>
                <w:szCs w:val="24"/>
              </w:rPr>
              <w:lastRenderedPageBreak/>
              <w:t>12.1. съпругът</w:t>
            </w:r>
            <w:r w:rsidR="000C1F2F">
              <w:rPr>
                <w:rFonts w:ascii="Times New Roman" w:hAnsi="Times New Roman" w:cs="Times New Roman"/>
                <w:sz w:val="24"/>
                <w:szCs w:val="24"/>
              </w:rPr>
              <w:t>/съпругата</w:t>
            </w:r>
            <w:r w:rsidRPr="002C5DC6">
              <w:rPr>
                <w:rFonts w:ascii="Times New Roman" w:hAnsi="Times New Roman" w:cs="Times New Roman"/>
                <w:sz w:val="24"/>
                <w:szCs w:val="24"/>
              </w:rPr>
              <w:t xml:space="preserve"> на кандидата физическо лице, на едноличния собственик на капитала на ЕООД или на собственика на предприятието на ЕТ има отдел</w:t>
            </w:r>
            <w:r w:rsidRPr="005C3FAF">
              <w:rPr>
                <w:rFonts w:ascii="Times New Roman" w:hAnsi="Times New Roman" w:cs="Times New Roman"/>
                <w:sz w:val="24"/>
                <w:szCs w:val="24"/>
              </w:rPr>
              <w:t>но земеделско стопанство, включително като собственик на ЕТ или ЕООД и/или като притежател на мажоритарен дял в юридическо лице, и общият икономически размер на двете земеделски стопанства надвишава 20 000 евро СПО;</w:t>
            </w:r>
          </w:p>
          <w:p w:rsidR="005B3B2E" w:rsidRPr="007344DB" w:rsidRDefault="005B3B2E" w:rsidP="00B1456C">
            <w:pPr>
              <w:jc w:val="both"/>
              <w:rPr>
                <w:rFonts w:ascii="Times New Roman" w:hAnsi="Times New Roman" w:cs="Times New Roman"/>
                <w:sz w:val="24"/>
                <w:szCs w:val="24"/>
              </w:rPr>
            </w:pPr>
            <w:r w:rsidRPr="004E45FC">
              <w:rPr>
                <w:rFonts w:ascii="Times New Roman" w:hAnsi="Times New Roman" w:cs="Times New Roman"/>
                <w:sz w:val="24"/>
                <w:szCs w:val="24"/>
              </w:rPr>
              <w:t>12.2. кандидатът физическо лице или кандидатът ЕООД, или собственикът на капитала на кандидата ЕООД, или собственикът на предприятието на кандидата ЕТ притежава мажоритарен дял в юридическо лице, което има отделно земеделско стопанство, както и когато кандидатът е ЕООД и едноли</w:t>
            </w:r>
            <w:r w:rsidRPr="007344DB">
              <w:rPr>
                <w:rFonts w:ascii="Times New Roman" w:hAnsi="Times New Roman" w:cs="Times New Roman"/>
                <w:sz w:val="24"/>
                <w:szCs w:val="24"/>
              </w:rPr>
              <w:t>чният собственик на капитала има отделно земеделско стопанство като физическо лице или ЕТ, и общият икономически размер на тези земеделски стопанства заедно с икономическия размер на земеделското стопанство на канд</w:t>
            </w:r>
            <w:r w:rsidR="00923566">
              <w:rPr>
                <w:rFonts w:ascii="Times New Roman" w:hAnsi="Times New Roman" w:cs="Times New Roman"/>
                <w:sz w:val="24"/>
                <w:szCs w:val="24"/>
              </w:rPr>
              <w:t>идата надвишава 20 000 евро СПО.</w:t>
            </w:r>
          </w:p>
          <w:p w:rsidR="005B3B2E" w:rsidRPr="00A72136" w:rsidRDefault="00A72136" w:rsidP="00B1456C">
            <w:pPr>
              <w:jc w:val="both"/>
              <w:rPr>
                <w:rFonts w:ascii="Times New Roman" w:hAnsi="Times New Roman" w:cs="Times New Roman"/>
                <w:sz w:val="24"/>
                <w:szCs w:val="24"/>
              </w:rPr>
            </w:pPr>
            <w:r w:rsidRPr="00A72136">
              <w:rPr>
                <w:rFonts w:ascii="Times New Roman" w:hAnsi="Times New Roman" w:cs="Times New Roman"/>
                <w:sz w:val="24"/>
                <w:szCs w:val="24"/>
              </w:rPr>
              <w:t>13. При изчисляване на общия начален икономически размер на стопанството по т. 2.3. се взема предвид цялата налична в земеделското стопанство земя.</w:t>
            </w:r>
            <w:r w:rsidR="00101251">
              <w:rPr>
                <w:rFonts w:ascii="Times New Roman" w:hAnsi="Times New Roman" w:cs="Times New Roman"/>
                <w:sz w:val="24"/>
                <w:szCs w:val="24"/>
              </w:rPr>
              <w:t xml:space="preserve"> </w:t>
            </w:r>
            <w:r w:rsidR="00101251" w:rsidRPr="00FA1062">
              <w:rPr>
                <w:rFonts w:ascii="Times New Roman" w:hAnsi="Times New Roman" w:cs="Times New Roman"/>
                <w:sz w:val="24"/>
                <w:szCs w:val="24"/>
              </w:rPr>
              <w:t>Кандидатът описва цялата налична в земеделското стопанство земя в бизнес плана.</w:t>
            </w:r>
          </w:p>
          <w:p w:rsidR="00A72136" w:rsidRPr="00072A30" w:rsidRDefault="00A72136" w:rsidP="00B1456C">
            <w:pPr>
              <w:jc w:val="both"/>
              <w:rPr>
                <w:rFonts w:ascii="Times New Roman" w:hAnsi="Times New Roman" w:cs="Times New Roman"/>
                <w:sz w:val="24"/>
                <w:szCs w:val="24"/>
              </w:rPr>
            </w:pPr>
            <w:r w:rsidRPr="00A72136">
              <w:rPr>
                <w:rFonts w:ascii="Times New Roman" w:hAnsi="Times New Roman" w:cs="Times New Roman"/>
                <w:sz w:val="24"/>
                <w:szCs w:val="24"/>
              </w:rPr>
              <w:t xml:space="preserve">14. Подпомагането се предоставя само при </w:t>
            </w:r>
            <w:r w:rsidR="00BC0955">
              <w:rPr>
                <w:rFonts w:ascii="Times New Roman" w:hAnsi="Times New Roman" w:cs="Times New Roman"/>
                <w:sz w:val="24"/>
                <w:szCs w:val="24"/>
              </w:rPr>
              <w:t>разработен</w:t>
            </w:r>
            <w:r w:rsidRPr="00A72136">
              <w:rPr>
                <w:rFonts w:ascii="Times New Roman" w:hAnsi="Times New Roman" w:cs="Times New Roman"/>
                <w:sz w:val="24"/>
                <w:szCs w:val="24"/>
              </w:rPr>
              <w:t xml:space="preserve"> бизнес план</w:t>
            </w:r>
            <w:r w:rsidR="005F1330">
              <w:rPr>
                <w:rFonts w:ascii="Times New Roman" w:hAnsi="Times New Roman" w:cs="Times New Roman"/>
                <w:sz w:val="24"/>
                <w:szCs w:val="24"/>
              </w:rPr>
              <w:t xml:space="preserve"> за срок от пет години, считано от дата на подаване на заявление</w:t>
            </w:r>
            <w:r w:rsidR="00894C0D">
              <w:rPr>
                <w:rFonts w:ascii="Times New Roman" w:hAnsi="Times New Roman" w:cs="Times New Roman"/>
                <w:sz w:val="24"/>
                <w:szCs w:val="24"/>
              </w:rPr>
              <w:t>то</w:t>
            </w:r>
            <w:r w:rsidR="005F1330">
              <w:rPr>
                <w:rFonts w:ascii="Times New Roman" w:hAnsi="Times New Roman" w:cs="Times New Roman"/>
                <w:sz w:val="24"/>
                <w:szCs w:val="24"/>
              </w:rPr>
              <w:t xml:space="preserve"> за подпомагане</w:t>
            </w:r>
            <w:r w:rsidR="0057494C">
              <w:rPr>
                <w:rFonts w:ascii="Times New Roman" w:hAnsi="Times New Roman" w:cs="Times New Roman"/>
                <w:sz w:val="24"/>
                <w:szCs w:val="24"/>
              </w:rPr>
              <w:t>,</w:t>
            </w:r>
            <w:r w:rsidRPr="00A72136">
              <w:rPr>
                <w:rFonts w:ascii="Times New Roman" w:hAnsi="Times New Roman" w:cs="Times New Roman"/>
                <w:sz w:val="24"/>
                <w:szCs w:val="24"/>
              </w:rPr>
              <w:t xml:space="preserve"> като изпълнението на този бизнес план трябва да </w:t>
            </w:r>
            <w:r w:rsidRPr="00072A30">
              <w:rPr>
                <w:rFonts w:ascii="Times New Roman" w:hAnsi="Times New Roman" w:cs="Times New Roman"/>
                <w:sz w:val="24"/>
                <w:szCs w:val="24"/>
              </w:rPr>
              <w:t xml:space="preserve">започне </w:t>
            </w:r>
            <w:r w:rsidR="00894C0D">
              <w:rPr>
                <w:rFonts w:ascii="Times New Roman" w:hAnsi="Times New Roman" w:cs="Times New Roman"/>
                <w:sz w:val="24"/>
                <w:szCs w:val="24"/>
              </w:rPr>
              <w:t xml:space="preserve">не по-късно от </w:t>
            </w:r>
            <w:r w:rsidRPr="00072A30">
              <w:rPr>
                <w:rFonts w:ascii="Times New Roman" w:hAnsi="Times New Roman" w:cs="Times New Roman"/>
                <w:sz w:val="24"/>
                <w:szCs w:val="24"/>
              </w:rPr>
              <w:t>9 месеца</w:t>
            </w:r>
            <w:r w:rsidR="0057494C" w:rsidRPr="00072A30">
              <w:rPr>
                <w:rFonts w:ascii="Times New Roman" w:hAnsi="Times New Roman" w:cs="Times New Roman"/>
                <w:sz w:val="24"/>
                <w:szCs w:val="24"/>
              </w:rPr>
              <w:t>,</w:t>
            </w:r>
            <w:r w:rsidRPr="00072A30">
              <w:rPr>
                <w:rFonts w:ascii="Times New Roman" w:hAnsi="Times New Roman" w:cs="Times New Roman"/>
                <w:sz w:val="24"/>
                <w:szCs w:val="24"/>
              </w:rPr>
              <w:t xml:space="preserve"> </w:t>
            </w:r>
            <w:r w:rsidR="00072A30" w:rsidRPr="00072A30">
              <w:rPr>
                <w:rFonts w:ascii="Times New Roman" w:hAnsi="Times New Roman" w:cs="Times New Roman"/>
                <w:sz w:val="24"/>
                <w:szCs w:val="24"/>
              </w:rPr>
              <w:t xml:space="preserve">считано от датата на </w:t>
            </w:r>
            <w:r w:rsidR="00072A30" w:rsidRPr="00BF13B2">
              <w:rPr>
                <w:rFonts w:ascii="Times New Roman" w:hAnsi="Times New Roman" w:cs="Times New Roman"/>
                <w:sz w:val="24"/>
                <w:szCs w:val="24"/>
              </w:rPr>
              <w:t>решението за отпускане на помощта</w:t>
            </w:r>
            <w:r w:rsidRPr="00BF13B2">
              <w:rPr>
                <w:rFonts w:ascii="Times New Roman" w:hAnsi="Times New Roman" w:cs="Times New Roman"/>
                <w:sz w:val="24"/>
                <w:szCs w:val="24"/>
              </w:rPr>
              <w:t xml:space="preserve">, но не по-рано от подаване на </w:t>
            </w:r>
            <w:r w:rsidR="00CD4043" w:rsidRPr="00BF13B2">
              <w:rPr>
                <w:rFonts w:ascii="Times New Roman" w:hAnsi="Times New Roman" w:cs="Times New Roman"/>
                <w:sz w:val="24"/>
                <w:szCs w:val="24"/>
              </w:rPr>
              <w:t>заявлението за подпомагане</w:t>
            </w:r>
            <w:r w:rsidRPr="00735664">
              <w:rPr>
                <w:rFonts w:ascii="Times New Roman" w:hAnsi="Times New Roman" w:cs="Times New Roman"/>
                <w:sz w:val="24"/>
                <w:szCs w:val="24"/>
              </w:rPr>
              <w:t>.</w:t>
            </w:r>
          </w:p>
          <w:p w:rsidR="005B1132" w:rsidRDefault="00EC755E" w:rsidP="00B1456C">
            <w:pPr>
              <w:jc w:val="both"/>
              <w:rPr>
                <w:rFonts w:ascii="Times New Roman" w:hAnsi="Times New Roman" w:cs="Times New Roman"/>
                <w:sz w:val="24"/>
                <w:szCs w:val="24"/>
              </w:rPr>
            </w:pPr>
            <w:r w:rsidRPr="00072A30">
              <w:rPr>
                <w:rFonts w:ascii="Times New Roman" w:hAnsi="Times New Roman" w:cs="Times New Roman"/>
                <w:sz w:val="24"/>
                <w:szCs w:val="24"/>
              </w:rPr>
              <w:t>15. Когато кандидатът отговаря на изискванията по т. 8.2 или т. 9.2, не се изисква информация в бизнес плана</w:t>
            </w:r>
            <w:r w:rsidR="00CC27B7">
              <w:rPr>
                <w:rFonts w:ascii="Times New Roman" w:hAnsi="Times New Roman" w:cs="Times New Roman"/>
                <w:sz w:val="24"/>
                <w:szCs w:val="24"/>
              </w:rPr>
              <w:t xml:space="preserve"> </w:t>
            </w:r>
            <w:r w:rsidR="007E01BB">
              <w:rPr>
                <w:rFonts w:ascii="Times New Roman" w:hAnsi="Times New Roman" w:cs="Times New Roman"/>
                <w:sz w:val="24"/>
                <w:szCs w:val="24"/>
              </w:rPr>
              <w:t>в Таблица III.Б.1. „</w:t>
            </w:r>
            <w:r w:rsidR="00CC27B7" w:rsidRPr="00CC27B7">
              <w:rPr>
                <w:rFonts w:ascii="Times New Roman" w:hAnsi="Times New Roman" w:cs="Times New Roman"/>
                <w:sz w:val="24"/>
                <w:szCs w:val="24"/>
              </w:rPr>
              <w:t>Специфични цели и резултати, свързани с развитие на дейностите на новото стопанство</w:t>
            </w:r>
            <w:r w:rsidR="00CC27B7">
              <w:rPr>
                <w:rFonts w:ascii="Times New Roman" w:hAnsi="Times New Roman" w:cs="Times New Roman"/>
                <w:sz w:val="24"/>
                <w:szCs w:val="24"/>
              </w:rPr>
              <w:t>“</w:t>
            </w:r>
            <w:r w:rsidRPr="00072A30">
              <w:rPr>
                <w:rFonts w:ascii="Times New Roman" w:hAnsi="Times New Roman" w:cs="Times New Roman"/>
                <w:sz w:val="24"/>
                <w:szCs w:val="24"/>
              </w:rPr>
              <w:t xml:space="preserve"> и поемане на задължение за придобиване на необходимите професионални умения</w:t>
            </w:r>
            <w:r w:rsidR="00942F92">
              <w:rPr>
                <w:rFonts w:ascii="Times New Roman" w:hAnsi="Times New Roman" w:cs="Times New Roman"/>
                <w:sz w:val="24"/>
                <w:szCs w:val="24"/>
              </w:rPr>
              <w:t xml:space="preserve"> и компетентности.</w:t>
            </w:r>
            <w:r w:rsidRPr="00EC755E">
              <w:rPr>
                <w:rFonts w:ascii="Times New Roman" w:hAnsi="Times New Roman" w:cs="Times New Roman"/>
                <w:sz w:val="24"/>
                <w:szCs w:val="24"/>
              </w:rPr>
              <w:t xml:space="preserve"> </w:t>
            </w:r>
          </w:p>
          <w:p w:rsidR="00B82484" w:rsidRPr="00B82484" w:rsidRDefault="00B82484" w:rsidP="00B1456C">
            <w:pPr>
              <w:jc w:val="both"/>
              <w:rPr>
                <w:rFonts w:ascii="Times New Roman" w:hAnsi="Times New Roman" w:cs="Times New Roman"/>
                <w:sz w:val="24"/>
                <w:szCs w:val="24"/>
              </w:rPr>
            </w:pPr>
            <w:r w:rsidRPr="00B82484">
              <w:rPr>
                <w:rFonts w:ascii="Times New Roman" w:hAnsi="Times New Roman" w:cs="Times New Roman"/>
                <w:sz w:val="24"/>
                <w:szCs w:val="24"/>
              </w:rPr>
              <w:t>16. За кандидатите, развиващи животновъдна дейност се изисква регистрация на животновъден обект по реда на чл. 137 от Закона за ветеринарномедицинската дейност.</w:t>
            </w:r>
          </w:p>
          <w:p w:rsidR="00B82484" w:rsidRPr="00B82484" w:rsidRDefault="00B82484" w:rsidP="00B1456C">
            <w:pPr>
              <w:jc w:val="both"/>
              <w:rPr>
                <w:rFonts w:ascii="Times New Roman" w:hAnsi="Times New Roman" w:cs="Times New Roman"/>
                <w:sz w:val="24"/>
                <w:szCs w:val="24"/>
              </w:rPr>
            </w:pPr>
            <w:r w:rsidRPr="00B82484">
              <w:rPr>
                <w:rFonts w:ascii="Times New Roman" w:hAnsi="Times New Roman" w:cs="Times New Roman"/>
                <w:sz w:val="24"/>
                <w:szCs w:val="24"/>
              </w:rPr>
              <w:t xml:space="preserve">17. След подаване на </w:t>
            </w:r>
            <w:r w:rsidR="0021636B" w:rsidRPr="0021636B">
              <w:rPr>
                <w:rFonts w:ascii="Times New Roman" w:hAnsi="Times New Roman" w:cs="Times New Roman"/>
                <w:sz w:val="24"/>
                <w:szCs w:val="24"/>
              </w:rPr>
              <w:t xml:space="preserve">заявлението за подпомагане  </w:t>
            </w:r>
            <w:r w:rsidRPr="00B82484">
              <w:rPr>
                <w:rFonts w:ascii="Times New Roman" w:hAnsi="Times New Roman" w:cs="Times New Roman"/>
                <w:sz w:val="24"/>
                <w:szCs w:val="24"/>
              </w:rPr>
              <w:t xml:space="preserve">до </w:t>
            </w:r>
            <w:r w:rsidR="000566E3">
              <w:rPr>
                <w:rFonts w:ascii="Times New Roman" w:hAnsi="Times New Roman" w:cs="Times New Roman"/>
                <w:sz w:val="24"/>
                <w:szCs w:val="24"/>
              </w:rPr>
              <w:t>издаване на административния акт за одобрение</w:t>
            </w:r>
            <w:r w:rsidRPr="00B82484">
              <w:rPr>
                <w:rFonts w:ascii="Times New Roman" w:hAnsi="Times New Roman" w:cs="Times New Roman"/>
                <w:sz w:val="24"/>
                <w:szCs w:val="24"/>
              </w:rPr>
              <w:t>, кандидатът е длъжен да по</w:t>
            </w:r>
            <w:r w:rsidR="00020DC9">
              <w:rPr>
                <w:rFonts w:ascii="Times New Roman" w:hAnsi="Times New Roman" w:cs="Times New Roman"/>
                <w:sz w:val="24"/>
                <w:szCs w:val="24"/>
              </w:rPr>
              <w:t>д</w:t>
            </w:r>
            <w:r w:rsidRPr="00B82484">
              <w:rPr>
                <w:rFonts w:ascii="Times New Roman" w:hAnsi="Times New Roman" w:cs="Times New Roman"/>
                <w:sz w:val="24"/>
                <w:szCs w:val="24"/>
              </w:rPr>
              <w:t>държа актуална регистрация като земеделски стопани</w:t>
            </w:r>
            <w:r w:rsidR="00020DC9">
              <w:rPr>
                <w:rFonts w:ascii="Times New Roman" w:hAnsi="Times New Roman" w:cs="Times New Roman"/>
                <w:sz w:val="24"/>
                <w:szCs w:val="24"/>
              </w:rPr>
              <w:t>н</w:t>
            </w:r>
            <w:r w:rsidRPr="00B82484">
              <w:rPr>
                <w:rFonts w:ascii="Times New Roman" w:hAnsi="Times New Roman" w:cs="Times New Roman"/>
                <w:sz w:val="24"/>
                <w:szCs w:val="24"/>
              </w:rPr>
              <w:t xml:space="preserve"> по реда на Наредба № 3 от 1999 г</w:t>
            </w:r>
            <w:r w:rsidR="008307C0">
              <w:rPr>
                <w:rFonts w:ascii="Times New Roman" w:hAnsi="Times New Roman" w:cs="Times New Roman"/>
                <w:sz w:val="24"/>
                <w:szCs w:val="24"/>
              </w:rPr>
              <w:t>.</w:t>
            </w:r>
          </w:p>
          <w:p w:rsidR="00B82484" w:rsidRPr="00527051" w:rsidRDefault="00B82484" w:rsidP="00B1456C">
            <w:pPr>
              <w:jc w:val="both"/>
              <w:rPr>
                <w:rFonts w:ascii="Times New Roman" w:hAnsi="Times New Roman" w:cs="Times New Roman"/>
                <w:sz w:val="24"/>
                <w:szCs w:val="24"/>
              </w:rPr>
            </w:pPr>
            <w:r w:rsidRPr="00527051">
              <w:rPr>
                <w:rFonts w:ascii="Times New Roman" w:hAnsi="Times New Roman" w:cs="Times New Roman"/>
                <w:sz w:val="24"/>
                <w:szCs w:val="24"/>
              </w:rPr>
              <w:t xml:space="preserve">18. Когато земята, върху която са разположени културите, включени при определяне на изискуемия минимален икономически размер на стопанството от </w:t>
            </w:r>
            <w:r w:rsidR="0028616E">
              <w:rPr>
                <w:rFonts w:ascii="Times New Roman" w:hAnsi="Times New Roman" w:cs="Times New Roman"/>
                <w:sz w:val="24"/>
                <w:szCs w:val="24"/>
              </w:rPr>
              <w:t xml:space="preserve">над </w:t>
            </w:r>
            <w:r w:rsidRPr="00527051">
              <w:rPr>
                <w:rFonts w:ascii="Times New Roman" w:hAnsi="Times New Roman" w:cs="Times New Roman"/>
                <w:sz w:val="24"/>
                <w:szCs w:val="24"/>
              </w:rPr>
              <w:t xml:space="preserve">8000 евро СПО, се обработва на база на споразумение за масиви за ползване на земеделските земи, изготвено на основание чл. 37в, ал. 2 от Закона за собствеността и ползването на земеделските земи, кандидатът </w:t>
            </w:r>
            <w:r w:rsidR="0028616E" w:rsidRPr="00527051">
              <w:rPr>
                <w:rFonts w:ascii="Times New Roman" w:hAnsi="Times New Roman" w:cs="Times New Roman"/>
                <w:sz w:val="24"/>
                <w:szCs w:val="24"/>
              </w:rPr>
              <w:t>трябва да има имоти, включени в споразумението за масиви</w:t>
            </w:r>
            <w:r w:rsidR="0028616E">
              <w:rPr>
                <w:rFonts w:ascii="Times New Roman" w:hAnsi="Times New Roman" w:cs="Times New Roman"/>
                <w:sz w:val="24"/>
                <w:szCs w:val="24"/>
              </w:rPr>
              <w:t>,</w:t>
            </w:r>
            <w:r w:rsidR="0028616E" w:rsidRPr="00527051">
              <w:rPr>
                <w:rFonts w:ascii="Times New Roman" w:hAnsi="Times New Roman" w:cs="Times New Roman"/>
                <w:sz w:val="24"/>
                <w:szCs w:val="24"/>
              </w:rPr>
              <w:t xml:space="preserve"> </w:t>
            </w:r>
            <w:r w:rsidR="0028616E">
              <w:rPr>
                <w:rFonts w:ascii="Times New Roman" w:hAnsi="Times New Roman" w:cs="Times New Roman"/>
                <w:sz w:val="24"/>
                <w:szCs w:val="24"/>
              </w:rPr>
              <w:t xml:space="preserve">за </w:t>
            </w:r>
            <w:r w:rsidRPr="00527051">
              <w:rPr>
                <w:rFonts w:ascii="Times New Roman" w:hAnsi="Times New Roman" w:cs="Times New Roman"/>
                <w:sz w:val="24"/>
                <w:szCs w:val="24"/>
              </w:rPr>
              <w:t>същия размер на площта на земята, върху която са разположени тези култури, които да са негова собственост и/или да са наети/арендувани с минимален срок на действие пет години</w:t>
            </w:r>
            <w:r w:rsidR="00A423C5">
              <w:rPr>
                <w:rFonts w:ascii="Times New Roman" w:hAnsi="Times New Roman" w:cs="Times New Roman"/>
                <w:sz w:val="24"/>
                <w:szCs w:val="24"/>
              </w:rPr>
              <w:t>,</w:t>
            </w:r>
            <w:r w:rsidR="00A423C5">
              <w:t xml:space="preserve"> </w:t>
            </w:r>
            <w:r w:rsidR="00A423C5" w:rsidRPr="00A423C5">
              <w:rPr>
                <w:rFonts w:ascii="Times New Roman" w:hAnsi="Times New Roman" w:cs="Times New Roman"/>
                <w:sz w:val="24"/>
                <w:szCs w:val="24"/>
              </w:rPr>
              <w:t>като е допустимо не повече от 24 месеца от срока да е изтекъл към датата на подаване на заявлението за подпомагане</w:t>
            </w:r>
            <w:r w:rsidR="00A423C5">
              <w:rPr>
                <w:rFonts w:ascii="Times New Roman" w:hAnsi="Times New Roman" w:cs="Times New Roman"/>
                <w:sz w:val="24"/>
                <w:szCs w:val="24"/>
              </w:rPr>
              <w:t>.</w:t>
            </w:r>
          </w:p>
          <w:p w:rsidR="00B82484" w:rsidRPr="00527051" w:rsidRDefault="00B82484" w:rsidP="00B1456C">
            <w:pPr>
              <w:jc w:val="both"/>
              <w:rPr>
                <w:rFonts w:ascii="Times New Roman" w:hAnsi="Times New Roman" w:cs="Times New Roman"/>
                <w:sz w:val="24"/>
                <w:szCs w:val="24"/>
              </w:rPr>
            </w:pPr>
            <w:r w:rsidRPr="00527051">
              <w:rPr>
                <w:rFonts w:ascii="Times New Roman" w:hAnsi="Times New Roman" w:cs="Times New Roman"/>
                <w:sz w:val="24"/>
                <w:szCs w:val="24"/>
              </w:rPr>
              <w:t>19. При изчисляване на общия начален икономически размер на стопанството по т. 2. 3. се вземат предвид и животните, отглеждани в лични стопанства.</w:t>
            </w:r>
          </w:p>
          <w:p w:rsidR="00B82484" w:rsidRDefault="00B82484" w:rsidP="00B1456C">
            <w:pPr>
              <w:jc w:val="both"/>
              <w:rPr>
                <w:rFonts w:ascii="Times New Roman" w:hAnsi="Times New Roman" w:cs="Times New Roman"/>
                <w:sz w:val="24"/>
                <w:szCs w:val="24"/>
              </w:rPr>
            </w:pPr>
            <w:r w:rsidRPr="00527051">
              <w:rPr>
                <w:rFonts w:ascii="Times New Roman" w:hAnsi="Times New Roman" w:cs="Times New Roman"/>
                <w:sz w:val="24"/>
                <w:szCs w:val="24"/>
              </w:rPr>
              <w:t>20. Във формирането на икономическия размер на земеделското стопанство участват основните култури и междинни/втори култури, засадени или с намерения за засаждане за текущата стопанска година, спрямо годината на кандидатстване, които са посочени</w:t>
            </w:r>
            <w:r w:rsidR="0002703F">
              <w:rPr>
                <w:rFonts w:ascii="Times New Roman" w:hAnsi="Times New Roman" w:cs="Times New Roman"/>
                <w:sz w:val="24"/>
                <w:szCs w:val="24"/>
              </w:rPr>
              <w:t xml:space="preserve"> в регистър</w:t>
            </w:r>
            <w:r w:rsidR="00510DC9">
              <w:rPr>
                <w:rFonts w:ascii="Times New Roman" w:hAnsi="Times New Roman" w:cs="Times New Roman"/>
                <w:sz w:val="24"/>
                <w:szCs w:val="24"/>
              </w:rPr>
              <w:t xml:space="preserve">а на земеделските стопани по </w:t>
            </w:r>
            <w:r w:rsidR="00510DC9" w:rsidRPr="00510DC9">
              <w:rPr>
                <w:rFonts w:ascii="Times New Roman" w:hAnsi="Times New Roman" w:cs="Times New Roman"/>
                <w:sz w:val="24"/>
                <w:szCs w:val="24"/>
              </w:rPr>
              <w:t xml:space="preserve">Наредба № 3 от 1999 г. </w:t>
            </w:r>
          </w:p>
          <w:p w:rsidR="00A60053" w:rsidRPr="00527051" w:rsidRDefault="00B1296A" w:rsidP="00B1456C">
            <w:pPr>
              <w:jc w:val="both"/>
              <w:rPr>
                <w:rFonts w:ascii="Times New Roman" w:hAnsi="Times New Roman" w:cs="Times New Roman"/>
                <w:sz w:val="24"/>
                <w:szCs w:val="24"/>
              </w:rPr>
            </w:pPr>
            <w:r>
              <w:rPr>
                <w:rFonts w:ascii="Times New Roman" w:hAnsi="Times New Roman" w:cs="Times New Roman"/>
                <w:sz w:val="24"/>
                <w:szCs w:val="24"/>
                <w:lang w:val="en-US"/>
              </w:rPr>
              <w:t>21</w:t>
            </w:r>
            <w:r w:rsidR="00B35AB8">
              <w:rPr>
                <w:rFonts w:ascii="Times New Roman" w:hAnsi="Times New Roman" w:cs="Times New Roman"/>
                <w:sz w:val="24"/>
                <w:szCs w:val="24"/>
                <w:lang w:val="en-US"/>
              </w:rPr>
              <w:t>.</w:t>
            </w:r>
            <w:r w:rsidR="00B35AB8">
              <w:rPr>
                <w:rFonts w:ascii="Times New Roman" w:hAnsi="Times New Roman" w:cs="Times New Roman"/>
                <w:sz w:val="24"/>
                <w:szCs w:val="24"/>
              </w:rPr>
              <w:t xml:space="preserve"> </w:t>
            </w:r>
            <w:r w:rsidRPr="00B1296A">
              <w:rPr>
                <w:rFonts w:ascii="Times New Roman" w:hAnsi="Times New Roman" w:cs="Times New Roman"/>
                <w:sz w:val="24"/>
                <w:szCs w:val="24"/>
              </w:rPr>
              <w:t>При кандидатстване за подпомагане данните за засетите/засадените и/или предстоящите за засяване/засаждане земеделски култури,</w:t>
            </w:r>
            <w:r w:rsidR="00617647">
              <w:rPr>
                <w:rFonts w:ascii="Times New Roman" w:hAnsi="Times New Roman" w:cs="Times New Roman"/>
                <w:sz w:val="24"/>
                <w:szCs w:val="24"/>
              </w:rPr>
              <w:t xml:space="preserve"> посочени в заявлението за </w:t>
            </w:r>
            <w:r w:rsidR="00867B71">
              <w:rPr>
                <w:rFonts w:ascii="Times New Roman" w:hAnsi="Times New Roman" w:cs="Times New Roman"/>
                <w:sz w:val="24"/>
                <w:szCs w:val="24"/>
              </w:rPr>
              <w:t>кандидатстване</w:t>
            </w:r>
            <w:r w:rsidR="00B35AB8">
              <w:rPr>
                <w:rFonts w:ascii="Times New Roman" w:hAnsi="Times New Roman" w:cs="Times New Roman"/>
                <w:sz w:val="24"/>
                <w:szCs w:val="24"/>
              </w:rPr>
              <w:t xml:space="preserve"> </w:t>
            </w:r>
            <w:r w:rsidR="00867B71" w:rsidRPr="00B1296A">
              <w:rPr>
                <w:rFonts w:ascii="Times New Roman" w:hAnsi="Times New Roman" w:cs="Times New Roman"/>
                <w:sz w:val="24"/>
                <w:szCs w:val="24"/>
              </w:rPr>
              <w:t xml:space="preserve">за </w:t>
            </w:r>
            <w:r w:rsidR="00867B71">
              <w:rPr>
                <w:rFonts w:ascii="Times New Roman" w:hAnsi="Times New Roman" w:cs="Times New Roman"/>
                <w:sz w:val="24"/>
                <w:szCs w:val="24"/>
              </w:rPr>
              <w:t>настоящата</w:t>
            </w:r>
            <w:r w:rsidR="00867B71" w:rsidRPr="00B1296A">
              <w:rPr>
                <w:rFonts w:ascii="Times New Roman" w:hAnsi="Times New Roman" w:cs="Times New Roman"/>
                <w:sz w:val="24"/>
                <w:szCs w:val="24"/>
              </w:rPr>
              <w:t xml:space="preserve"> стопанска година</w:t>
            </w:r>
            <w:r w:rsidR="00D92350">
              <w:rPr>
                <w:rFonts w:ascii="Times New Roman" w:hAnsi="Times New Roman" w:cs="Times New Roman"/>
                <w:sz w:val="24"/>
                <w:szCs w:val="24"/>
              </w:rPr>
              <w:t>,</w:t>
            </w:r>
            <w:r w:rsidR="00867B71" w:rsidRPr="00B1296A">
              <w:rPr>
                <w:rFonts w:ascii="Times New Roman" w:hAnsi="Times New Roman" w:cs="Times New Roman"/>
                <w:sz w:val="24"/>
                <w:szCs w:val="24"/>
              </w:rPr>
              <w:t xml:space="preserve"> </w:t>
            </w:r>
            <w:r w:rsidRPr="00B1296A">
              <w:rPr>
                <w:rFonts w:ascii="Times New Roman" w:hAnsi="Times New Roman" w:cs="Times New Roman"/>
                <w:sz w:val="24"/>
                <w:szCs w:val="24"/>
              </w:rPr>
              <w:t xml:space="preserve">трябва да </w:t>
            </w:r>
            <w:r w:rsidR="00867B71">
              <w:rPr>
                <w:rFonts w:ascii="Times New Roman" w:hAnsi="Times New Roman" w:cs="Times New Roman"/>
                <w:sz w:val="24"/>
                <w:szCs w:val="24"/>
              </w:rPr>
              <w:t>съответстват на данните в регистъра по Наредба № 3 от 1999 г.</w:t>
            </w:r>
          </w:p>
          <w:p w:rsidR="00B82484" w:rsidRDefault="00B82484" w:rsidP="00B1456C">
            <w:pPr>
              <w:jc w:val="both"/>
              <w:rPr>
                <w:rFonts w:ascii="Times New Roman" w:hAnsi="Times New Roman" w:cs="Times New Roman"/>
                <w:sz w:val="24"/>
                <w:szCs w:val="24"/>
              </w:rPr>
            </w:pPr>
            <w:r w:rsidRPr="00527051">
              <w:rPr>
                <w:rFonts w:ascii="Times New Roman" w:hAnsi="Times New Roman" w:cs="Times New Roman"/>
                <w:sz w:val="24"/>
                <w:szCs w:val="24"/>
              </w:rPr>
              <w:t>2</w:t>
            </w:r>
            <w:r w:rsidR="00B1296A">
              <w:rPr>
                <w:rFonts w:ascii="Times New Roman" w:hAnsi="Times New Roman" w:cs="Times New Roman"/>
                <w:sz w:val="24"/>
                <w:szCs w:val="24"/>
                <w:lang w:val="en-US"/>
              </w:rPr>
              <w:t>2</w:t>
            </w:r>
            <w:r w:rsidRPr="00527051">
              <w:rPr>
                <w:rFonts w:ascii="Times New Roman" w:hAnsi="Times New Roman" w:cs="Times New Roman"/>
                <w:sz w:val="24"/>
                <w:szCs w:val="24"/>
              </w:rPr>
              <w:t xml:space="preserve">. </w:t>
            </w:r>
            <w:r w:rsidRPr="00A26C0B">
              <w:rPr>
                <w:rFonts w:ascii="Times New Roman" w:hAnsi="Times New Roman"/>
                <w:sz w:val="24"/>
              </w:rPr>
              <w:t xml:space="preserve">Когато една и съща оранжерийна площ се използва няколко пъти, тя се отчита само </w:t>
            </w:r>
            <w:r w:rsidRPr="00A26C0B">
              <w:rPr>
                <w:rFonts w:ascii="Times New Roman" w:hAnsi="Times New Roman"/>
                <w:sz w:val="24"/>
              </w:rPr>
              <w:lastRenderedPageBreak/>
              <w:t>веднъж, като при отчитането ѝ се взема предвид културата с най-висок стандартен производствен обем/стандартна продукция</w:t>
            </w:r>
            <w:r w:rsidRPr="008B080D">
              <w:rPr>
                <w:rFonts w:ascii="Times New Roman" w:hAnsi="Times New Roman" w:cs="Times New Roman"/>
                <w:sz w:val="24"/>
                <w:szCs w:val="24"/>
              </w:rPr>
              <w:t>.</w:t>
            </w:r>
          </w:p>
          <w:p w:rsidR="00B1296A" w:rsidRPr="00B1296A" w:rsidRDefault="00B1296A" w:rsidP="00B1456C">
            <w:pPr>
              <w:jc w:val="both"/>
              <w:rPr>
                <w:rFonts w:ascii="Times New Roman" w:hAnsi="Times New Roman" w:cs="Times New Roman"/>
                <w:sz w:val="24"/>
                <w:szCs w:val="24"/>
              </w:rPr>
            </w:pPr>
            <w:r>
              <w:rPr>
                <w:rFonts w:ascii="Times New Roman" w:hAnsi="Times New Roman" w:cs="Times New Roman"/>
                <w:sz w:val="24"/>
                <w:szCs w:val="24"/>
                <w:lang w:val="en-US"/>
              </w:rPr>
              <w:t>23</w:t>
            </w:r>
            <w:r w:rsidRPr="00B1296A">
              <w:rPr>
                <w:rFonts w:ascii="Times New Roman" w:hAnsi="Times New Roman" w:cs="Times New Roman"/>
                <w:sz w:val="24"/>
                <w:szCs w:val="24"/>
                <w:lang w:val="en-US"/>
              </w:rPr>
              <w:t>.</w:t>
            </w:r>
            <w:r w:rsidRPr="00B1296A">
              <w:rPr>
                <w:rFonts w:ascii="Times New Roman" w:hAnsi="Times New Roman" w:cs="Times New Roman"/>
                <w:sz w:val="24"/>
                <w:szCs w:val="24"/>
              </w:rPr>
              <w:t xml:space="preserve"> Допустимият период за създаване на овощни трайни насаждения е от 1 ноември до 14 април на стопанската година. Когато овощните трайни насаждения са засети по вкоренен по картонажен метод материал, както и ягоди, допустимият период е цялата година.</w:t>
            </w:r>
          </w:p>
          <w:p w:rsidR="00B1296A" w:rsidRPr="00AC6D4E" w:rsidRDefault="00D2128D" w:rsidP="00B1456C">
            <w:pPr>
              <w:jc w:val="both"/>
              <w:rPr>
                <w:rFonts w:ascii="Times New Roman" w:hAnsi="Times New Roman"/>
                <w:sz w:val="24"/>
                <w:lang w:val="en-US"/>
              </w:rPr>
            </w:pPr>
            <w:r>
              <w:rPr>
                <w:rFonts w:ascii="Times New Roman" w:hAnsi="Times New Roman" w:cs="Times New Roman"/>
                <w:sz w:val="24"/>
                <w:szCs w:val="24"/>
                <w:lang w:val="en-US"/>
              </w:rPr>
              <w:t>24</w:t>
            </w:r>
            <w:r w:rsidR="00B1296A" w:rsidRPr="00B1296A">
              <w:rPr>
                <w:rFonts w:ascii="Times New Roman" w:hAnsi="Times New Roman" w:cs="Times New Roman"/>
                <w:sz w:val="24"/>
                <w:szCs w:val="24"/>
              </w:rPr>
              <w:t xml:space="preserve">. </w:t>
            </w:r>
            <w:r w:rsidR="00B1296A" w:rsidRPr="0049478A">
              <w:rPr>
                <w:rFonts w:ascii="Times New Roman" w:hAnsi="Times New Roman"/>
                <w:sz w:val="24"/>
              </w:rPr>
              <w:t xml:space="preserve">Когато кандидатът е подавал заявление за подпомагане по </w:t>
            </w:r>
            <w:r w:rsidR="00CF57C6">
              <w:rPr>
                <w:rFonts w:ascii="Times New Roman" w:hAnsi="Times New Roman"/>
                <w:sz w:val="24"/>
              </w:rPr>
              <w:t>интервенциите</w:t>
            </w:r>
            <w:r w:rsidR="00B1296A" w:rsidRPr="0049478A">
              <w:rPr>
                <w:rFonts w:ascii="Times New Roman" w:hAnsi="Times New Roman"/>
                <w:sz w:val="24"/>
              </w:rPr>
              <w:t xml:space="preserve"> за директни плащания, се извършва сравнение между последно заявената за подпомагане по тези схеми и мерки площ и земеделската земя, която е декларирал, че участва в изчислението на икономическия размер на стопанството по т.</w:t>
            </w:r>
            <w:r w:rsidR="00B1296A" w:rsidRPr="0049478A">
              <w:rPr>
                <w:rFonts w:ascii="Times New Roman" w:hAnsi="Times New Roman"/>
                <w:sz w:val="24"/>
                <w:lang w:val="en-US"/>
              </w:rPr>
              <w:t xml:space="preserve"> </w:t>
            </w:r>
            <w:r w:rsidR="00B1296A" w:rsidRPr="0049478A">
              <w:rPr>
                <w:rFonts w:ascii="Times New Roman" w:hAnsi="Times New Roman"/>
                <w:sz w:val="24"/>
              </w:rPr>
              <w:t>2.3.</w:t>
            </w:r>
            <w:r w:rsidR="003250B1">
              <w:rPr>
                <w:rFonts w:ascii="Times New Roman" w:hAnsi="Times New Roman" w:cs="Times New Roman"/>
                <w:sz w:val="24"/>
                <w:szCs w:val="24"/>
              </w:rPr>
              <w:t xml:space="preserve"> </w:t>
            </w:r>
            <w:r w:rsidR="00E5196F">
              <w:rPr>
                <w:rFonts w:ascii="Times New Roman" w:hAnsi="Times New Roman" w:cs="Times New Roman"/>
                <w:sz w:val="24"/>
                <w:szCs w:val="24"/>
              </w:rPr>
              <w:t>Когато п</w:t>
            </w:r>
            <w:r w:rsidR="003250B1">
              <w:rPr>
                <w:rFonts w:ascii="Times New Roman" w:hAnsi="Times New Roman" w:cs="Times New Roman"/>
                <w:sz w:val="24"/>
                <w:szCs w:val="24"/>
              </w:rPr>
              <w:t>ри</w:t>
            </w:r>
            <w:r w:rsidR="00E5196F">
              <w:rPr>
                <w:rFonts w:ascii="Times New Roman" w:hAnsi="Times New Roman" w:cs="Times New Roman"/>
                <w:sz w:val="24"/>
                <w:szCs w:val="24"/>
              </w:rPr>
              <w:t xml:space="preserve"> сравнението се установи, че площта заявена по директните плащания надвишава </w:t>
            </w:r>
            <w:r w:rsidR="003250B1">
              <w:rPr>
                <w:rFonts w:ascii="Times New Roman" w:hAnsi="Times New Roman" w:cs="Times New Roman"/>
                <w:sz w:val="24"/>
                <w:szCs w:val="24"/>
              </w:rPr>
              <w:t xml:space="preserve">с над </w:t>
            </w:r>
            <w:r w:rsidR="003250B1" w:rsidRPr="007A1419">
              <w:rPr>
                <w:rFonts w:ascii="Times New Roman" w:hAnsi="Times New Roman" w:cs="Times New Roman"/>
                <w:sz w:val="24"/>
                <w:szCs w:val="24"/>
              </w:rPr>
              <w:t>3 на сто</w:t>
            </w:r>
            <w:r w:rsidR="00E5196F">
              <w:rPr>
                <w:rFonts w:ascii="Times New Roman" w:hAnsi="Times New Roman" w:cs="Times New Roman"/>
                <w:sz w:val="24"/>
                <w:szCs w:val="24"/>
              </w:rPr>
              <w:t xml:space="preserve"> тази посочена </w:t>
            </w:r>
            <w:r w:rsidR="003250B1">
              <w:rPr>
                <w:rFonts w:ascii="Times New Roman" w:hAnsi="Times New Roman" w:cs="Times New Roman"/>
                <w:sz w:val="24"/>
                <w:szCs w:val="24"/>
              </w:rPr>
              <w:t>в заявлението</w:t>
            </w:r>
            <w:r w:rsidR="00E5196F">
              <w:rPr>
                <w:rFonts w:ascii="Times New Roman" w:hAnsi="Times New Roman" w:cs="Times New Roman"/>
                <w:sz w:val="24"/>
                <w:szCs w:val="24"/>
              </w:rPr>
              <w:t xml:space="preserve"> за подпомагане</w:t>
            </w:r>
            <w:r w:rsidR="003250B1">
              <w:rPr>
                <w:rFonts w:ascii="Times New Roman" w:hAnsi="Times New Roman" w:cs="Times New Roman"/>
                <w:sz w:val="24"/>
                <w:szCs w:val="24"/>
              </w:rPr>
              <w:t xml:space="preserve"> </w:t>
            </w:r>
            <w:r w:rsidR="00D92350">
              <w:rPr>
                <w:rFonts w:ascii="Times New Roman" w:hAnsi="Times New Roman" w:cs="Times New Roman"/>
                <w:sz w:val="24"/>
                <w:szCs w:val="24"/>
              </w:rPr>
              <w:t>площ,</w:t>
            </w:r>
            <w:r w:rsidR="003250B1" w:rsidRPr="007A1419">
              <w:rPr>
                <w:rFonts w:ascii="Times New Roman" w:hAnsi="Times New Roman" w:cs="Times New Roman"/>
                <w:sz w:val="24"/>
                <w:szCs w:val="24"/>
              </w:rPr>
              <w:t xml:space="preserve"> кандидатът </w:t>
            </w:r>
            <w:r w:rsidR="003250B1">
              <w:rPr>
                <w:rFonts w:ascii="Times New Roman" w:hAnsi="Times New Roman" w:cs="Times New Roman"/>
                <w:sz w:val="24"/>
                <w:szCs w:val="24"/>
              </w:rPr>
              <w:t xml:space="preserve">следва да представи </w:t>
            </w:r>
            <w:r w:rsidR="003250B1" w:rsidRPr="007A1419">
              <w:rPr>
                <w:rFonts w:ascii="Times New Roman" w:hAnsi="Times New Roman" w:cs="Times New Roman"/>
                <w:sz w:val="24"/>
                <w:szCs w:val="24"/>
              </w:rPr>
              <w:t xml:space="preserve"> мотивирана писмена обосновка, придружена с подкрепящи я доказателства, относно причините за тази разлика</w:t>
            </w:r>
            <w:r w:rsidR="003250B1">
              <w:rPr>
                <w:rFonts w:ascii="Times New Roman" w:hAnsi="Times New Roman" w:cs="Times New Roman"/>
                <w:sz w:val="24"/>
                <w:szCs w:val="24"/>
              </w:rPr>
              <w:t>.</w:t>
            </w:r>
          </w:p>
          <w:p w:rsidR="00B1296A" w:rsidRDefault="00D2128D" w:rsidP="00B1456C">
            <w:pPr>
              <w:jc w:val="both"/>
              <w:rPr>
                <w:rFonts w:ascii="Times New Roman" w:hAnsi="Times New Roman" w:cs="Times New Roman"/>
                <w:sz w:val="24"/>
                <w:szCs w:val="24"/>
              </w:rPr>
            </w:pPr>
            <w:r>
              <w:rPr>
                <w:rFonts w:ascii="Times New Roman" w:hAnsi="Times New Roman" w:cs="Times New Roman"/>
                <w:sz w:val="24"/>
                <w:szCs w:val="24"/>
              </w:rPr>
              <w:t>25</w:t>
            </w:r>
            <w:r w:rsidR="00B1296A" w:rsidRPr="00B1296A">
              <w:rPr>
                <w:rFonts w:ascii="Times New Roman" w:hAnsi="Times New Roman" w:cs="Times New Roman"/>
                <w:sz w:val="24"/>
                <w:szCs w:val="24"/>
              </w:rPr>
              <w:t>. Дейностите и инвестициите по проекта, за които се изисква лицензиране, разрешение и/или регистрация за извършване на дейността/инвестицията</w:t>
            </w:r>
            <w:r w:rsidR="00D92350">
              <w:rPr>
                <w:rFonts w:ascii="Times New Roman" w:hAnsi="Times New Roman" w:cs="Times New Roman"/>
                <w:sz w:val="24"/>
                <w:szCs w:val="24"/>
              </w:rPr>
              <w:t>,</w:t>
            </w:r>
            <w:r w:rsidR="00B1296A" w:rsidRPr="00B1296A">
              <w:rPr>
                <w:rFonts w:ascii="Times New Roman" w:hAnsi="Times New Roman" w:cs="Times New Roman"/>
                <w:sz w:val="24"/>
                <w:szCs w:val="24"/>
              </w:rPr>
              <w:t xml:space="preserve"> съгласно действащото законодателство, се подпомагат само в случай, че кандидатът/бенефициентът е представил съответните лицензи, разрешения и/или регистрация.</w:t>
            </w:r>
          </w:p>
          <w:p w:rsidR="0049478A" w:rsidRDefault="0049478A" w:rsidP="00B1456C">
            <w:pPr>
              <w:jc w:val="both"/>
              <w:rPr>
                <w:rFonts w:ascii="Times New Roman" w:hAnsi="Times New Roman" w:cs="Times New Roman"/>
                <w:sz w:val="24"/>
                <w:szCs w:val="24"/>
              </w:rPr>
            </w:pPr>
            <w:r>
              <w:rPr>
                <w:rFonts w:ascii="Times New Roman" w:hAnsi="Times New Roman" w:cs="Times New Roman"/>
                <w:sz w:val="24"/>
                <w:szCs w:val="24"/>
              </w:rPr>
              <w:t xml:space="preserve">26. </w:t>
            </w:r>
            <w:r w:rsidR="00066F4B">
              <w:rPr>
                <w:rFonts w:ascii="Times New Roman" w:hAnsi="Times New Roman" w:cs="Times New Roman"/>
                <w:sz w:val="24"/>
                <w:szCs w:val="24"/>
              </w:rPr>
              <w:t>К</w:t>
            </w:r>
            <w:r w:rsidRPr="0049478A">
              <w:rPr>
                <w:rFonts w:ascii="Times New Roman" w:hAnsi="Times New Roman" w:cs="Times New Roman"/>
                <w:sz w:val="24"/>
                <w:szCs w:val="24"/>
              </w:rPr>
              <w:t>ато част от проверката</w:t>
            </w:r>
            <w:r w:rsidR="00CD1914">
              <w:rPr>
                <w:rFonts w:ascii="Times New Roman" w:hAnsi="Times New Roman" w:cs="Times New Roman"/>
                <w:sz w:val="24"/>
                <w:szCs w:val="24"/>
              </w:rPr>
              <w:t>,</w:t>
            </w:r>
            <w:r w:rsidRPr="0049478A">
              <w:rPr>
                <w:rFonts w:ascii="Times New Roman" w:hAnsi="Times New Roman" w:cs="Times New Roman"/>
                <w:sz w:val="24"/>
                <w:szCs w:val="24"/>
              </w:rPr>
              <w:t xml:space="preserve"> ДФ „Земеделие“</w:t>
            </w:r>
            <w:r w:rsidR="002D0876">
              <w:rPr>
                <w:rFonts w:ascii="Times New Roman" w:hAnsi="Times New Roman" w:cs="Times New Roman"/>
                <w:sz w:val="24"/>
                <w:szCs w:val="24"/>
              </w:rPr>
              <w:t xml:space="preserve"> (ДФЗ)</w:t>
            </w:r>
            <w:r w:rsidRPr="0049478A">
              <w:rPr>
                <w:rFonts w:ascii="Times New Roman" w:hAnsi="Times New Roman" w:cs="Times New Roman"/>
                <w:sz w:val="24"/>
                <w:szCs w:val="24"/>
              </w:rPr>
              <w:t xml:space="preserve"> може да извърши посещение и/или проверка на място за установяване на фактическото съответствие по представените документи и определянето на размера</w:t>
            </w:r>
            <w:r>
              <w:rPr>
                <w:rFonts w:ascii="Times New Roman" w:hAnsi="Times New Roman" w:cs="Times New Roman"/>
                <w:sz w:val="24"/>
                <w:szCs w:val="24"/>
              </w:rPr>
              <w:t xml:space="preserve"> на стопанството на кандидата. Разплащателна агенция</w:t>
            </w:r>
            <w:r w:rsidRPr="0049478A">
              <w:rPr>
                <w:rFonts w:ascii="Times New Roman" w:hAnsi="Times New Roman" w:cs="Times New Roman"/>
                <w:sz w:val="24"/>
                <w:szCs w:val="24"/>
              </w:rPr>
              <w:t xml:space="preserve"> извършва проверка или посещение на място с цел удостоверяване на изпълнението на заложените в </w:t>
            </w:r>
            <w:r w:rsidR="00B3606A">
              <w:rPr>
                <w:rFonts w:ascii="Times New Roman" w:hAnsi="Times New Roman" w:cs="Times New Roman"/>
                <w:sz w:val="24"/>
                <w:szCs w:val="24"/>
              </w:rPr>
              <w:t>заявлението за подпомагане</w:t>
            </w:r>
            <w:r w:rsidRPr="0049478A">
              <w:rPr>
                <w:rFonts w:ascii="Times New Roman" w:hAnsi="Times New Roman" w:cs="Times New Roman"/>
                <w:sz w:val="24"/>
                <w:szCs w:val="24"/>
              </w:rPr>
              <w:t xml:space="preserve"> намерения </w:t>
            </w:r>
            <w:r w:rsidR="00E068A4" w:rsidRPr="00B1296A">
              <w:rPr>
                <w:rFonts w:ascii="Times New Roman" w:hAnsi="Times New Roman" w:cs="Times New Roman"/>
                <w:sz w:val="24"/>
                <w:szCs w:val="24"/>
              </w:rPr>
              <w:t xml:space="preserve">за засяване/засаждане </w:t>
            </w:r>
            <w:r w:rsidR="00E068A4">
              <w:rPr>
                <w:rFonts w:ascii="Times New Roman" w:hAnsi="Times New Roman" w:cs="Times New Roman"/>
                <w:sz w:val="24"/>
                <w:szCs w:val="24"/>
              </w:rPr>
              <w:t xml:space="preserve">на </w:t>
            </w:r>
            <w:r w:rsidR="00E068A4" w:rsidRPr="00B1296A">
              <w:rPr>
                <w:rFonts w:ascii="Times New Roman" w:hAnsi="Times New Roman" w:cs="Times New Roman"/>
                <w:sz w:val="24"/>
                <w:szCs w:val="24"/>
              </w:rPr>
              <w:t>земеделски култури</w:t>
            </w:r>
            <w:r w:rsidR="00E068A4" w:rsidRPr="0049478A" w:rsidDel="00CD1914">
              <w:rPr>
                <w:rFonts w:ascii="Times New Roman" w:hAnsi="Times New Roman" w:cs="Times New Roman"/>
                <w:sz w:val="24"/>
                <w:szCs w:val="24"/>
              </w:rPr>
              <w:t xml:space="preserve"> </w:t>
            </w:r>
            <w:r w:rsidR="00E068A4">
              <w:rPr>
                <w:rFonts w:ascii="Times New Roman" w:hAnsi="Times New Roman" w:cs="Times New Roman"/>
                <w:sz w:val="24"/>
                <w:szCs w:val="24"/>
              </w:rPr>
              <w:t xml:space="preserve">през текущата към датата на подаване на заявлението за подпомагане стопанска година </w:t>
            </w:r>
            <w:r w:rsidR="000808FC">
              <w:rPr>
                <w:rFonts w:ascii="Times New Roman" w:hAnsi="Times New Roman" w:cs="Times New Roman"/>
                <w:sz w:val="24"/>
                <w:szCs w:val="24"/>
              </w:rPr>
              <w:t xml:space="preserve"> и</w:t>
            </w:r>
            <w:r w:rsidR="00FD436C">
              <w:rPr>
                <w:rFonts w:ascii="Times New Roman" w:hAnsi="Times New Roman" w:cs="Times New Roman"/>
                <w:sz w:val="24"/>
                <w:szCs w:val="24"/>
              </w:rPr>
              <w:t xml:space="preserve"> </w:t>
            </w:r>
            <w:r w:rsidR="00E068A4">
              <w:rPr>
                <w:rFonts w:ascii="Times New Roman" w:hAnsi="Times New Roman" w:cs="Times New Roman"/>
                <w:sz w:val="24"/>
                <w:szCs w:val="24"/>
              </w:rPr>
              <w:t xml:space="preserve">за </w:t>
            </w:r>
            <w:r w:rsidR="00CD1914">
              <w:rPr>
                <w:rFonts w:ascii="Times New Roman" w:hAnsi="Times New Roman" w:cs="Times New Roman"/>
                <w:sz w:val="24"/>
                <w:szCs w:val="24"/>
              </w:rPr>
              <w:t>установяване</w:t>
            </w:r>
            <w:r w:rsidR="00CD1914" w:rsidRPr="0049478A">
              <w:rPr>
                <w:rFonts w:ascii="Times New Roman" w:hAnsi="Times New Roman" w:cs="Times New Roman"/>
                <w:sz w:val="24"/>
                <w:szCs w:val="24"/>
              </w:rPr>
              <w:t xml:space="preserve"> </w:t>
            </w:r>
            <w:r w:rsidRPr="0049478A">
              <w:rPr>
                <w:rFonts w:ascii="Times New Roman" w:hAnsi="Times New Roman" w:cs="Times New Roman"/>
                <w:sz w:val="24"/>
                <w:szCs w:val="24"/>
              </w:rPr>
              <w:t>на началния икономически размер на стопанството</w:t>
            </w:r>
            <w:r>
              <w:rPr>
                <w:rFonts w:ascii="Times New Roman" w:hAnsi="Times New Roman" w:cs="Times New Roman"/>
                <w:sz w:val="24"/>
                <w:szCs w:val="24"/>
              </w:rPr>
              <w:t>.</w:t>
            </w:r>
          </w:p>
          <w:p w:rsidR="000470E6" w:rsidRDefault="00FE0A9A" w:rsidP="00B1456C">
            <w:pPr>
              <w:jc w:val="both"/>
              <w:rPr>
                <w:rFonts w:ascii="Times New Roman" w:hAnsi="Times New Roman"/>
                <w:sz w:val="24"/>
                <w:szCs w:val="24"/>
              </w:rPr>
            </w:pPr>
            <w:r>
              <w:rPr>
                <w:rFonts w:ascii="Times New Roman" w:hAnsi="Times New Roman" w:cs="Times New Roman"/>
                <w:sz w:val="24"/>
                <w:szCs w:val="24"/>
              </w:rPr>
              <w:t xml:space="preserve">27. </w:t>
            </w:r>
            <w:r w:rsidR="00AA2DA1">
              <w:rPr>
                <w:rFonts w:ascii="Times New Roman" w:hAnsi="Times New Roman" w:cs="Times New Roman"/>
                <w:sz w:val="24"/>
                <w:szCs w:val="24"/>
              </w:rPr>
              <w:t xml:space="preserve">Установеният начален икономически размер в резултат на </w:t>
            </w:r>
            <w:r w:rsidRPr="00816560">
              <w:rPr>
                <w:rFonts w:ascii="Times New Roman" w:hAnsi="Times New Roman"/>
                <w:sz w:val="24"/>
                <w:szCs w:val="24"/>
              </w:rPr>
              <w:t xml:space="preserve">проверката по т. </w:t>
            </w:r>
            <w:r>
              <w:rPr>
                <w:rFonts w:ascii="Times New Roman" w:hAnsi="Times New Roman"/>
                <w:sz w:val="24"/>
                <w:szCs w:val="24"/>
              </w:rPr>
              <w:t>26</w:t>
            </w:r>
            <w:r w:rsidRPr="00816560">
              <w:rPr>
                <w:rFonts w:ascii="Times New Roman" w:hAnsi="Times New Roman"/>
                <w:sz w:val="24"/>
                <w:szCs w:val="24"/>
              </w:rPr>
              <w:t xml:space="preserve"> се </w:t>
            </w:r>
            <w:r w:rsidR="00AA2DA1">
              <w:rPr>
                <w:rFonts w:ascii="Times New Roman" w:hAnsi="Times New Roman"/>
                <w:sz w:val="24"/>
                <w:szCs w:val="24"/>
              </w:rPr>
              <w:t>взима предвид при извършване на преценка за съответствие с критериите за допустимост и критериите за подбор.</w:t>
            </w:r>
          </w:p>
          <w:p w:rsidR="00B82484" w:rsidRDefault="000470E6" w:rsidP="00B1456C">
            <w:pPr>
              <w:jc w:val="both"/>
              <w:rPr>
                <w:rFonts w:ascii="Times New Roman" w:hAnsi="Times New Roman"/>
                <w:sz w:val="24"/>
                <w:szCs w:val="24"/>
              </w:rPr>
            </w:pPr>
            <w:r>
              <w:rPr>
                <w:rFonts w:ascii="Times New Roman" w:hAnsi="Times New Roman"/>
                <w:sz w:val="24"/>
                <w:szCs w:val="24"/>
              </w:rPr>
              <w:t xml:space="preserve">28. Заявлението за подпомагане и включените в него дейности и инвестиции </w:t>
            </w:r>
            <w:r w:rsidRPr="000470E6">
              <w:rPr>
                <w:rFonts w:ascii="Times New Roman" w:hAnsi="Times New Roman"/>
                <w:sz w:val="24"/>
                <w:szCs w:val="24"/>
              </w:rPr>
              <w:t>отговарят на разпоредбите на Закона за опазване на околната среда (ЗООС), Закона за биологичното разнообразие (ЗБР) или/и Закона за водите (ЗВ).</w:t>
            </w:r>
            <w:r w:rsidR="00FE0A9A" w:rsidRPr="00816560">
              <w:rPr>
                <w:rFonts w:ascii="Times New Roman" w:hAnsi="Times New Roman"/>
                <w:sz w:val="24"/>
                <w:szCs w:val="24"/>
              </w:rPr>
              <w:t xml:space="preserve"> </w:t>
            </w:r>
          </w:p>
          <w:p w:rsidR="00923566" w:rsidRDefault="00923566" w:rsidP="00B1456C">
            <w:pPr>
              <w:jc w:val="both"/>
              <w:rPr>
                <w:rFonts w:ascii="Times New Roman" w:hAnsi="Times New Roman" w:cs="Times New Roman"/>
                <w:sz w:val="24"/>
                <w:szCs w:val="24"/>
              </w:rPr>
            </w:pPr>
          </w:p>
          <w:p w:rsidR="00B82484" w:rsidRPr="00527051" w:rsidRDefault="00B82484" w:rsidP="00B1456C">
            <w:pPr>
              <w:jc w:val="both"/>
              <w:rPr>
                <w:rFonts w:ascii="Times New Roman" w:hAnsi="Times New Roman" w:cs="Times New Roman"/>
                <w:b/>
                <w:sz w:val="24"/>
                <w:szCs w:val="24"/>
                <w:lang w:val="en-US"/>
              </w:rPr>
            </w:pPr>
            <w:r w:rsidRPr="00527051">
              <w:rPr>
                <w:rFonts w:ascii="Times New Roman" w:hAnsi="Times New Roman" w:cs="Times New Roman"/>
                <w:b/>
                <w:sz w:val="24"/>
                <w:szCs w:val="24"/>
              </w:rPr>
              <w:t xml:space="preserve">II. </w:t>
            </w:r>
            <w:r w:rsidRPr="00B82484">
              <w:rPr>
                <w:rFonts w:ascii="Times New Roman" w:hAnsi="Times New Roman" w:cs="Times New Roman"/>
                <w:b/>
                <w:sz w:val="24"/>
                <w:szCs w:val="24"/>
              </w:rPr>
              <w:t>Критерии за недопустимост на кандидатите</w:t>
            </w:r>
            <w:r>
              <w:rPr>
                <w:rFonts w:ascii="Times New Roman" w:hAnsi="Times New Roman" w:cs="Times New Roman"/>
                <w:b/>
                <w:sz w:val="24"/>
                <w:szCs w:val="24"/>
                <w:lang w:val="en-US"/>
              </w:rPr>
              <w:t>:</w:t>
            </w:r>
          </w:p>
          <w:p w:rsidR="00B82484" w:rsidRDefault="00A60053" w:rsidP="00B1456C">
            <w:pPr>
              <w:jc w:val="both"/>
              <w:rPr>
                <w:rFonts w:ascii="Times New Roman" w:hAnsi="Times New Roman" w:cs="Times New Roman"/>
                <w:sz w:val="24"/>
                <w:szCs w:val="24"/>
              </w:rPr>
            </w:pPr>
            <w:r>
              <w:rPr>
                <w:rFonts w:ascii="Times New Roman" w:hAnsi="Times New Roman" w:cs="Times New Roman"/>
                <w:sz w:val="24"/>
                <w:szCs w:val="24"/>
              </w:rPr>
              <w:t>1</w:t>
            </w:r>
            <w:r w:rsidR="00B82484" w:rsidRPr="00B82484">
              <w:rPr>
                <w:rFonts w:ascii="Times New Roman" w:hAnsi="Times New Roman" w:cs="Times New Roman"/>
                <w:sz w:val="24"/>
                <w:szCs w:val="24"/>
              </w:rPr>
              <w:t xml:space="preserve">. Не се считат за изпълнени условията на </w:t>
            </w:r>
            <w:r w:rsidR="00B82484">
              <w:rPr>
                <w:rFonts w:ascii="Times New Roman" w:hAnsi="Times New Roman" w:cs="Times New Roman"/>
                <w:sz w:val="24"/>
                <w:szCs w:val="24"/>
              </w:rPr>
              <w:t xml:space="preserve">т. 2.1. и т. </w:t>
            </w:r>
            <w:r w:rsidR="00B82484" w:rsidRPr="00B82484">
              <w:rPr>
                <w:rFonts w:ascii="Times New Roman" w:hAnsi="Times New Roman" w:cs="Times New Roman"/>
                <w:sz w:val="24"/>
                <w:szCs w:val="24"/>
              </w:rPr>
              <w:t xml:space="preserve">2.2 от </w:t>
            </w:r>
            <w:r w:rsidR="00B82484" w:rsidRPr="00527051">
              <w:rPr>
                <w:rFonts w:ascii="Times New Roman" w:hAnsi="Times New Roman" w:cs="Times New Roman"/>
                <w:sz w:val="24"/>
                <w:szCs w:val="24"/>
                <w:lang w:val="en-US"/>
              </w:rPr>
              <w:t xml:space="preserve">I. </w:t>
            </w:r>
            <w:r w:rsidR="00930723">
              <w:rPr>
                <w:rFonts w:ascii="Times New Roman" w:hAnsi="Times New Roman" w:cs="Times New Roman"/>
                <w:sz w:val="24"/>
                <w:szCs w:val="24"/>
              </w:rPr>
              <w:t>„</w:t>
            </w:r>
            <w:r w:rsidR="00B82484" w:rsidRPr="00527051">
              <w:rPr>
                <w:rFonts w:ascii="Times New Roman" w:hAnsi="Times New Roman" w:cs="Times New Roman"/>
                <w:sz w:val="24"/>
                <w:szCs w:val="24"/>
              </w:rPr>
              <w:t>Критерии за допустимост на кандидатите</w:t>
            </w:r>
            <w:r w:rsidR="00B82484">
              <w:rPr>
                <w:rFonts w:ascii="Times New Roman" w:hAnsi="Times New Roman" w:cs="Times New Roman"/>
                <w:sz w:val="24"/>
                <w:szCs w:val="24"/>
              </w:rPr>
              <w:t>“</w:t>
            </w:r>
            <w:r w:rsidR="00B82484" w:rsidRPr="00B82484">
              <w:rPr>
                <w:rFonts w:ascii="Times New Roman" w:hAnsi="Times New Roman" w:cs="Times New Roman"/>
                <w:sz w:val="24"/>
                <w:szCs w:val="24"/>
              </w:rPr>
              <w:t xml:space="preserve">, когато някое от събитията е настъпило по-рано от 24 месеца от датата на подаване </w:t>
            </w:r>
            <w:r w:rsidR="00B82484" w:rsidRPr="00E239AB">
              <w:rPr>
                <w:rFonts w:ascii="Times New Roman" w:hAnsi="Times New Roman" w:cs="Times New Roman"/>
                <w:sz w:val="24"/>
                <w:szCs w:val="24"/>
              </w:rPr>
              <w:t xml:space="preserve">на </w:t>
            </w:r>
            <w:r w:rsidRPr="00E239AB">
              <w:rPr>
                <w:rFonts w:ascii="Times New Roman" w:hAnsi="Times New Roman" w:cs="Times New Roman"/>
                <w:sz w:val="24"/>
                <w:szCs w:val="24"/>
              </w:rPr>
              <w:t>заявлението за подпомагане</w:t>
            </w:r>
            <w:r w:rsidR="00B82484" w:rsidRPr="00E239AB">
              <w:rPr>
                <w:rFonts w:ascii="Times New Roman" w:hAnsi="Times New Roman" w:cs="Times New Roman"/>
                <w:sz w:val="24"/>
                <w:szCs w:val="24"/>
              </w:rPr>
              <w:t>:</w:t>
            </w:r>
          </w:p>
          <w:p w:rsidR="00B82484" w:rsidRPr="00B82484" w:rsidRDefault="00A60053" w:rsidP="00B1456C">
            <w:pPr>
              <w:jc w:val="both"/>
              <w:rPr>
                <w:rFonts w:ascii="Times New Roman" w:hAnsi="Times New Roman" w:cs="Times New Roman"/>
                <w:sz w:val="24"/>
                <w:szCs w:val="24"/>
              </w:rPr>
            </w:pPr>
            <w:r>
              <w:rPr>
                <w:rFonts w:ascii="Times New Roman" w:hAnsi="Times New Roman" w:cs="Times New Roman"/>
                <w:sz w:val="24"/>
                <w:szCs w:val="24"/>
              </w:rPr>
              <w:t>1</w:t>
            </w:r>
            <w:r w:rsidR="00B82484" w:rsidRPr="00B82484">
              <w:rPr>
                <w:rFonts w:ascii="Times New Roman" w:hAnsi="Times New Roman" w:cs="Times New Roman"/>
                <w:sz w:val="24"/>
                <w:szCs w:val="24"/>
              </w:rPr>
              <w:t>.1. юридическо лице, чийто мажоритарен дял от капитала се притежава/се е</w:t>
            </w:r>
            <w:r w:rsidR="00FD47C3">
              <w:rPr>
                <w:rFonts w:ascii="Times New Roman" w:hAnsi="Times New Roman" w:cs="Times New Roman"/>
                <w:sz w:val="24"/>
                <w:szCs w:val="24"/>
              </w:rPr>
              <w:t xml:space="preserve"> притежавал от кандидат по т. 1 </w:t>
            </w:r>
            <w:r w:rsidR="00FD47C3" w:rsidRPr="00FD47C3">
              <w:rPr>
                <w:rFonts w:ascii="Times New Roman" w:hAnsi="Times New Roman" w:cs="Times New Roman"/>
                <w:sz w:val="24"/>
                <w:szCs w:val="24"/>
              </w:rPr>
              <w:t xml:space="preserve">от I. „Критерии за допустимост на кандидатите“, </w:t>
            </w:r>
            <w:r w:rsidR="00B82484" w:rsidRPr="00B82484">
              <w:rPr>
                <w:rFonts w:ascii="Times New Roman" w:hAnsi="Times New Roman" w:cs="Times New Roman"/>
                <w:sz w:val="24"/>
                <w:szCs w:val="24"/>
              </w:rPr>
              <w:t xml:space="preserve"> както и в случаите, в които е имал качеството на управляващ и представляващ юридическото лице и/или</w:t>
            </w:r>
          </w:p>
          <w:p w:rsidR="00B82484" w:rsidRPr="00B82484" w:rsidRDefault="00A60053" w:rsidP="00B1456C">
            <w:pPr>
              <w:jc w:val="both"/>
              <w:rPr>
                <w:rFonts w:ascii="Times New Roman" w:hAnsi="Times New Roman" w:cs="Times New Roman"/>
                <w:sz w:val="24"/>
                <w:szCs w:val="24"/>
              </w:rPr>
            </w:pPr>
            <w:r>
              <w:rPr>
                <w:rFonts w:ascii="Times New Roman" w:hAnsi="Times New Roman" w:cs="Times New Roman"/>
                <w:sz w:val="24"/>
                <w:szCs w:val="24"/>
              </w:rPr>
              <w:t>1</w:t>
            </w:r>
            <w:r w:rsidR="00923566">
              <w:rPr>
                <w:rFonts w:ascii="Times New Roman" w:hAnsi="Times New Roman" w:cs="Times New Roman"/>
                <w:sz w:val="24"/>
                <w:szCs w:val="24"/>
              </w:rPr>
              <w:t>.</w:t>
            </w:r>
            <w:r w:rsidR="00B82484" w:rsidRPr="00B82484">
              <w:rPr>
                <w:rFonts w:ascii="Times New Roman" w:hAnsi="Times New Roman" w:cs="Times New Roman"/>
                <w:sz w:val="24"/>
                <w:szCs w:val="24"/>
              </w:rPr>
              <w:t>2. едноличния собственик на капитала на кандидата ЕООД или физическото лице - собственик на кандидата едноличен търговец, и/или</w:t>
            </w:r>
          </w:p>
          <w:p w:rsidR="00B82484" w:rsidRDefault="00A60053" w:rsidP="00B1456C">
            <w:pPr>
              <w:jc w:val="both"/>
              <w:rPr>
                <w:rFonts w:ascii="Times New Roman" w:hAnsi="Times New Roman" w:cs="Times New Roman"/>
                <w:sz w:val="24"/>
                <w:szCs w:val="24"/>
              </w:rPr>
            </w:pPr>
            <w:r>
              <w:rPr>
                <w:rFonts w:ascii="Times New Roman" w:hAnsi="Times New Roman" w:cs="Times New Roman"/>
                <w:sz w:val="24"/>
                <w:szCs w:val="24"/>
              </w:rPr>
              <w:t>1</w:t>
            </w:r>
            <w:r w:rsidR="00B82484" w:rsidRPr="00B82484">
              <w:rPr>
                <w:rFonts w:ascii="Times New Roman" w:hAnsi="Times New Roman" w:cs="Times New Roman"/>
                <w:sz w:val="24"/>
                <w:szCs w:val="24"/>
              </w:rPr>
              <w:t xml:space="preserve">.3. едноличен търговец, чието предприятие се притежава/се е </w:t>
            </w:r>
            <w:r w:rsidR="00757C6A">
              <w:rPr>
                <w:rFonts w:ascii="Times New Roman" w:hAnsi="Times New Roman" w:cs="Times New Roman"/>
                <w:sz w:val="24"/>
                <w:szCs w:val="24"/>
              </w:rPr>
              <w:t xml:space="preserve">притежавало от кандидат по т. 1 </w:t>
            </w:r>
            <w:r w:rsidR="00757C6A" w:rsidRPr="00757C6A">
              <w:rPr>
                <w:rFonts w:ascii="Times New Roman" w:hAnsi="Times New Roman" w:cs="Times New Roman"/>
                <w:sz w:val="24"/>
                <w:szCs w:val="24"/>
              </w:rPr>
              <w:t>от I. „Критерии за допустимост на кандидатите“.</w:t>
            </w:r>
          </w:p>
          <w:p w:rsidR="009E7909" w:rsidRPr="00CD4043" w:rsidRDefault="00A60053" w:rsidP="00B1456C">
            <w:pPr>
              <w:jc w:val="both"/>
              <w:rPr>
                <w:rFonts w:ascii="Times New Roman" w:hAnsi="Times New Roman" w:cs="Times New Roman"/>
                <w:sz w:val="24"/>
                <w:szCs w:val="24"/>
              </w:rPr>
            </w:pPr>
            <w:r w:rsidRPr="00CD4043">
              <w:rPr>
                <w:rFonts w:ascii="Times New Roman" w:hAnsi="Times New Roman" w:cs="Times New Roman"/>
                <w:bCs/>
                <w:sz w:val="24"/>
                <w:szCs w:val="24"/>
              </w:rPr>
              <w:t>2</w:t>
            </w:r>
            <w:r w:rsidR="005E2EF5" w:rsidRPr="00CD4043">
              <w:rPr>
                <w:rFonts w:ascii="Times New Roman" w:hAnsi="Times New Roman" w:cs="Times New Roman"/>
                <w:bCs/>
                <w:sz w:val="24"/>
                <w:szCs w:val="24"/>
              </w:rPr>
              <w:t>.</w:t>
            </w:r>
            <w:r w:rsidR="005E2EF5" w:rsidRPr="00CD4043">
              <w:rPr>
                <w:rFonts w:ascii="Times New Roman" w:hAnsi="Times New Roman" w:cs="Times New Roman"/>
                <w:sz w:val="24"/>
                <w:szCs w:val="24"/>
              </w:rPr>
              <w:t xml:space="preserve"> </w:t>
            </w:r>
            <w:r w:rsidRPr="00CD4043">
              <w:rPr>
                <w:rFonts w:ascii="Times New Roman" w:hAnsi="Times New Roman" w:cs="Times New Roman"/>
                <w:sz w:val="24"/>
                <w:szCs w:val="24"/>
              </w:rPr>
              <w:t>Н</w:t>
            </w:r>
            <w:r w:rsidR="005E2EF5" w:rsidRPr="00CD4043">
              <w:rPr>
                <w:rFonts w:ascii="Times New Roman" w:hAnsi="Times New Roman" w:cs="Times New Roman"/>
                <w:sz w:val="24"/>
                <w:szCs w:val="24"/>
              </w:rPr>
              <w:t>е могат да участват</w:t>
            </w:r>
            <w:r w:rsidRPr="00CD4043">
              <w:rPr>
                <w:rFonts w:ascii="Times New Roman" w:hAnsi="Times New Roman" w:cs="Times New Roman"/>
                <w:sz w:val="24"/>
                <w:szCs w:val="24"/>
              </w:rPr>
              <w:t xml:space="preserve"> в оценка</w:t>
            </w:r>
            <w:r w:rsidR="005E2EF5" w:rsidRPr="00CD4043">
              <w:rPr>
                <w:rFonts w:ascii="Times New Roman" w:hAnsi="Times New Roman" w:cs="Times New Roman"/>
                <w:sz w:val="24"/>
                <w:szCs w:val="24"/>
              </w:rPr>
              <w:t xml:space="preserve"> и БФП не се предоставя на лица, за които са налице </w:t>
            </w:r>
            <w:r w:rsidR="009E7909" w:rsidRPr="00CD4043">
              <w:rPr>
                <w:rFonts w:ascii="Times New Roman" w:hAnsi="Times New Roman" w:cs="Times New Roman"/>
                <w:sz w:val="24"/>
                <w:szCs w:val="24"/>
              </w:rPr>
              <w:t xml:space="preserve">следните </w:t>
            </w:r>
            <w:r w:rsidR="005E2EF5" w:rsidRPr="00CD4043">
              <w:rPr>
                <w:rFonts w:ascii="Times New Roman" w:hAnsi="Times New Roman" w:cs="Times New Roman"/>
                <w:sz w:val="24"/>
                <w:szCs w:val="24"/>
              </w:rPr>
              <w:t>обстоятелства</w:t>
            </w:r>
            <w:r w:rsidR="009E7909" w:rsidRPr="00CD4043">
              <w:rPr>
                <w:rFonts w:ascii="Times New Roman" w:hAnsi="Times New Roman" w:cs="Times New Roman"/>
                <w:sz w:val="24"/>
                <w:szCs w:val="24"/>
              </w:rPr>
              <w:t>:</w:t>
            </w:r>
          </w:p>
          <w:p w:rsidR="009E7909" w:rsidRPr="00CD4043" w:rsidRDefault="009E7909" w:rsidP="00B1456C">
            <w:pPr>
              <w:jc w:val="both"/>
              <w:rPr>
                <w:rFonts w:ascii="Times New Roman" w:hAnsi="Times New Roman" w:cs="Times New Roman"/>
                <w:sz w:val="24"/>
                <w:szCs w:val="24"/>
              </w:rPr>
            </w:pPr>
            <w:r w:rsidRPr="00CD4043">
              <w:rPr>
                <w:rFonts w:ascii="Times New Roman" w:hAnsi="Times New Roman" w:cs="Times New Roman"/>
                <w:sz w:val="24"/>
                <w:szCs w:val="24"/>
              </w:rPr>
              <w:t>2.1</w:t>
            </w:r>
            <w:r w:rsidR="005E2EF5" w:rsidRPr="00CD4043">
              <w:rPr>
                <w:rFonts w:ascii="Times New Roman" w:hAnsi="Times New Roman" w:cs="Times New Roman"/>
                <w:sz w:val="24"/>
                <w:szCs w:val="24"/>
              </w:rPr>
              <w:t xml:space="preserve">  не са изпълнили разпореждане на Европейската комисия за възстановяване на предоставената им неправомерна и несъвместима държавна помощ</w:t>
            </w:r>
            <w:r w:rsidRPr="00CD4043">
              <w:rPr>
                <w:rFonts w:ascii="Times New Roman" w:hAnsi="Times New Roman" w:cs="Times New Roman"/>
                <w:sz w:val="24"/>
                <w:szCs w:val="24"/>
              </w:rPr>
              <w:t>;</w:t>
            </w:r>
          </w:p>
          <w:p w:rsidR="005E2EF5" w:rsidRPr="00CD4043" w:rsidRDefault="009E7909" w:rsidP="00B1456C">
            <w:pPr>
              <w:jc w:val="both"/>
              <w:rPr>
                <w:rFonts w:ascii="Times New Roman" w:hAnsi="Times New Roman" w:cs="Times New Roman"/>
                <w:sz w:val="24"/>
                <w:szCs w:val="24"/>
              </w:rPr>
            </w:pPr>
            <w:r w:rsidRPr="00CD4043">
              <w:rPr>
                <w:rFonts w:ascii="Times New Roman" w:hAnsi="Times New Roman" w:cs="Times New Roman"/>
                <w:sz w:val="24"/>
                <w:szCs w:val="24"/>
              </w:rPr>
              <w:lastRenderedPageBreak/>
              <w:t xml:space="preserve">2.2. </w:t>
            </w:r>
            <w:r w:rsidR="005E2EF5" w:rsidRPr="00CD4043">
              <w:rPr>
                <w:rFonts w:ascii="Times New Roman" w:hAnsi="Times New Roman" w:cs="Times New Roman"/>
                <w:sz w:val="24"/>
                <w:szCs w:val="24"/>
              </w:rPr>
              <w:t xml:space="preserve">физическо лице, собственик на капитала на кандидата/бенефициента ЕООД или собственик на предприятието на кандидата/бенефициента ЕТ или лицето,  представляващо кандидата, за което е налице някое от следните обстоятелства: </w:t>
            </w:r>
          </w:p>
          <w:p w:rsidR="005E2EF5" w:rsidRPr="00CD4043" w:rsidRDefault="009E7909" w:rsidP="00B1456C">
            <w:pPr>
              <w:jc w:val="both"/>
              <w:rPr>
                <w:rFonts w:ascii="Times New Roman" w:hAnsi="Times New Roman" w:cs="Times New Roman"/>
                <w:sz w:val="24"/>
                <w:szCs w:val="24"/>
              </w:rPr>
            </w:pPr>
            <w:r w:rsidRPr="00CD4043">
              <w:rPr>
                <w:rFonts w:ascii="Times New Roman" w:hAnsi="Times New Roman" w:cs="Times New Roman"/>
                <w:sz w:val="24"/>
                <w:szCs w:val="24"/>
              </w:rPr>
              <w:t>2</w:t>
            </w:r>
            <w:r w:rsidR="00CD4043">
              <w:rPr>
                <w:rFonts w:ascii="Times New Roman" w:hAnsi="Times New Roman" w:cs="Times New Roman"/>
                <w:sz w:val="24"/>
                <w:szCs w:val="24"/>
              </w:rPr>
              <w:t>.2</w:t>
            </w:r>
            <w:r w:rsidR="005E2EF5" w:rsidRPr="00CD4043">
              <w:rPr>
                <w:rFonts w:ascii="Times New Roman" w:hAnsi="Times New Roman" w:cs="Times New Roman"/>
                <w:sz w:val="24"/>
                <w:szCs w:val="24"/>
              </w:rPr>
              <w:t>.1. осъден е с влязла в сила присъда, за престъпление по чл. 108а,  чл. 159а -159г,  чл. 172, чл. 192а,  чл. 194- 217, чл. 219 – 252, чл. 253 – 260, чл. 301 – 307,  чл. 321</w:t>
            </w:r>
            <w:r w:rsidR="004E2B49">
              <w:rPr>
                <w:rFonts w:ascii="Times New Roman" w:hAnsi="Times New Roman" w:cs="Times New Roman"/>
                <w:sz w:val="24"/>
                <w:szCs w:val="24"/>
              </w:rPr>
              <w:t>,</w:t>
            </w:r>
            <w:r w:rsidR="005E2EF5" w:rsidRPr="00CD4043">
              <w:rPr>
                <w:rFonts w:ascii="Times New Roman" w:hAnsi="Times New Roman" w:cs="Times New Roman"/>
                <w:sz w:val="24"/>
                <w:szCs w:val="24"/>
              </w:rPr>
              <w:t xml:space="preserve"> чл. 321а, и чл. 352 - 353е от Наказателния кодекс;</w:t>
            </w:r>
          </w:p>
          <w:p w:rsidR="005E2EF5" w:rsidRPr="00CD4043" w:rsidRDefault="009E7909" w:rsidP="00B1456C">
            <w:pPr>
              <w:jc w:val="both"/>
              <w:rPr>
                <w:rFonts w:ascii="Times New Roman" w:hAnsi="Times New Roman" w:cs="Times New Roman"/>
                <w:sz w:val="24"/>
                <w:szCs w:val="24"/>
              </w:rPr>
            </w:pPr>
            <w:r w:rsidRPr="00CD4043">
              <w:rPr>
                <w:rFonts w:ascii="Times New Roman" w:hAnsi="Times New Roman" w:cs="Times New Roman"/>
                <w:sz w:val="24"/>
                <w:szCs w:val="24"/>
              </w:rPr>
              <w:t>2</w:t>
            </w:r>
            <w:r w:rsidR="00CD4043" w:rsidRPr="00CD4043">
              <w:rPr>
                <w:rFonts w:ascii="Times New Roman" w:hAnsi="Times New Roman" w:cs="Times New Roman"/>
                <w:sz w:val="24"/>
                <w:szCs w:val="24"/>
              </w:rPr>
              <w:t>.2</w:t>
            </w:r>
            <w:r w:rsidR="005E2EF5" w:rsidRPr="00CD4043">
              <w:rPr>
                <w:rFonts w:ascii="Times New Roman" w:hAnsi="Times New Roman" w:cs="Times New Roman"/>
                <w:sz w:val="24"/>
                <w:szCs w:val="24"/>
              </w:rPr>
              <w:t xml:space="preserve">.2. осъден е с влязла в сила присъда, за престъпление, аналогично на тези по т. </w:t>
            </w:r>
            <w:r w:rsidR="000B1094">
              <w:rPr>
                <w:rFonts w:ascii="Times New Roman" w:hAnsi="Times New Roman" w:cs="Times New Roman"/>
                <w:sz w:val="24"/>
                <w:szCs w:val="24"/>
              </w:rPr>
              <w:t>2.2.1</w:t>
            </w:r>
            <w:r w:rsidR="005E2EF5" w:rsidRPr="00CD4043">
              <w:rPr>
                <w:rFonts w:ascii="Times New Roman" w:hAnsi="Times New Roman" w:cs="Times New Roman"/>
                <w:sz w:val="24"/>
                <w:szCs w:val="24"/>
              </w:rPr>
              <w:t>, в друга държава членка или трета страна;</w:t>
            </w:r>
          </w:p>
          <w:p w:rsidR="005E2EF5" w:rsidRPr="00CD4043" w:rsidRDefault="009E7909" w:rsidP="00B1456C">
            <w:pPr>
              <w:jc w:val="both"/>
              <w:rPr>
                <w:rFonts w:ascii="Times New Roman" w:hAnsi="Times New Roman" w:cs="Times New Roman"/>
                <w:sz w:val="24"/>
                <w:szCs w:val="24"/>
              </w:rPr>
            </w:pPr>
            <w:r w:rsidRPr="00CD4043">
              <w:rPr>
                <w:rFonts w:ascii="Times New Roman" w:hAnsi="Times New Roman" w:cs="Times New Roman"/>
                <w:sz w:val="24"/>
                <w:szCs w:val="24"/>
              </w:rPr>
              <w:t>2</w:t>
            </w:r>
            <w:r w:rsidR="00CD4043" w:rsidRPr="00CD4043">
              <w:rPr>
                <w:rFonts w:ascii="Times New Roman" w:hAnsi="Times New Roman" w:cs="Times New Roman"/>
                <w:sz w:val="24"/>
                <w:szCs w:val="24"/>
              </w:rPr>
              <w:t>. 2</w:t>
            </w:r>
            <w:r w:rsidR="005E2EF5" w:rsidRPr="00CD4043">
              <w:rPr>
                <w:rFonts w:ascii="Times New Roman" w:hAnsi="Times New Roman" w:cs="Times New Roman"/>
                <w:sz w:val="24"/>
                <w:szCs w:val="24"/>
              </w:rPr>
              <w:t>. 3. налице е конфликт на интереси, който не може да бъде отстранен;</w:t>
            </w:r>
          </w:p>
          <w:p w:rsidR="005E2EF5" w:rsidRPr="00CD4043" w:rsidRDefault="00923566" w:rsidP="00B1456C">
            <w:pPr>
              <w:jc w:val="both"/>
              <w:rPr>
                <w:rFonts w:ascii="Times New Roman" w:hAnsi="Times New Roman" w:cs="Times New Roman"/>
                <w:sz w:val="24"/>
                <w:szCs w:val="24"/>
              </w:rPr>
            </w:pPr>
            <w:r>
              <w:rPr>
                <w:rFonts w:ascii="Times New Roman" w:hAnsi="Times New Roman" w:cs="Times New Roman"/>
                <w:sz w:val="24"/>
                <w:szCs w:val="24"/>
              </w:rPr>
              <w:t>2.</w:t>
            </w:r>
            <w:r w:rsidR="00521A5E" w:rsidRPr="00CD4043">
              <w:rPr>
                <w:rFonts w:ascii="Times New Roman" w:hAnsi="Times New Roman" w:cs="Times New Roman"/>
                <w:sz w:val="24"/>
                <w:szCs w:val="24"/>
              </w:rPr>
              <w:t>3</w:t>
            </w:r>
            <w:r w:rsidR="005E2EF5" w:rsidRPr="00CD4043">
              <w:rPr>
                <w:rFonts w:ascii="Times New Roman" w:hAnsi="Times New Roman" w:cs="Times New Roman"/>
                <w:sz w:val="24"/>
                <w:szCs w:val="24"/>
              </w:rPr>
              <w:t>. имат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Столична община или общината по постоянен адрес или седалище на кандидата, или аналогични задължения, установени с акт на компетентен орган, съгласно законодателството на държавата, в която кандидатът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5E2EF5" w:rsidRPr="00CD4043" w:rsidRDefault="00521A5E" w:rsidP="00B1456C">
            <w:pPr>
              <w:jc w:val="both"/>
              <w:rPr>
                <w:rFonts w:ascii="Times New Roman" w:hAnsi="Times New Roman" w:cs="Times New Roman"/>
                <w:sz w:val="24"/>
                <w:szCs w:val="24"/>
              </w:rPr>
            </w:pPr>
            <w:r w:rsidRPr="00CD4043">
              <w:rPr>
                <w:rFonts w:ascii="Times New Roman" w:hAnsi="Times New Roman" w:cs="Times New Roman"/>
                <w:sz w:val="24"/>
                <w:szCs w:val="24"/>
              </w:rPr>
              <w:t>2.4</w:t>
            </w:r>
            <w:r w:rsidR="005E2EF5" w:rsidRPr="00CD4043">
              <w:rPr>
                <w:rFonts w:ascii="Times New Roman" w:hAnsi="Times New Roman" w:cs="Times New Roman"/>
                <w:sz w:val="24"/>
                <w:szCs w:val="24"/>
              </w:rPr>
              <w:t>. е налице неравнопоставеност</w:t>
            </w:r>
            <w:r w:rsidR="0057494C">
              <w:rPr>
                <w:rFonts w:ascii="Times New Roman" w:hAnsi="Times New Roman" w:cs="Times New Roman"/>
                <w:sz w:val="24"/>
                <w:szCs w:val="24"/>
              </w:rPr>
              <w:t>,</w:t>
            </w:r>
            <w:r w:rsidR="005E2EF5" w:rsidRPr="00CD4043">
              <w:rPr>
                <w:rFonts w:ascii="Times New Roman" w:hAnsi="Times New Roman" w:cs="Times New Roman"/>
                <w:sz w:val="24"/>
                <w:szCs w:val="24"/>
              </w:rPr>
              <w:t xml:space="preserve"> в случаите по чл. 44, ал. 5 от ЗОП;</w:t>
            </w:r>
          </w:p>
          <w:p w:rsidR="005E2EF5" w:rsidRPr="00CD4043" w:rsidRDefault="00521A5E" w:rsidP="00B1456C">
            <w:pPr>
              <w:jc w:val="both"/>
              <w:rPr>
                <w:rFonts w:ascii="Times New Roman" w:hAnsi="Times New Roman" w:cs="Times New Roman"/>
                <w:sz w:val="24"/>
                <w:szCs w:val="24"/>
              </w:rPr>
            </w:pPr>
            <w:r w:rsidRPr="00CD4043">
              <w:rPr>
                <w:rFonts w:ascii="Times New Roman" w:hAnsi="Times New Roman" w:cs="Times New Roman"/>
                <w:sz w:val="24"/>
                <w:szCs w:val="24"/>
              </w:rPr>
              <w:t>2.5</w:t>
            </w:r>
            <w:r w:rsidR="005E2EF5" w:rsidRPr="00CD4043">
              <w:rPr>
                <w:rFonts w:ascii="Times New Roman" w:hAnsi="Times New Roman" w:cs="Times New Roman"/>
                <w:sz w:val="24"/>
                <w:szCs w:val="24"/>
              </w:rPr>
              <w:t>. е установено, че:</w:t>
            </w:r>
          </w:p>
          <w:p w:rsidR="005E2EF5" w:rsidRPr="00CD4043" w:rsidRDefault="005E2EF5" w:rsidP="00B1456C">
            <w:pPr>
              <w:jc w:val="both"/>
              <w:rPr>
                <w:rFonts w:ascii="Times New Roman" w:hAnsi="Times New Roman" w:cs="Times New Roman"/>
                <w:sz w:val="24"/>
                <w:szCs w:val="24"/>
              </w:rPr>
            </w:pPr>
            <w:r w:rsidRPr="00CD4043">
              <w:rPr>
                <w:rFonts w:ascii="Times New Roman" w:hAnsi="Times New Roman" w:cs="Times New Roman"/>
                <w:sz w:val="24"/>
                <w:szCs w:val="24"/>
              </w:rPr>
              <w:t>а) са представили документ с невярно съдържание, свързан с удостоверяване липсата на основания за отстраняване или изпълнението на критериите за подбор;</w:t>
            </w:r>
          </w:p>
          <w:p w:rsidR="005E2EF5" w:rsidRPr="00CD4043" w:rsidRDefault="005E2EF5" w:rsidP="00B1456C">
            <w:pPr>
              <w:jc w:val="both"/>
              <w:rPr>
                <w:rFonts w:ascii="Times New Roman" w:hAnsi="Times New Roman" w:cs="Times New Roman"/>
                <w:sz w:val="24"/>
                <w:szCs w:val="24"/>
              </w:rPr>
            </w:pPr>
            <w:r w:rsidRPr="00CD4043">
              <w:rPr>
                <w:rFonts w:ascii="Times New Roman" w:hAnsi="Times New Roman" w:cs="Times New Roman"/>
                <w:sz w:val="24"/>
                <w:szCs w:val="24"/>
              </w:rPr>
              <w:t>б) не са предоставили изискваща се информация, свързана с удостоверяване липсата на основания за отстраняване или изпълнението на критериите за допустимост или подбор;</w:t>
            </w:r>
          </w:p>
          <w:p w:rsidR="005E2EF5" w:rsidRPr="00CD4043" w:rsidRDefault="00521A5E" w:rsidP="00B1456C">
            <w:pPr>
              <w:jc w:val="both"/>
              <w:rPr>
                <w:rFonts w:ascii="Times New Roman" w:hAnsi="Times New Roman" w:cs="Times New Roman"/>
                <w:sz w:val="24"/>
                <w:szCs w:val="24"/>
              </w:rPr>
            </w:pPr>
            <w:r w:rsidRPr="00CD4043">
              <w:rPr>
                <w:rFonts w:ascii="Times New Roman" w:hAnsi="Times New Roman" w:cs="Times New Roman"/>
                <w:sz w:val="24"/>
                <w:szCs w:val="24"/>
              </w:rPr>
              <w:t>2.6</w:t>
            </w:r>
            <w:r w:rsidR="005E2EF5" w:rsidRPr="00CD4043">
              <w:rPr>
                <w:rFonts w:ascii="Times New Roman" w:hAnsi="Times New Roman" w:cs="Times New Roman"/>
                <w:sz w:val="24"/>
                <w:szCs w:val="24"/>
              </w:rPr>
              <w:t>.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на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кандидатите са установени;</w:t>
            </w:r>
          </w:p>
          <w:p w:rsidR="005E2EF5" w:rsidRPr="00CD4043" w:rsidRDefault="00521A5E" w:rsidP="00B1456C">
            <w:pPr>
              <w:jc w:val="both"/>
              <w:rPr>
                <w:rFonts w:ascii="Times New Roman" w:hAnsi="Times New Roman" w:cs="Times New Roman"/>
                <w:sz w:val="24"/>
                <w:szCs w:val="24"/>
              </w:rPr>
            </w:pPr>
            <w:r w:rsidRPr="00CD4043">
              <w:rPr>
                <w:rFonts w:ascii="Times New Roman" w:hAnsi="Times New Roman" w:cs="Times New Roman"/>
                <w:sz w:val="24"/>
                <w:szCs w:val="24"/>
              </w:rPr>
              <w:t>2.7</w:t>
            </w:r>
            <w:r w:rsidR="005E2EF5" w:rsidRPr="00CD4043">
              <w:rPr>
                <w:rFonts w:ascii="Times New Roman" w:hAnsi="Times New Roman" w:cs="Times New Roman"/>
                <w:sz w:val="24"/>
                <w:szCs w:val="24"/>
              </w:rPr>
              <w:t>. са в открито производство за обявяване в несъстоятелност или са обявени в несъстоятелност;</w:t>
            </w:r>
          </w:p>
          <w:p w:rsidR="005E2EF5" w:rsidRPr="00CD4043" w:rsidRDefault="00521A5E" w:rsidP="00B1456C">
            <w:pPr>
              <w:jc w:val="both"/>
              <w:rPr>
                <w:rFonts w:ascii="Times New Roman" w:hAnsi="Times New Roman" w:cs="Times New Roman"/>
                <w:sz w:val="24"/>
                <w:szCs w:val="24"/>
              </w:rPr>
            </w:pPr>
            <w:r w:rsidRPr="00CD4043">
              <w:rPr>
                <w:rFonts w:ascii="Times New Roman" w:hAnsi="Times New Roman" w:cs="Times New Roman"/>
                <w:sz w:val="24"/>
                <w:szCs w:val="24"/>
              </w:rPr>
              <w:t>2.8</w:t>
            </w:r>
            <w:r w:rsidR="005E2EF5" w:rsidRPr="00CD4043">
              <w:rPr>
                <w:rFonts w:ascii="Times New Roman" w:hAnsi="Times New Roman" w:cs="Times New Roman"/>
                <w:sz w:val="24"/>
                <w:szCs w:val="24"/>
              </w:rPr>
              <w:t>. са в производство по заличаване;</w:t>
            </w:r>
          </w:p>
          <w:p w:rsidR="005E2EF5" w:rsidRDefault="00521A5E" w:rsidP="00B1456C">
            <w:pPr>
              <w:jc w:val="both"/>
              <w:rPr>
                <w:rFonts w:ascii="Times New Roman" w:hAnsi="Times New Roman" w:cs="Times New Roman"/>
                <w:sz w:val="24"/>
                <w:szCs w:val="24"/>
              </w:rPr>
            </w:pPr>
            <w:r w:rsidRPr="00CD4043">
              <w:rPr>
                <w:rFonts w:ascii="Times New Roman" w:hAnsi="Times New Roman" w:cs="Times New Roman"/>
                <w:sz w:val="24"/>
                <w:szCs w:val="24"/>
              </w:rPr>
              <w:t>2.9</w:t>
            </w:r>
            <w:r w:rsidR="005E2EF5" w:rsidRPr="00CD4043">
              <w:rPr>
                <w:rFonts w:ascii="Times New Roman" w:hAnsi="Times New Roman" w:cs="Times New Roman"/>
                <w:sz w:val="24"/>
                <w:szCs w:val="24"/>
              </w:rPr>
              <w:t>. са в производство по ликвидация, или са сключили извънсъдебно споразумение с кредиторите си по смисъла на чл. 740 от Търговския закон, или са преустановили дейността си.</w:t>
            </w:r>
          </w:p>
          <w:p w:rsidR="00923566" w:rsidRPr="00CD4043" w:rsidRDefault="00923566" w:rsidP="00B1456C">
            <w:pPr>
              <w:jc w:val="both"/>
              <w:rPr>
                <w:rFonts w:ascii="Times New Roman" w:hAnsi="Times New Roman" w:cs="Times New Roman"/>
                <w:sz w:val="24"/>
                <w:szCs w:val="24"/>
              </w:rPr>
            </w:pPr>
          </w:p>
          <w:p w:rsidR="005E2EF5" w:rsidRPr="00CD4043" w:rsidRDefault="005E2EF5" w:rsidP="00B1456C">
            <w:pPr>
              <w:jc w:val="both"/>
              <w:rPr>
                <w:rFonts w:ascii="Times New Roman" w:hAnsi="Times New Roman" w:cs="Times New Roman"/>
                <w:b/>
                <w:bCs/>
                <w:sz w:val="24"/>
                <w:szCs w:val="24"/>
              </w:rPr>
            </w:pPr>
            <w:r w:rsidRPr="00CD4043">
              <w:rPr>
                <w:rFonts w:ascii="Times New Roman" w:hAnsi="Times New Roman" w:cs="Times New Roman"/>
                <w:b/>
                <w:bCs/>
                <w:sz w:val="24"/>
                <w:szCs w:val="24"/>
              </w:rPr>
              <w:t>Важно</w:t>
            </w:r>
            <w:r w:rsidR="00595D79">
              <w:rPr>
                <w:rFonts w:ascii="Times New Roman" w:hAnsi="Times New Roman" w:cs="Times New Roman"/>
                <w:b/>
                <w:bCs/>
                <w:sz w:val="24"/>
                <w:szCs w:val="24"/>
              </w:rPr>
              <w:t>:</w:t>
            </w:r>
          </w:p>
          <w:p w:rsidR="005E2EF5" w:rsidRPr="00CD4043" w:rsidRDefault="00521A5E" w:rsidP="00B1456C">
            <w:pPr>
              <w:jc w:val="both"/>
              <w:rPr>
                <w:rFonts w:ascii="Times New Roman" w:hAnsi="Times New Roman" w:cs="Times New Roman"/>
                <w:sz w:val="24"/>
                <w:szCs w:val="24"/>
              </w:rPr>
            </w:pPr>
            <w:r w:rsidRPr="00CD4043">
              <w:rPr>
                <w:rFonts w:ascii="Times New Roman" w:hAnsi="Times New Roman" w:cs="Times New Roman"/>
                <w:b/>
                <w:bCs/>
                <w:sz w:val="24"/>
                <w:szCs w:val="24"/>
              </w:rPr>
              <w:t xml:space="preserve">3. </w:t>
            </w:r>
            <w:r w:rsidR="005E2EF5" w:rsidRPr="00CD4043">
              <w:rPr>
                <w:rFonts w:ascii="Times New Roman" w:hAnsi="Times New Roman" w:cs="Times New Roman"/>
                <w:b/>
                <w:bCs/>
                <w:sz w:val="24"/>
                <w:szCs w:val="24"/>
              </w:rPr>
              <w:t xml:space="preserve">Изискванията по т.  </w:t>
            </w:r>
            <w:r w:rsidRPr="00CD4043">
              <w:rPr>
                <w:rFonts w:ascii="Times New Roman" w:hAnsi="Times New Roman" w:cs="Times New Roman"/>
                <w:b/>
                <w:bCs/>
                <w:sz w:val="24"/>
                <w:szCs w:val="24"/>
              </w:rPr>
              <w:t>2</w:t>
            </w:r>
            <w:r w:rsidR="005E2EF5" w:rsidRPr="00CD4043">
              <w:rPr>
                <w:rFonts w:ascii="Times New Roman" w:hAnsi="Times New Roman" w:cs="Times New Roman"/>
                <w:b/>
                <w:bCs/>
                <w:sz w:val="24"/>
                <w:szCs w:val="24"/>
              </w:rPr>
              <w:t>.</w:t>
            </w:r>
            <w:r w:rsidRPr="00CD4043">
              <w:rPr>
                <w:rFonts w:ascii="Times New Roman" w:hAnsi="Times New Roman" w:cs="Times New Roman"/>
                <w:b/>
                <w:bCs/>
                <w:sz w:val="24"/>
                <w:szCs w:val="24"/>
              </w:rPr>
              <w:t>7</w:t>
            </w:r>
            <w:r w:rsidR="005E2EF5" w:rsidRPr="00CD4043">
              <w:rPr>
                <w:rFonts w:ascii="Times New Roman" w:hAnsi="Times New Roman" w:cs="Times New Roman"/>
                <w:b/>
                <w:bCs/>
                <w:sz w:val="24"/>
                <w:szCs w:val="24"/>
              </w:rPr>
              <w:t xml:space="preserve"> - т. </w:t>
            </w:r>
            <w:r w:rsidRPr="00CD4043">
              <w:rPr>
                <w:rFonts w:ascii="Times New Roman" w:hAnsi="Times New Roman" w:cs="Times New Roman"/>
                <w:b/>
                <w:bCs/>
                <w:sz w:val="24"/>
                <w:szCs w:val="24"/>
              </w:rPr>
              <w:t>2</w:t>
            </w:r>
            <w:r w:rsidR="005E2EF5" w:rsidRPr="00CD4043">
              <w:rPr>
                <w:rFonts w:ascii="Times New Roman" w:hAnsi="Times New Roman" w:cs="Times New Roman"/>
                <w:b/>
                <w:bCs/>
                <w:sz w:val="24"/>
                <w:szCs w:val="24"/>
              </w:rPr>
              <w:t>.</w:t>
            </w:r>
            <w:r w:rsidR="00A96337" w:rsidRPr="00CD4043">
              <w:rPr>
                <w:rFonts w:ascii="Times New Roman" w:hAnsi="Times New Roman" w:cs="Times New Roman"/>
                <w:b/>
                <w:bCs/>
                <w:sz w:val="24"/>
                <w:szCs w:val="24"/>
              </w:rPr>
              <w:t>9.</w:t>
            </w:r>
            <w:r w:rsidR="005E2EF5" w:rsidRPr="00CD4043">
              <w:rPr>
                <w:rFonts w:ascii="Times New Roman" w:hAnsi="Times New Roman" w:cs="Times New Roman"/>
                <w:b/>
                <w:bCs/>
                <w:sz w:val="24"/>
                <w:szCs w:val="24"/>
              </w:rPr>
              <w:t xml:space="preserve">  не се отнасят за кандидатите физически лица по т. 1.1 от </w:t>
            </w:r>
            <w:r w:rsidR="005E2EF5" w:rsidRPr="00CD4043">
              <w:rPr>
                <w:rFonts w:ascii="Times New Roman" w:hAnsi="Times New Roman" w:cs="Times New Roman"/>
                <w:b/>
                <w:bCs/>
                <w:sz w:val="24"/>
                <w:szCs w:val="24"/>
                <w:lang w:val="en-US"/>
              </w:rPr>
              <w:t xml:space="preserve">I. </w:t>
            </w:r>
            <w:r w:rsidR="00C94D3B">
              <w:rPr>
                <w:rFonts w:ascii="Times New Roman" w:hAnsi="Times New Roman" w:cs="Times New Roman"/>
                <w:b/>
                <w:bCs/>
                <w:sz w:val="24"/>
                <w:szCs w:val="24"/>
              </w:rPr>
              <w:t>„</w:t>
            </w:r>
            <w:r w:rsidR="005E2EF5" w:rsidRPr="00CD4043">
              <w:rPr>
                <w:rFonts w:ascii="Times New Roman" w:hAnsi="Times New Roman" w:cs="Times New Roman"/>
                <w:b/>
                <w:sz w:val="24"/>
                <w:szCs w:val="24"/>
              </w:rPr>
              <w:t>Критерии за допустимост на кандидатите“</w:t>
            </w:r>
            <w:r w:rsidR="005E2EF5" w:rsidRPr="00CD4043">
              <w:rPr>
                <w:rFonts w:ascii="Times New Roman" w:hAnsi="Times New Roman" w:cs="Times New Roman"/>
                <w:sz w:val="24"/>
                <w:szCs w:val="24"/>
              </w:rPr>
              <w:t>.</w:t>
            </w:r>
          </w:p>
          <w:p w:rsidR="005E2EF5" w:rsidRPr="00CD4043" w:rsidRDefault="00521A5E" w:rsidP="00B1456C">
            <w:pPr>
              <w:jc w:val="both"/>
              <w:rPr>
                <w:rFonts w:ascii="Times New Roman" w:hAnsi="Times New Roman" w:cs="Times New Roman"/>
                <w:sz w:val="24"/>
                <w:szCs w:val="24"/>
              </w:rPr>
            </w:pPr>
            <w:r w:rsidRPr="00CD4043">
              <w:rPr>
                <w:rFonts w:ascii="Times New Roman" w:hAnsi="Times New Roman" w:cs="Times New Roman"/>
                <w:sz w:val="24"/>
                <w:szCs w:val="24"/>
              </w:rPr>
              <w:t>4</w:t>
            </w:r>
            <w:r w:rsidR="005E2EF5" w:rsidRPr="00CD4043">
              <w:rPr>
                <w:rFonts w:ascii="Times New Roman" w:hAnsi="Times New Roman" w:cs="Times New Roman"/>
                <w:sz w:val="24"/>
                <w:szCs w:val="24"/>
              </w:rPr>
              <w:t>. Изискванията по т. 2.</w:t>
            </w:r>
            <w:r w:rsidR="00A96337" w:rsidRPr="00CD4043">
              <w:rPr>
                <w:rFonts w:ascii="Times New Roman" w:hAnsi="Times New Roman" w:cs="Times New Roman"/>
                <w:sz w:val="24"/>
                <w:szCs w:val="24"/>
              </w:rPr>
              <w:t xml:space="preserve">3 </w:t>
            </w:r>
            <w:r w:rsidR="005E2EF5" w:rsidRPr="00CD4043">
              <w:rPr>
                <w:rFonts w:ascii="Times New Roman" w:hAnsi="Times New Roman" w:cs="Times New Roman"/>
                <w:sz w:val="24"/>
                <w:szCs w:val="24"/>
              </w:rPr>
              <w:t>не се прилагат, когато размерът на неплатените дължими данъци или социалноосигурителни вноски е не повече от 1 на сто от сумата на годишния общ оборот за последната приключена финансова година, но не повече от 50 000 л</w:t>
            </w:r>
            <w:r w:rsidR="005E2EF5" w:rsidRPr="00CD4043">
              <w:rPr>
                <w:rFonts w:ascii="Times New Roman" w:hAnsi="Times New Roman" w:cs="Times New Roman"/>
                <w:sz w:val="24"/>
                <w:szCs w:val="24"/>
                <w:lang w:val="en-GB"/>
              </w:rPr>
              <w:t>e</w:t>
            </w:r>
            <w:r w:rsidR="005E2EF5" w:rsidRPr="00CD4043">
              <w:rPr>
                <w:rFonts w:ascii="Times New Roman" w:hAnsi="Times New Roman" w:cs="Times New Roman"/>
                <w:sz w:val="24"/>
                <w:szCs w:val="24"/>
              </w:rPr>
              <w:t>в</w:t>
            </w:r>
            <w:r w:rsidR="005E2EF5" w:rsidRPr="00CD4043">
              <w:rPr>
                <w:rFonts w:ascii="Times New Roman" w:hAnsi="Times New Roman" w:cs="Times New Roman"/>
                <w:sz w:val="24"/>
                <w:szCs w:val="24"/>
                <w:lang w:val="en-GB"/>
              </w:rPr>
              <w:t>a</w:t>
            </w:r>
            <w:r w:rsidR="005E2EF5" w:rsidRPr="00CD4043">
              <w:rPr>
                <w:rFonts w:ascii="Times New Roman" w:hAnsi="Times New Roman" w:cs="Times New Roman"/>
                <w:sz w:val="24"/>
                <w:szCs w:val="24"/>
              </w:rPr>
              <w:t>.</w:t>
            </w:r>
          </w:p>
          <w:p w:rsidR="00A96337" w:rsidRPr="00CD4043" w:rsidRDefault="00521A5E" w:rsidP="00B1456C">
            <w:pPr>
              <w:jc w:val="both"/>
              <w:rPr>
                <w:rFonts w:ascii="Times New Roman" w:hAnsi="Times New Roman" w:cs="Times New Roman"/>
                <w:sz w:val="24"/>
                <w:szCs w:val="24"/>
              </w:rPr>
            </w:pPr>
            <w:r w:rsidRPr="00CD4043">
              <w:rPr>
                <w:rFonts w:ascii="Times New Roman" w:hAnsi="Times New Roman" w:cs="Times New Roman"/>
                <w:sz w:val="24"/>
                <w:szCs w:val="24"/>
              </w:rPr>
              <w:t>5</w:t>
            </w:r>
            <w:r w:rsidR="005E2EF5" w:rsidRPr="00CD4043">
              <w:rPr>
                <w:rFonts w:ascii="Times New Roman" w:hAnsi="Times New Roman" w:cs="Times New Roman"/>
                <w:sz w:val="24"/>
                <w:szCs w:val="24"/>
              </w:rPr>
              <w:t xml:space="preserve">. Изпълнението на </w:t>
            </w:r>
            <w:r w:rsidR="005E2EF5" w:rsidRPr="006C3109">
              <w:rPr>
                <w:rFonts w:ascii="Times New Roman" w:hAnsi="Times New Roman"/>
                <w:sz w:val="24"/>
              </w:rPr>
              <w:t xml:space="preserve">изискванията </w:t>
            </w:r>
            <w:r w:rsidR="006C3109" w:rsidRPr="006C3109">
              <w:rPr>
                <w:rFonts w:ascii="Times New Roman" w:hAnsi="Times New Roman"/>
                <w:sz w:val="24"/>
              </w:rPr>
              <w:t xml:space="preserve">по т. 2 </w:t>
            </w:r>
            <w:r w:rsidR="00A96337" w:rsidRPr="006C3109">
              <w:rPr>
                <w:rFonts w:ascii="Times New Roman" w:hAnsi="Times New Roman"/>
                <w:sz w:val="24"/>
              </w:rPr>
              <w:t>се</w:t>
            </w:r>
            <w:r w:rsidR="00A96337" w:rsidRPr="00CD4043">
              <w:rPr>
                <w:rFonts w:ascii="Times New Roman" w:hAnsi="Times New Roman" w:cs="Times New Roman"/>
                <w:sz w:val="24"/>
                <w:szCs w:val="24"/>
              </w:rPr>
              <w:t xml:space="preserve"> проверяват служебно, с изключение на:</w:t>
            </w:r>
          </w:p>
          <w:p w:rsidR="005E2EF5" w:rsidRPr="001E5D68" w:rsidRDefault="00A96337" w:rsidP="00B1456C">
            <w:pPr>
              <w:jc w:val="both"/>
              <w:rPr>
                <w:rFonts w:ascii="Times New Roman" w:hAnsi="Times New Roman" w:cs="Times New Roman"/>
                <w:sz w:val="24"/>
                <w:szCs w:val="24"/>
              </w:rPr>
            </w:pPr>
            <w:r w:rsidRPr="008366BE">
              <w:rPr>
                <w:rFonts w:ascii="Times New Roman" w:hAnsi="Times New Roman" w:cs="Times New Roman"/>
                <w:sz w:val="24"/>
                <w:szCs w:val="24"/>
              </w:rPr>
              <w:t xml:space="preserve">5.1. </w:t>
            </w:r>
            <w:r w:rsidRPr="001E5D68">
              <w:rPr>
                <w:rFonts w:ascii="Times New Roman" w:hAnsi="Times New Roman" w:cs="Times New Roman"/>
                <w:sz w:val="24"/>
                <w:szCs w:val="24"/>
              </w:rPr>
              <w:t xml:space="preserve">липсата на </w:t>
            </w:r>
            <w:r w:rsidR="007A6445">
              <w:rPr>
                <w:rFonts w:ascii="Times New Roman" w:hAnsi="Times New Roman" w:cs="Times New Roman"/>
                <w:sz w:val="24"/>
                <w:szCs w:val="24"/>
              </w:rPr>
              <w:t xml:space="preserve">задължения </w:t>
            </w:r>
            <w:r w:rsidR="00172950">
              <w:rPr>
                <w:rFonts w:ascii="Times New Roman" w:hAnsi="Times New Roman" w:cs="Times New Roman"/>
                <w:sz w:val="24"/>
                <w:szCs w:val="24"/>
              </w:rPr>
              <w:t xml:space="preserve">към </w:t>
            </w:r>
            <w:r w:rsidRPr="001E5D68">
              <w:rPr>
                <w:rFonts w:ascii="Times New Roman" w:hAnsi="Times New Roman" w:cs="Times New Roman"/>
                <w:sz w:val="24"/>
                <w:szCs w:val="24"/>
              </w:rPr>
              <w:t xml:space="preserve">общината по постоянен адрес или седалище на кандидат, което се доказва </w:t>
            </w:r>
            <w:r w:rsidR="005E2EF5" w:rsidRPr="001E5D68">
              <w:rPr>
                <w:rFonts w:ascii="Times New Roman" w:hAnsi="Times New Roman" w:cs="Times New Roman"/>
                <w:sz w:val="24"/>
                <w:szCs w:val="24"/>
              </w:rPr>
              <w:t>от задължените лица</w:t>
            </w:r>
            <w:r w:rsidRPr="001E5D68">
              <w:rPr>
                <w:rFonts w:ascii="Times New Roman" w:hAnsi="Times New Roman" w:cs="Times New Roman"/>
                <w:sz w:val="24"/>
                <w:szCs w:val="24"/>
              </w:rPr>
              <w:t xml:space="preserve"> </w:t>
            </w:r>
            <w:r w:rsidR="005E2EF5" w:rsidRPr="001E5D68">
              <w:rPr>
                <w:rFonts w:ascii="Times New Roman" w:hAnsi="Times New Roman" w:cs="Times New Roman"/>
                <w:sz w:val="24"/>
                <w:szCs w:val="24"/>
              </w:rPr>
              <w:t xml:space="preserve">с </w:t>
            </w:r>
            <w:r w:rsidR="00100B8A" w:rsidRPr="001E5D68">
              <w:rPr>
                <w:rFonts w:ascii="Times New Roman" w:hAnsi="Times New Roman" w:cs="Times New Roman"/>
                <w:sz w:val="24"/>
                <w:szCs w:val="24"/>
              </w:rPr>
              <w:t>удостоверение</w:t>
            </w:r>
            <w:r w:rsidR="005E2EF5" w:rsidRPr="001E5D68">
              <w:rPr>
                <w:rFonts w:ascii="Times New Roman" w:hAnsi="Times New Roman" w:cs="Times New Roman"/>
                <w:sz w:val="24"/>
                <w:szCs w:val="24"/>
              </w:rPr>
              <w:t xml:space="preserve">, </w:t>
            </w:r>
            <w:r w:rsidR="00C94D3B" w:rsidRPr="001E5D68">
              <w:rPr>
                <w:rFonts w:ascii="Times New Roman" w:hAnsi="Times New Roman" w:cs="Times New Roman"/>
                <w:sz w:val="24"/>
                <w:szCs w:val="24"/>
              </w:rPr>
              <w:t>издаден</w:t>
            </w:r>
            <w:r w:rsidR="00C94D3B">
              <w:rPr>
                <w:rFonts w:ascii="Times New Roman" w:hAnsi="Times New Roman" w:cs="Times New Roman"/>
                <w:sz w:val="24"/>
                <w:szCs w:val="24"/>
              </w:rPr>
              <w:t>о</w:t>
            </w:r>
            <w:r w:rsidR="00C94D3B" w:rsidRPr="001E5D68">
              <w:rPr>
                <w:rFonts w:ascii="Times New Roman" w:hAnsi="Times New Roman" w:cs="Times New Roman"/>
                <w:sz w:val="24"/>
                <w:szCs w:val="24"/>
              </w:rPr>
              <w:t xml:space="preserve"> </w:t>
            </w:r>
            <w:r w:rsidR="005E2EF5" w:rsidRPr="001E5D68">
              <w:rPr>
                <w:rFonts w:ascii="Times New Roman" w:hAnsi="Times New Roman" w:cs="Times New Roman"/>
                <w:sz w:val="24"/>
                <w:szCs w:val="24"/>
              </w:rPr>
              <w:t>от съответн</w:t>
            </w:r>
            <w:r w:rsidR="00100B8A" w:rsidRPr="001E5D68">
              <w:rPr>
                <w:rFonts w:ascii="Times New Roman" w:hAnsi="Times New Roman" w:cs="Times New Roman"/>
                <w:sz w:val="24"/>
                <w:szCs w:val="24"/>
              </w:rPr>
              <w:t>ата община</w:t>
            </w:r>
            <w:r w:rsidR="005E2EF5" w:rsidRPr="001E5D68">
              <w:rPr>
                <w:rFonts w:ascii="Times New Roman" w:hAnsi="Times New Roman" w:cs="Times New Roman"/>
                <w:sz w:val="24"/>
                <w:szCs w:val="24"/>
              </w:rPr>
              <w:t>.</w:t>
            </w:r>
          </w:p>
          <w:p w:rsidR="005E2EF5" w:rsidRPr="008366BE" w:rsidRDefault="00A96337" w:rsidP="00B1456C">
            <w:pPr>
              <w:jc w:val="both"/>
              <w:rPr>
                <w:rFonts w:ascii="Times New Roman" w:hAnsi="Times New Roman" w:cs="Times New Roman"/>
                <w:sz w:val="24"/>
                <w:szCs w:val="24"/>
              </w:rPr>
            </w:pPr>
            <w:r w:rsidRPr="001E5D68">
              <w:rPr>
                <w:rFonts w:ascii="Times New Roman" w:hAnsi="Times New Roman" w:cs="Times New Roman"/>
                <w:sz w:val="24"/>
                <w:szCs w:val="24"/>
              </w:rPr>
              <w:t>5.2</w:t>
            </w:r>
            <w:r w:rsidR="005E2EF5" w:rsidRPr="001E5D68">
              <w:rPr>
                <w:rFonts w:ascii="Times New Roman" w:hAnsi="Times New Roman" w:cs="Times New Roman"/>
                <w:sz w:val="24"/>
                <w:szCs w:val="24"/>
              </w:rPr>
              <w:t xml:space="preserve"> </w:t>
            </w:r>
            <w:r w:rsidRPr="008366BE">
              <w:rPr>
                <w:rFonts w:ascii="Times New Roman" w:hAnsi="Times New Roman" w:cs="Times New Roman"/>
                <w:sz w:val="24"/>
                <w:szCs w:val="24"/>
              </w:rPr>
              <w:t xml:space="preserve">обстоятелствата по т. </w:t>
            </w:r>
            <w:r w:rsidR="008366BE" w:rsidRPr="008366BE">
              <w:rPr>
                <w:rFonts w:ascii="Times New Roman" w:hAnsi="Times New Roman" w:cs="Times New Roman"/>
                <w:sz w:val="24"/>
                <w:szCs w:val="24"/>
              </w:rPr>
              <w:t>2.2</w:t>
            </w:r>
            <w:r w:rsidRPr="008366BE">
              <w:rPr>
                <w:rFonts w:ascii="Times New Roman" w:hAnsi="Times New Roman" w:cs="Times New Roman"/>
                <w:sz w:val="24"/>
                <w:szCs w:val="24"/>
              </w:rPr>
              <w:t>.3,  т.</w:t>
            </w:r>
            <w:r w:rsidR="004E2B49">
              <w:rPr>
                <w:rFonts w:ascii="Times New Roman" w:hAnsi="Times New Roman" w:cs="Times New Roman"/>
                <w:sz w:val="24"/>
                <w:szCs w:val="24"/>
              </w:rPr>
              <w:t xml:space="preserve"> </w:t>
            </w:r>
            <w:r w:rsidRPr="008366BE">
              <w:rPr>
                <w:rFonts w:ascii="Times New Roman" w:hAnsi="Times New Roman" w:cs="Times New Roman"/>
                <w:sz w:val="24"/>
                <w:szCs w:val="24"/>
              </w:rPr>
              <w:t>2.4 и т. 2.5</w:t>
            </w:r>
            <w:r w:rsidR="004E2B49">
              <w:rPr>
                <w:rFonts w:ascii="Times New Roman" w:hAnsi="Times New Roman" w:cs="Times New Roman"/>
                <w:sz w:val="24"/>
                <w:szCs w:val="24"/>
              </w:rPr>
              <w:t>, за които се подава декларация</w:t>
            </w:r>
            <w:r w:rsidR="005E2EF5" w:rsidRPr="008366BE">
              <w:rPr>
                <w:rFonts w:ascii="Times New Roman" w:hAnsi="Times New Roman" w:cs="Times New Roman"/>
                <w:sz w:val="24"/>
                <w:szCs w:val="24"/>
              </w:rPr>
              <w:t>.</w:t>
            </w:r>
          </w:p>
          <w:p w:rsidR="005E2EF5" w:rsidRPr="001E5D68" w:rsidRDefault="00A96337" w:rsidP="00B1456C">
            <w:pPr>
              <w:jc w:val="both"/>
              <w:rPr>
                <w:rFonts w:ascii="Times New Roman" w:hAnsi="Times New Roman" w:cs="Times New Roman"/>
                <w:sz w:val="24"/>
                <w:szCs w:val="24"/>
              </w:rPr>
            </w:pPr>
            <w:r w:rsidRPr="001E5D68">
              <w:rPr>
                <w:rFonts w:ascii="Times New Roman" w:hAnsi="Times New Roman" w:cs="Times New Roman"/>
                <w:sz w:val="24"/>
                <w:szCs w:val="24"/>
              </w:rPr>
              <w:t>6</w:t>
            </w:r>
            <w:r w:rsidR="005E2EF5" w:rsidRPr="001E5D68">
              <w:rPr>
                <w:rFonts w:ascii="Times New Roman" w:hAnsi="Times New Roman" w:cs="Times New Roman"/>
                <w:sz w:val="24"/>
                <w:szCs w:val="24"/>
              </w:rPr>
              <w:t xml:space="preserve">. Основанията за отстраняване по т. 2. се прилагат до изтичане на следните срокове: </w:t>
            </w:r>
          </w:p>
          <w:p w:rsidR="005E2EF5" w:rsidRPr="001E5D68" w:rsidRDefault="00A96337" w:rsidP="00B1456C">
            <w:pPr>
              <w:jc w:val="both"/>
              <w:rPr>
                <w:rFonts w:ascii="Times New Roman" w:hAnsi="Times New Roman" w:cs="Times New Roman"/>
                <w:sz w:val="24"/>
                <w:szCs w:val="24"/>
              </w:rPr>
            </w:pPr>
            <w:r w:rsidRPr="001E5D68">
              <w:rPr>
                <w:rFonts w:ascii="Times New Roman" w:hAnsi="Times New Roman" w:cs="Times New Roman"/>
                <w:sz w:val="24"/>
                <w:szCs w:val="24"/>
              </w:rPr>
              <w:t>6</w:t>
            </w:r>
            <w:r w:rsidR="00923566">
              <w:rPr>
                <w:rFonts w:ascii="Times New Roman" w:hAnsi="Times New Roman" w:cs="Times New Roman"/>
                <w:sz w:val="24"/>
                <w:szCs w:val="24"/>
              </w:rPr>
              <w:t xml:space="preserve">.1. </w:t>
            </w:r>
            <w:r w:rsidR="005E2EF5" w:rsidRPr="001E5D68">
              <w:rPr>
                <w:rFonts w:ascii="Times New Roman" w:hAnsi="Times New Roman" w:cs="Times New Roman"/>
                <w:sz w:val="24"/>
                <w:szCs w:val="24"/>
              </w:rPr>
              <w:t>определени във влязъл в сила акт на компетентните органи</w:t>
            </w:r>
            <w:r w:rsidR="00C94D3B">
              <w:rPr>
                <w:rFonts w:ascii="Times New Roman" w:hAnsi="Times New Roman" w:cs="Times New Roman"/>
                <w:sz w:val="24"/>
                <w:szCs w:val="24"/>
              </w:rPr>
              <w:t>,</w:t>
            </w:r>
            <w:r w:rsidR="005E2EF5" w:rsidRPr="001E5D68">
              <w:rPr>
                <w:rFonts w:ascii="Times New Roman" w:hAnsi="Times New Roman" w:cs="Times New Roman"/>
                <w:sz w:val="24"/>
                <w:szCs w:val="24"/>
              </w:rPr>
              <w:t xml:space="preserve"> съгласно </w:t>
            </w:r>
            <w:r w:rsidR="005E2EF5" w:rsidRPr="001E5D68">
              <w:rPr>
                <w:rFonts w:ascii="Times New Roman" w:hAnsi="Times New Roman" w:cs="Times New Roman"/>
                <w:sz w:val="24"/>
                <w:szCs w:val="24"/>
              </w:rPr>
              <w:lastRenderedPageBreak/>
              <w:t>законодателството на държавата, в която е извършено нарушението;</w:t>
            </w:r>
          </w:p>
          <w:p w:rsidR="005E2EF5" w:rsidRPr="001E5D68" w:rsidRDefault="00A96337" w:rsidP="00B1456C">
            <w:pPr>
              <w:jc w:val="both"/>
              <w:rPr>
                <w:rFonts w:ascii="Times New Roman" w:hAnsi="Times New Roman" w:cs="Times New Roman"/>
                <w:sz w:val="24"/>
                <w:szCs w:val="24"/>
              </w:rPr>
            </w:pPr>
            <w:r w:rsidRPr="001E5D68">
              <w:rPr>
                <w:rFonts w:ascii="Times New Roman" w:hAnsi="Times New Roman" w:cs="Times New Roman"/>
                <w:sz w:val="24"/>
                <w:szCs w:val="24"/>
              </w:rPr>
              <w:t>6</w:t>
            </w:r>
            <w:r w:rsidR="005E2EF5" w:rsidRPr="001E5D68">
              <w:rPr>
                <w:rFonts w:ascii="Times New Roman" w:hAnsi="Times New Roman" w:cs="Times New Roman"/>
                <w:sz w:val="24"/>
                <w:szCs w:val="24"/>
              </w:rPr>
              <w:t xml:space="preserve">.2. пет години от влизането в сила на присъдата по отношение на обстоятелства по т. </w:t>
            </w:r>
            <w:r w:rsidRPr="001E5D68">
              <w:rPr>
                <w:rFonts w:ascii="Times New Roman" w:hAnsi="Times New Roman" w:cs="Times New Roman"/>
                <w:sz w:val="24"/>
                <w:szCs w:val="24"/>
              </w:rPr>
              <w:t>2</w:t>
            </w:r>
            <w:r w:rsidR="001E5D68">
              <w:rPr>
                <w:rFonts w:ascii="Times New Roman" w:hAnsi="Times New Roman" w:cs="Times New Roman"/>
                <w:sz w:val="24"/>
                <w:szCs w:val="24"/>
              </w:rPr>
              <w:t>.2</w:t>
            </w:r>
            <w:r w:rsidR="005E2EF5" w:rsidRPr="001E5D68">
              <w:rPr>
                <w:rFonts w:ascii="Times New Roman" w:hAnsi="Times New Roman" w:cs="Times New Roman"/>
                <w:sz w:val="24"/>
                <w:szCs w:val="24"/>
              </w:rPr>
              <w:t xml:space="preserve">.1 и </w:t>
            </w:r>
            <w:r w:rsidRPr="001E5D68">
              <w:rPr>
                <w:rFonts w:ascii="Times New Roman" w:hAnsi="Times New Roman" w:cs="Times New Roman"/>
                <w:sz w:val="24"/>
                <w:szCs w:val="24"/>
              </w:rPr>
              <w:t>2</w:t>
            </w:r>
            <w:r w:rsidR="001E5D68">
              <w:rPr>
                <w:rFonts w:ascii="Times New Roman" w:hAnsi="Times New Roman" w:cs="Times New Roman"/>
                <w:sz w:val="24"/>
                <w:szCs w:val="24"/>
              </w:rPr>
              <w:t>.2</w:t>
            </w:r>
            <w:r w:rsidR="005E2EF5" w:rsidRPr="001E5D68">
              <w:rPr>
                <w:rFonts w:ascii="Times New Roman" w:hAnsi="Times New Roman" w:cs="Times New Roman"/>
                <w:sz w:val="24"/>
                <w:szCs w:val="24"/>
              </w:rPr>
              <w:t>.2, освен ако в присъдата е посочен друг срок на наказанието;</w:t>
            </w:r>
          </w:p>
          <w:p w:rsidR="005E2EF5" w:rsidRPr="001E5D68" w:rsidRDefault="00A96337" w:rsidP="00B1456C">
            <w:pPr>
              <w:jc w:val="both"/>
              <w:rPr>
                <w:rFonts w:ascii="Times New Roman" w:hAnsi="Times New Roman" w:cs="Times New Roman"/>
                <w:sz w:val="24"/>
                <w:szCs w:val="24"/>
              </w:rPr>
            </w:pPr>
            <w:r w:rsidRPr="001E5D68">
              <w:rPr>
                <w:rFonts w:ascii="Times New Roman" w:hAnsi="Times New Roman" w:cs="Times New Roman"/>
                <w:sz w:val="24"/>
                <w:szCs w:val="24"/>
              </w:rPr>
              <w:t>6</w:t>
            </w:r>
            <w:r w:rsidR="005E2EF5" w:rsidRPr="001E5D68">
              <w:rPr>
                <w:rFonts w:ascii="Times New Roman" w:hAnsi="Times New Roman" w:cs="Times New Roman"/>
                <w:sz w:val="24"/>
                <w:szCs w:val="24"/>
              </w:rPr>
              <w:t>.3. три години от влизането в сила на акт на компетентните органи</w:t>
            </w:r>
            <w:r w:rsidR="00C94D3B">
              <w:rPr>
                <w:rFonts w:ascii="Times New Roman" w:hAnsi="Times New Roman" w:cs="Times New Roman"/>
                <w:sz w:val="24"/>
                <w:szCs w:val="24"/>
              </w:rPr>
              <w:t>,</w:t>
            </w:r>
            <w:r w:rsidR="005E2EF5" w:rsidRPr="001E5D68">
              <w:rPr>
                <w:rFonts w:ascii="Times New Roman" w:hAnsi="Times New Roman" w:cs="Times New Roman"/>
                <w:sz w:val="24"/>
                <w:szCs w:val="24"/>
              </w:rPr>
              <w:t xml:space="preserve"> съгласно законодателството на държавата, в която е извършено нарушението, по отношение на обстоятелства по т. </w:t>
            </w:r>
            <w:r w:rsidR="00100B8A" w:rsidRPr="001E5D68">
              <w:rPr>
                <w:rFonts w:ascii="Times New Roman" w:hAnsi="Times New Roman" w:cs="Times New Roman"/>
                <w:sz w:val="24"/>
                <w:szCs w:val="24"/>
              </w:rPr>
              <w:t>2.5</w:t>
            </w:r>
            <w:r w:rsidR="00C94D3B">
              <w:rPr>
                <w:rFonts w:ascii="Times New Roman" w:hAnsi="Times New Roman" w:cs="Times New Roman"/>
                <w:sz w:val="24"/>
                <w:szCs w:val="24"/>
              </w:rPr>
              <w:t>,</w:t>
            </w:r>
            <w:r w:rsidR="005E2EF5" w:rsidRPr="001E5D68">
              <w:rPr>
                <w:rFonts w:ascii="Times New Roman" w:hAnsi="Times New Roman" w:cs="Times New Roman"/>
                <w:sz w:val="24"/>
                <w:szCs w:val="24"/>
              </w:rPr>
              <w:t xml:space="preserve"> </w:t>
            </w:r>
            <w:r w:rsidR="005E2EF5" w:rsidRPr="00206C8D">
              <w:rPr>
                <w:rFonts w:ascii="Times New Roman" w:hAnsi="Times New Roman" w:cs="Times New Roman"/>
                <w:sz w:val="24"/>
                <w:szCs w:val="24"/>
              </w:rPr>
              <w:t>буква „а“</w:t>
            </w:r>
            <w:r w:rsidR="005E2EF5" w:rsidRPr="001E5D68">
              <w:rPr>
                <w:rFonts w:ascii="Times New Roman" w:hAnsi="Times New Roman" w:cs="Times New Roman"/>
                <w:sz w:val="24"/>
                <w:szCs w:val="24"/>
              </w:rPr>
              <w:t xml:space="preserve">  или </w:t>
            </w:r>
            <w:r w:rsidR="0057494C">
              <w:rPr>
                <w:rFonts w:ascii="Times New Roman" w:hAnsi="Times New Roman" w:cs="Times New Roman"/>
                <w:sz w:val="24"/>
                <w:szCs w:val="24"/>
              </w:rPr>
              <w:t xml:space="preserve">т. </w:t>
            </w:r>
            <w:r w:rsidR="00100B8A" w:rsidRPr="001E5D68">
              <w:rPr>
                <w:rFonts w:ascii="Times New Roman" w:hAnsi="Times New Roman" w:cs="Times New Roman"/>
                <w:sz w:val="24"/>
                <w:szCs w:val="24"/>
              </w:rPr>
              <w:t>2.6</w:t>
            </w:r>
            <w:r w:rsidR="005E2EF5" w:rsidRPr="001E5D68">
              <w:rPr>
                <w:rFonts w:ascii="Times New Roman" w:hAnsi="Times New Roman" w:cs="Times New Roman"/>
                <w:sz w:val="24"/>
                <w:szCs w:val="24"/>
              </w:rPr>
              <w:t>.</w:t>
            </w:r>
          </w:p>
          <w:p w:rsidR="005E2EF5" w:rsidRPr="001E5D68" w:rsidRDefault="00100B8A" w:rsidP="00B1456C">
            <w:pPr>
              <w:jc w:val="both"/>
              <w:rPr>
                <w:rFonts w:ascii="Times New Roman" w:hAnsi="Times New Roman" w:cs="Times New Roman"/>
                <w:sz w:val="24"/>
                <w:szCs w:val="24"/>
              </w:rPr>
            </w:pPr>
            <w:r w:rsidRPr="001E5D68">
              <w:rPr>
                <w:rFonts w:ascii="Times New Roman" w:hAnsi="Times New Roman" w:cs="Times New Roman"/>
                <w:sz w:val="24"/>
                <w:szCs w:val="24"/>
              </w:rPr>
              <w:t>7</w:t>
            </w:r>
            <w:r w:rsidR="005E2EF5" w:rsidRPr="001E5D68">
              <w:rPr>
                <w:rFonts w:ascii="Times New Roman" w:hAnsi="Times New Roman" w:cs="Times New Roman"/>
                <w:sz w:val="24"/>
                <w:szCs w:val="24"/>
              </w:rPr>
              <w:t xml:space="preserve">. Кандидати/бенефициенти, за които е налице обстоятелство по т. </w:t>
            </w:r>
            <w:r w:rsidRPr="001E5D68">
              <w:rPr>
                <w:rFonts w:ascii="Times New Roman" w:hAnsi="Times New Roman" w:cs="Times New Roman"/>
                <w:sz w:val="24"/>
                <w:szCs w:val="24"/>
              </w:rPr>
              <w:t>2</w:t>
            </w:r>
            <w:r w:rsidR="00F77793">
              <w:rPr>
                <w:rFonts w:ascii="Times New Roman" w:hAnsi="Times New Roman" w:cs="Times New Roman"/>
                <w:sz w:val="24"/>
                <w:szCs w:val="24"/>
              </w:rPr>
              <w:t xml:space="preserve"> </w:t>
            </w:r>
            <w:r w:rsidR="005E2EF5" w:rsidRPr="001E5D68">
              <w:rPr>
                <w:rFonts w:ascii="Times New Roman" w:hAnsi="Times New Roman" w:cs="Times New Roman"/>
                <w:sz w:val="24"/>
                <w:szCs w:val="24"/>
              </w:rPr>
              <w:t xml:space="preserve">имат право да представят доказателства при подаване на </w:t>
            </w:r>
            <w:r w:rsidRPr="001E5D68">
              <w:rPr>
                <w:rFonts w:ascii="Times New Roman" w:hAnsi="Times New Roman" w:cs="Times New Roman"/>
                <w:sz w:val="24"/>
                <w:szCs w:val="24"/>
              </w:rPr>
              <w:t>заявлението за подпомагане</w:t>
            </w:r>
            <w:r w:rsidR="005E2EF5" w:rsidRPr="001E5D68">
              <w:rPr>
                <w:rFonts w:ascii="Times New Roman" w:hAnsi="Times New Roman" w:cs="Times New Roman"/>
                <w:sz w:val="24"/>
                <w:szCs w:val="24"/>
              </w:rPr>
              <w:t xml:space="preserve"> или в срок до 10 дни от получаване на уведомление  </w:t>
            </w:r>
            <w:r w:rsidR="00F77793">
              <w:rPr>
                <w:rFonts w:ascii="Times New Roman" w:hAnsi="Times New Roman" w:cs="Times New Roman"/>
                <w:sz w:val="24"/>
                <w:szCs w:val="24"/>
              </w:rPr>
              <w:t xml:space="preserve">за констатираните обстоятелства, </w:t>
            </w:r>
            <w:r w:rsidR="005E2EF5" w:rsidRPr="001E5D68">
              <w:rPr>
                <w:rFonts w:ascii="Times New Roman" w:hAnsi="Times New Roman" w:cs="Times New Roman"/>
                <w:sz w:val="24"/>
                <w:szCs w:val="24"/>
              </w:rPr>
              <w:t>че са предприели действия за тяхното отстраняване</w:t>
            </w:r>
            <w:r w:rsidR="00E56FAA">
              <w:rPr>
                <w:rFonts w:ascii="Times New Roman" w:hAnsi="Times New Roman" w:cs="Times New Roman"/>
                <w:sz w:val="24"/>
                <w:szCs w:val="24"/>
              </w:rPr>
              <w:t>,</w:t>
            </w:r>
            <w:r w:rsidRPr="001E5D68">
              <w:rPr>
                <w:rFonts w:ascii="Times New Roman" w:hAnsi="Times New Roman" w:cs="Times New Roman"/>
                <w:sz w:val="24"/>
                <w:szCs w:val="24"/>
              </w:rPr>
              <w:t xml:space="preserve"> съгласно чл. 56 от Закона за обществените поръчки</w:t>
            </w:r>
            <w:r w:rsidR="005E2EF5" w:rsidRPr="001E5D68">
              <w:rPr>
                <w:rFonts w:ascii="Times New Roman" w:hAnsi="Times New Roman" w:cs="Times New Roman"/>
                <w:sz w:val="24"/>
                <w:szCs w:val="24"/>
              </w:rPr>
              <w:t>.</w:t>
            </w:r>
          </w:p>
          <w:p w:rsidR="005E2EF5" w:rsidRPr="00527051" w:rsidRDefault="00100B8A" w:rsidP="00B1456C">
            <w:pPr>
              <w:jc w:val="both"/>
              <w:rPr>
                <w:rFonts w:ascii="Times New Roman" w:hAnsi="Times New Roman" w:cs="Times New Roman"/>
                <w:sz w:val="24"/>
                <w:szCs w:val="24"/>
              </w:rPr>
            </w:pPr>
            <w:r>
              <w:rPr>
                <w:rFonts w:ascii="Times New Roman" w:hAnsi="Times New Roman" w:cs="Times New Roman"/>
                <w:bCs/>
                <w:sz w:val="24"/>
                <w:szCs w:val="24"/>
              </w:rPr>
              <w:t>8</w:t>
            </w:r>
            <w:r w:rsidR="005E2EF5" w:rsidRPr="00923566">
              <w:rPr>
                <w:rFonts w:ascii="Times New Roman" w:hAnsi="Times New Roman" w:cs="Times New Roman"/>
                <w:sz w:val="24"/>
                <w:szCs w:val="24"/>
              </w:rPr>
              <w:t>.</w:t>
            </w:r>
            <w:r w:rsidR="005E2EF5" w:rsidRPr="00527051">
              <w:rPr>
                <w:rFonts w:ascii="Times New Roman" w:hAnsi="Times New Roman" w:cs="Times New Roman"/>
                <w:b/>
                <w:sz w:val="24"/>
                <w:szCs w:val="24"/>
              </w:rPr>
              <w:t xml:space="preserve"> </w:t>
            </w:r>
            <w:r w:rsidR="005E2EF5" w:rsidRPr="00527051">
              <w:rPr>
                <w:rFonts w:ascii="Times New Roman" w:hAnsi="Times New Roman" w:cs="Times New Roman"/>
                <w:sz w:val="24"/>
                <w:szCs w:val="24"/>
              </w:rPr>
              <w:t xml:space="preserve"> Не се предоставя БФП: </w:t>
            </w:r>
          </w:p>
          <w:p w:rsidR="005E2EF5" w:rsidRPr="00527051" w:rsidRDefault="00100B8A" w:rsidP="00B1456C">
            <w:pPr>
              <w:jc w:val="both"/>
              <w:rPr>
                <w:rFonts w:ascii="Times New Roman" w:hAnsi="Times New Roman" w:cs="Times New Roman"/>
                <w:sz w:val="24"/>
                <w:szCs w:val="24"/>
              </w:rPr>
            </w:pPr>
            <w:r>
              <w:rPr>
                <w:rFonts w:ascii="Times New Roman" w:hAnsi="Times New Roman" w:cs="Times New Roman"/>
                <w:sz w:val="24"/>
                <w:szCs w:val="24"/>
              </w:rPr>
              <w:t>8</w:t>
            </w:r>
            <w:r w:rsidR="00923566">
              <w:rPr>
                <w:rFonts w:ascii="Times New Roman" w:hAnsi="Times New Roman" w:cs="Times New Roman"/>
                <w:sz w:val="24"/>
                <w:szCs w:val="24"/>
              </w:rPr>
              <w:t>.1.</w:t>
            </w:r>
            <w:r w:rsidR="005E2EF5" w:rsidRPr="00527051">
              <w:rPr>
                <w:rFonts w:ascii="Times New Roman" w:hAnsi="Times New Roman" w:cs="Times New Roman"/>
                <w:sz w:val="24"/>
                <w:szCs w:val="24"/>
              </w:rPr>
              <w:t xml:space="preserve"> на кандидати, чието стопанство е съсобствено с друго лице, с изключение на случаите на съпружеска имуществена общност;</w:t>
            </w:r>
          </w:p>
          <w:p w:rsidR="005E2EF5" w:rsidRPr="00527051" w:rsidRDefault="00100B8A" w:rsidP="00B1456C">
            <w:pPr>
              <w:jc w:val="both"/>
              <w:rPr>
                <w:rFonts w:ascii="Times New Roman" w:hAnsi="Times New Roman" w:cs="Times New Roman"/>
                <w:sz w:val="24"/>
                <w:szCs w:val="24"/>
              </w:rPr>
            </w:pPr>
            <w:r>
              <w:rPr>
                <w:rFonts w:ascii="Times New Roman" w:hAnsi="Times New Roman" w:cs="Times New Roman"/>
                <w:sz w:val="24"/>
                <w:szCs w:val="24"/>
              </w:rPr>
              <w:t>8</w:t>
            </w:r>
            <w:r w:rsidR="005E2EF5" w:rsidRPr="00527051">
              <w:rPr>
                <w:rFonts w:ascii="Times New Roman" w:hAnsi="Times New Roman" w:cs="Times New Roman"/>
                <w:sz w:val="24"/>
                <w:szCs w:val="24"/>
              </w:rPr>
              <w:t xml:space="preserve">.2. на кандидати /бенефициенти, които не са независими предприятия по смисъла на чл. 4, ал. 2 от ЗМСП и за които се установи, че са учредени или преобразувани с цел получаване на предимство в противоречие с целите на </w:t>
            </w:r>
            <w:r w:rsidR="00E21F3D">
              <w:rPr>
                <w:rFonts w:ascii="Times New Roman" w:hAnsi="Times New Roman" w:cs="Times New Roman"/>
                <w:sz w:val="24"/>
                <w:szCs w:val="24"/>
              </w:rPr>
              <w:t>интервенцията</w:t>
            </w:r>
            <w:r w:rsidR="005E2EF5" w:rsidRPr="00527051">
              <w:rPr>
                <w:rFonts w:ascii="Times New Roman" w:hAnsi="Times New Roman" w:cs="Times New Roman"/>
                <w:sz w:val="24"/>
                <w:szCs w:val="24"/>
              </w:rPr>
              <w:t>, включително с цел получаване на БФП</w:t>
            </w:r>
            <w:r w:rsidR="00004889">
              <w:rPr>
                <w:rFonts w:ascii="Times New Roman" w:hAnsi="Times New Roman" w:cs="Times New Roman"/>
                <w:sz w:val="24"/>
                <w:szCs w:val="24"/>
              </w:rPr>
              <w:t>.</w:t>
            </w:r>
          </w:p>
          <w:p w:rsidR="005E2EF5" w:rsidRPr="00004889" w:rsidRDefault="00100B8A" w:rsidP="00B1456C">
            <w:pPr>
              <w:jc w:val="both"/>
              <w:rPr>
                <w:rFonts w:ascii="Times New Roman" w:hAnsi="Times New Roman"/>
                <w:sz w:val="24"/>
              </w:rPr>
            </w:pPr>
            <w:r w:rsidRPr="00004889">
              <w:rPr>
                <w:rFonts w:ascii="Times New Roman" w:hAnsi="Times New Roman"/>
                <w:sz w:val="24"/>
              </w:rPr>
              <w:t>8</w:t>
            </w:r>
            <w:r w:rsidR="005E2EF5" w:rsidRPr="00004889">
              <w:rPr>
                <w:rFonts w:ascii="Times New Roman" w:hAnsi="Times New Roman"/>
                <w:sz w:val="24"/>
              </w:rPr>
              <w:t>.3. за дейности, свързани с производството на тютюн;</w:t>
            </w:r>
          </w:p>
          <w:p w:rsidR="005E2EF5" w:rsidRPr="00527051" w:rsidRDefault="00100B8A" w:rsidP="00B1456C">
            <w:pPr>
              <w:jc w:val="both"/>
              <w:rPr>
                <w:rFonts w:ascii="Times New Roman" w:hAnsi="Times New Roman" w:cs="Times New Roman"/>
                <w:sz w:val="24"/>
                <w:szCs w:val="24"/>
              </w:rPr>
            </w:pPr>
            <w:r w:rsidRPr="00004889">
              <w:rPr>
                <w:rFonts w:ascii="Times New Roman" w:hAnsi="Times New Roman"/>
                <w:sz w:val="24"/>
              </w:rPr>
              <w:t>8</w:t>
            </w:r>
            <w:r w:rsidR="00923566">
              <w:rPr>
                <w:rFonts w:ascii="Times New Roman" w:hAnsi="Times New Roman"/>
                <w:sz w:val="24"/>
              </w:rPr>
              <w:t>.</w:t>
            </w:r>
            <w:r w:rsidR="005E2EF5" w:rsidRPr="00004889">
              <w:rPr>
                <w:rFonts w:ascii="Times New Roman" w:hAnsi="Times New Roman"/>
                <w:sz w:val="24"/>
              </w:rPr>
              <w:t>4. за стопанства, в които продължава да се отглежда тютюн след края на стопанската година, в която е сключен административният договор</w:t>
            </w:r>
            <w:r w:rsidR="005E2EF5" w:rsidRPr="00004889">
              <w:rPr>
                <w:rFonts w:ascii="Times New Roman" w:hAnsi="Times New Roman" w:cs="Times New Roman"/>
                <w:sz w:val="24"/>
                <w:szCs w:val="24"/>
              </w:rPr>
              <w:t>.</w:t>
            </w:r>
          </w:p>
          <w:p w:rsidR="005E2EF5" w:rsidRPr="00527051" w:rsidRDefault="00100B8A" w:rsidP="00B1456C">
            <w:pPr>
              <w:jc w:val="both"/>
              <w:rPr>
                <w:rFonts w:ascii="Times New Roman" w:hAnsi="Times New Roman" w:cs="Times New Roman"/>
                <w:sz w:val="24"/>
                <w:szCs w:val="24"/>
              </w:rPr>
            </w:pPr>
            <w:r>
              <w:rPr>
                <w:rFonts w:ascii="Times New Roman" w:hAnsi="Times New Roman" w:cs="Times New Roman"/>
                <w:sz w:val="24"/>
                <w:szCs w:val="24"/>
              </w:rPr>
              <w:t>9</w:t>
            </w:r>
            <w:r w:rsidR="005E2EF5" w:rsidRPr="00527051">
              <w:rPr>
                <w:rFonts w:ascii="Times New Roman" w:hAnsi="Times New Roman" w:cs="Times New Roman"/>
                <w:sz w:val="24"/>
                <w:szCs w:val="24"/>
              </w:rPr>
              <w:t>. Не се дава предимство, а даденото предимство се отнема в случаите, когато бъде установено, че кандидат за подпомагане е създал изкуствено условията, необходими за получаване на това предимство, в противоречие с целите на европейското право и действащото законодателство в областта на селското стопанство.</w:t>
            </w:r>
          </w:p>
          <w:p w:rsidR="005E2EF5" w:rsidRPr="00527051" w:rsidRDefault="00100B8A" w:rsidP="00B1456C">
            <w:pPr>
              <w:jc w:val="both"/>
              <w:rPr>
                <w:rFonts w:ascii="Times New Roman" w:hAnsi="Times New Roman" w:cs="Times New Roman"/>
                <w:sz w:val="24"/>
                <w:szCs w:val="24"/>
              </w:rPr>
            </w:pPr>
            <w:r>
              <w:rPr>
                <w:rFonts w:ascii="Times New Roman" w:hAnsi="Times New Roman" w:cs="Times New Roman"/>
                <w:sz w:val="24"/>
                <w:szCs w:val="24"/>
              </w:rPr>
              <w:t>10</w:t>
            </w:r>
            <w:r w:rsidR="005E2EF5" w:rsidRPr="00527051">
              <w:rPr>
                <w:rFonts w:ascii="Times New Roman" w:hAnsi="Times New Roman" w:cs="Times New Roman"/>
                <w:sz w:val="24"/>
                <w:szCs w:val="24"/>
              </w:rPr>
              <w:t>. Не се подпомагат кандидати, при които е налице втори ръководител на земеделското стопанство.</w:t>
            </w:r>
          </w:p>
          <w:p w:rsidR="005E2AE9" w:rsidRPr="00A72136" w:rsidRDefault="00100B8A" w:rsidP="00B1456C">
            <w:pPr>
              <w:jc w:val="both"/>
              <w:rPr>
                <w:rFonts w:ascii="Times New Roman" w:hAnsi="Times New Roman" w:cs="Times New Roman"/>
                <w:sz w:val="24"/>
                <w:szCs w:val="24"/>
              </w:rPr>
            </w:pPr>
            <w:r>
              <w:rPr>
                <w:rFonts w:ascii="Times New Roman" w:hAnsi="Times New Roman" w:cs="Times New Roman"/>
                <w:sz w:val="24"/>
                <w:szCs w:val="24"/>
              </w:rPr>
              <w:t>11</w:t>
            </w:r>
            <w:r w:rsidR="005E2EF5" w:rsidRPr="00527051">
              <w:rPr>
                <w:rFonts w:ascii="Times New Roman" w:hAnsi="Times New Roman" w:cs="Times New Roman"/>
                <w:sz w:val="24"/>
                <w:szCs w:val="24"/>
              </w:rPr>
              <w:t xml:space="preserve">. Допустимо е назначаването на втори ръководител, когато кандидати/бенефициенти – жени, ползват отпуск и обезщетение при бременност, раждане и отглеждане на дете до 2 </w:t>
            </w:r>
            <w:r w:rsidR="008C2DAB" w:rsidRPr="00527051">
              <w:rPr>
                <w:rFonts w:ascii="Times New Roman" w:hAnsi="Times New Roman" w:cs="Times New Roman"/>
                <w:sz w:val="24"/>
                <w:szCs w:val="24"/>
              </w:rPr>
              <w:t>годи</w:t>
            </w:r>
            <w:r w:rsidR="008C2DAB">
              <w:rPr>
                <w:rFonts w:ascii="Times New Roman" w:hAnsi="Times New Roman" w:cs="Times New Roman"/>
                <w:sz w:val="24"/>
                <w:szCs w:val="24"/>
              </w:rPr>
              <w:t>шна възраст</w:t>
            </w:r>
            <w:r w:rsidR="005E2EF5" w:rsidRPr="00527051">
              <w:rPr>
                <w:rFonts w:ascii="Times New Roman" w:hAnsi="Times New Roman" w:cs="Times New Roman"/>
                <w:sz w:val="24"/>
                <w:szCs w:val="24"/>
              </w:rPr>
              <w:t>. Вторият ръководител на земеделското стопанство трябва да е лице на възраст между 18 и не повече от 40 навършени години (включително) и притежава съответни професионални умения и компетентности.</w:t>
            </w:r>
          </w:p>
        </w:tc>
      </w:tr>
    </w:tbl>
    <w:p w:rsidR="00CE1ADE" w:rsidRPr="00A72136" w:rsidRDefault="001D0EB3" w:rsidP="00B1456C">
      <w:pPr>
        <w:pStyle w:val="Heading1"/>
        <w:jc w:val="both"/>
        <w:rPr>
          <w:rFonts w:ascii="Times New Roman" w:hAnsi="Times New Roman" w:cs="Times New Roman"/>
          <w:b/>
          <w:color w:val="1F4E79" w:themeColor="accent1" w:themeShade="80"/>
          <w:sz w:val="28"/>
          <w:szCs w:val="28"/>
        </w:rPr>
      </w:pPr>
      <w:bookmarkStart w:id="21" w:name="_Toc182585165"/>
      <w:r w:rsidRPr="00A72136">
        <w:rPr>
          <w:rFonts w:ascii="Times New Roman" w:hAnsi="Times New Roman" w:cs="Times New Roman"/>
          <w:b/>
          <w:color w:val="1F4E79" w:themeColor="accent1" w:themeShade="80"/>
          <w:sz w:val="28"/>
          <w:szCs w:val="28"/>
        </w:rPr>
        <w:lastRenderedPageBreak/>
        <w:t>8</w:t>
      </w:r>
      <w:r w:rsidR="00CE1ADE" w:rsidRPr="00A72136">
        <w:rPr>
          <w:rFonts w:ascii="Times New Roman" w:hAnsi="Times New Roman" w:cs="Times New Roman"/>
          <w:b/>
          <w:color w:val="1F4E79" w:themeColor="accent1" w:themeShade="80"/>
          <w:sz w:val="28"/>
          <w:szCs w:val="28"/>
        </w:rPr>
        <w:t>. Допустими дейности</w:t>
      </w:r>
      <w:r w:rsidR="00581000" w:rsidRPr="00A72136">
        <w:rPr>
          <w:rFonts w:ascii="Times New Roman" w:hAnsi="Times New Roman" w:cs="Times New Roman"/>
          <w:b/>
          <w:color w:val="1F4E79" w:themeColor="accent1" w:themeShade="80"/>
          <w:sz w:val="28"/>
          <w:szCs w:val="28"/>
        </w:rPr>
        <w:t>/инвестиции</w:t>
      </w:r>
      <w:r w:rsidR="002053DF" w:rsidRPr="00A72136">
        <w:rPr>
          <w:rFonts w:ascii="Times New Roman" w:hAnsi="Times New Roman" w:cs="Times New Roman"/>
          <w:b/>
          <w:color w:val="1F4E79" w:themeColor="accent1" w:themeShade="80"/>
          <w:sz w:val="28"/>
          <w:szCs w:val="28"/>
        </w:rPr>
        <w:t>:</w:t>
      </w:r>
      <w:bookmarkEnd w:id="2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CE1ADE" w:rsidRPr="00A72136" w:rsidTr="006324D9">
        <w:tc>
          <w:tcPr>
            <w:tcW w:w="9062" w:type="dxa"/>
          </w:tcPr>
          <w:p w:rsidR="005B1132" w:rsidRPr="00A72136" w:rsidRDefault="00100B8A" w:rsidP="0043112A">
            <w:pPr>
              <w:jc w:val="both"/>
              <w:rPr>
                <w:rFonts w:ascii="Times New Roman" w:hAnsi="Times New Roman" w:cs="Times New Roman"/>
                <w:sz w:val="24"/>
                <w:szCs w:val="24"/>
              </w:rPr>
            </w:pPr>
            <w:r>
              <w:rPr>
                <w:rFonts w:ascii="Times New Roman" w:hAnsi="Times New Roman" w:cs="Times New Roman"/>
                <w:sz w:val="24"/>
                <w:szCs w:val="24"/>
              </w:rPr>
              <w:t xml:space="preserve">Подпомагането се предоставя за улесняване </w:t>
            </w:r>
            <w:r w:rsidRPr="00100B8A">
              <w:rPr>
                <w:rFonts w:ascii="Times New Roman" w:hAnsi="Times New Roman" w:cs="Times New Roman"/>
                <w:sz w:val="24"/>
                <w:szCs w:val="24"/>
              </w:rPr>
              <w:t xml:space="preserve">процеса на създаването </w:t>
            </w:r>
            <w:r w:rsidR="00E56FAA">
              <w:rPr>
                <w:rFonts w:ascii="Times New Roman" w:hAnsi="Times New Roman" w:cs="Times New Roman"/>
                <w:sz w:val="24"/>
                <w:szCs w:val="24"/>
              </w:rPr>
              <w:t xml:space="preserve">на </w:t>
            </w:r>
            <w:r w:rsidRPr="00100B8A">
              <w:rPr>
                <w:rFonts w:ascii="Times New Roman" w:hAnsi="Times New Roman" w:cs="Times New Roman"/>
                <w:sz w:val="24"/>
                <w:szCs w:val="24"/>
              </w:rPr>
              <w:t>земеделски стопанства</w:t>
            </w:r>
            <w:r>
              <w:rPr>
                <w:rFonts w:ascii="Times New Roman" w:hAnsi="Times New Roman" w:cs="Times New Roman"/>
                <w:sz w:val="24"/>
                <w:szCs w:val="24"/>
              </w:rPr>
              <w:t xml:space="preserve"> на млади</w:t>
            </w:r>
            <w:r w:rsidR="0090190F">
              <w:rPr>
                <w:rFonts w:ascii="Times New Roman" w:hAnsi="Times New Roman" w:cs="Times New Roman"/>
                <w:sz w:val="24"/>
                <w:szCs w:val="24"/>
              </w:rPr>
              <w:t xml:space="preserve"> земеделски стопани за дейности, свързани с производство на селскостопански продукти, включени в Приложение </w:t>
            </w:r>
            <w:r w:rsidR="0090190F">
              <w:rPr>
                <w:rFonts w:ascii="Times New Roman" w:hAnsi="Times New Roman" w:cs="Times New Roman"/>
                <w:sz w:val="24"/>
                <w:szCs w:val="24"/>
                <w:lang w:val="en-US"/>
              </w:rPr>
              <w:t xml:space="preserve">I </w:t>
            </w:r>
            <w:r w:rsidR="0090190F">
              <w:rPr>
                <w:rFonts w:ascii="Times New Roman" w:hAnsi="Times New Roman" w:cs="Times New Roman"/>
                <w:sz w:val="24"/>
                <w:szCs w:val="24"/>
              </w:rPr>
              <w:t>на Договора за функционирането на Европейския съюз или памук, с изключение на риба и рибни продукти</w:t>
            </w:r>
            <w:r w:rsidR="0007242F">
              <w:rPr>
                <w:rFonts w:ascii="Times New Roman" w:hAnsi="Times New Roman" w:cs="Times New Roman"/>
                <w:sz w:val="24"/>
                <w:szCs w:val="24"/>
              </w:rPr>
              <w:t>.</w:t>
            </w:r>
          </w:p>
        </w:tc>
      </w:tr>
    </w:tbl>
    <w:p w:rsidR="00CE1ADE" w:rsidRPr="00A72136" w:rsidRDefault="001D0EB3" w:rsidP="00B1456C">
      <w:pPr>
        <w:pStyle w:val="Heading1"/>
        <w:jc w:val="both"/>
        <w:rPr>
          <w:rFonts w:ascii="Times New Roman" w:hAnsi="Times New Roman" w:cs="Times New Roman"/>
          <w:b/>
          <w:color w:val="1F4E79" w:themeColor="accent1" w:themeShade="80"/>
          <w:sz w:val="28"/>
          <w:szCs w:val="28"/>
        </w:rPr>
      </w:pPr>
      <w:bookmarkStart w:id="22" w:name="_Toc182585166"/>
      <w:r w:rsidRPr="00A72136">
        <w:rPr>
          <w:rFonts w:ascii="Times New Roman" w:hAnsi="Times New Roman" w:cs="Times New Roman"/>
          <w:b/>
          <w:color w:val="1F4E79" w:themeColor="accent1" w:themeShade="80"/>
          <w:sz w:val="28"/>
          <w:szCs w:val="28"/>
        </w:rPr>
        <w:t>9</w:t>
      </w:r>
      <w:r w:rsidR="00CE1ADE" w:rsidRPr="00A72136">
        <w:rPr>
          <w:rFonts w:ascii="Times New Roman" w:hAnsi="Times New Roman" w:cs="Times New Roman"/>
          <w:b/>
          <w:color w:val="1F4E79" w:themeColor="accent1" w:themeShade="80"/>
          <w:sz w:val="28"/>
          <w:szCs w:val="28"/>
        </w:rPr>
        <w:t>. Условия за допустимост на дейностите</w:t>
      </w:r>
      <w:r w:rsidR="008307D0" w:rsidRPr="00A72136">
        <w:rPr>
          <w:rFonts w:ascii="Times New Roman" w:hAnsi="Times New Roman" w:cs="Times New Roman"/>
          <w:b/>
          <w:color w:val="1F4E79" w:themeColor="accent1" w:themeShade="80"/>
          <w:sz w:val="28"/>
          <w:szCs w:val="28"/>
        </w:rPr>
        <w:t>/</w:t>
      </w:r>
      <w:r w:rsidR="00D37065" w:rsidRPr="00A72136">
        <w:rPr>
          <w:rFonts w:ascii="Times New Roman" w:hAnsi="Times New Roman" w:cs="Times New Roman"/>
          <w:b/>
          <w:color w:val="1F4E79" w:themeColor="accent1" w:themeShade="80"/>
          <w:sz w:val="28"/>
          <w:szCs w:val="28"/>
        </w:rPr>
        <w:t>инвестиции</w:t>
      </w:r>
      <w:r w:rsidR="00336DA1">
        <w:rPr>
          <w:rFonts w:ascii="Times New Roman" w:hAnsi="Times New Roman" w:cs="Times New Roman"/>
          <w:b/>
          <w:color w:val="1F4E79" w:themeColor="accent1" w:themeShade="80"/>
          <w:sz w:val="28"/>
          <w:szCs w:val="28"/>
        </w:rPr>
        <w:t>те</w:t>
      </w:r>
      <w:r w:rsidR="00D65705" w:rsidRPr="00A72136">
        <w:rPr>
          <w:rFonts w:ascii="Times New Roman" w:hAnsi="Times New Roman" w:cs="Times New Roman"/>
          <w:b/>
          <w:color w:val="1F4E79" w:themeColor="accent1" w:themeShade="80"/>
          <w:sz w:val="28"/>
          <w:szCs w:val="28"/>
        </w:rPr>
        <w:t xml:space="preserve">, в т.ч. срок за изпълнение на одобрените </w:t>
      </w:r>
      <w:r w:rsidR="00D37065" w:rsidRPr="00A72136">
        <w:rPr>
          <w:rFonts w:ascii="Times New Roman" w:hAnsi="Times New Roman" w:cs="Times New Roman"/>
          <w:b/>
          <w:color w:val="1F4E79" w:themeColor="accent1" w:themeShade="80"/>
          <w:sz w:val="28"/>
          <w:szCs w:val="28"/>
        </w:rPr>
        <w:t>заявления за подпомагане</w:t>
      </w:r>
      <w:r w:rsidR="002053DF" w:rsidRPr="00A72136">
        <w:rPr>
          <w:rFonts w:ascii="Times New Roman" w:hAnsi="Times New Roman" w:cs="Times New Roman"/>
          <w:b/>
          <w:color w:val="1F4E79" w:themeColor="accent1" w:themeShade="80"/>
          <w:sz w:val="28"/>
          <w:szCs w:val="28"/>
        </w:rPr>
        <w:t>:</w:t>
      </w:r>
      <w:bookmarkEnd w:id="2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CE1ADE" w:rsidRPr="00A72136" w:rsidTr="00530484">
        <w:tc>
          <w:tcPr>
            <w:tcW w:w="9062" w:type="dxa"/>
          </w:tcPr>
          <w:p w:rsidR="00ED7C56" w:rsidRPr="001E5D68" w:rsidRDefault="00ED7C56" w:rsidP="00B1456C">
            <w:pPr>
              <w:spacing w:before="40" w:after="40"/>
              <w:jc w:val="both"/>
              <w:rPr>
                <w:rFonts w:ascii="Times New Roman" w:hAnsi="Times New Roman" w:cs="Times New Roman"/>
                <w:b/>
                <w:sz w:val="24"/>
                <w:szCs w:val="24"/>
              </w:rPr>
            </w:pPr>
            <w:r w:rsidRPr="005C2CDE">
              <w:rPr>
                <w:rFonts w:ascii="Times New Roman" w:hAnsi="Times New Roman" w:cs="Times New Roman"/>
                <w:b/>
                <w:sz w:val="24"/>
                <w:szCs w:val="24"/>
                <w:lang w:val="en-US"/>
              </w:rPr>
              <w:t xml:space="preserve">I. </w:t>
            </w:r>
            <w:r w:rsidRPr="001E5D68">
              <w:rPr>
                <w:rFonts w:ascii="Times New Roman" w:hAnsi="Times New Roman" w:cs="Times New Roman"/>
                <w:b/>
                <w:sz w:val="24"/>
                <w:szCs w:val="24"/>
              </w:rPr>
              <w:t>Условия за допустимост на дейностите</w:t>
            </w:r>
            <w:r w:rsidR="008D4EF3">
              <w:rPr>
                <w:rFonts w:ascii="Times New Roman" w:hAnsi="Times New Roman" w:cs="Times New Roman"/>
                <w:b/>
                <w:sz w:val="24"/>
                <w:szCs w:val="24"/>
              </w:rPr>
              <w:t>/инвестициите</w:t>
            </w:r>
            <w:r w:rsidRPr="001E5D68">
              <w:rPr>
                <w:rFonts w:ascii="Times New Roman" w:hAnsi="Times New Roman" w:cs="Times New Roman"/>
                <w:b/>
                <w:sz w:val="24"/>
                <w:szCs w:val="24"/>
              </w:rPr>
              <w:t>:</w:t>
            </w:r>
          </w:p>
          <w:p w:rsidR="00ED7C56" w:rsidRPr="001E5D68" w:rsidRDefault="00ED7C56" w:rsidP="00B1456C">
            <w:pPr>
              <w:spacing w:before="40" w:after="40"/>
              <w:jc w:val="both"/>
              <w:rPr>
                <w:rFonts w:ascii="Times New Roman" w:hAnsi="Times New Roman" w:cs="Times New Roman"/>
                <w:sz w:val="24"/>
                <w:szCs w:val="24"/>
              </w:rPr>
            </w:pPr>
            <w:r w:rsidRPr="001E5D68">
              <w:rPr>
                <w:rFonts w:ascii="Times New Roman" w:hAnsi="Times New Roman" w:cs="Times New Roman"/>
                <w:sz w:val="24"/>
                <w:szCs w:val="24"/>
              </w:rPr>
              <w:t xml:space="preserve">1. </w:t>
            </w:r>
            <w:r w:rsidRPr="008015FA">
              <w:rPr>
                <w:rFonts w:ascii="Times New Roman" w:hAnsi="Times New Roman" w:cs="Times New Roman"/>
                <w:sz w:val="24"/>
                <w:szCs w:val="24"/>
              </w:rPr>
              <w:t>Подпомагането се предоставя</w:t>
            </w:r>
            <w:r w:rsidRPr="001E5D68">
              <w:rPr>
                <w:rFonts w:ascii="Times New Roman" w:hAnsi="Times New Roman" w:cs="Times New Roman"/>
                <w:sz w:val="24"/>
                <w:szCs w:val="24"/>
              </w:rPr>
              <w:t xml:space="preserve"> за максимален срок от</w:t>
            </w:r>
            <w:r w:rsidRPr="001E5D68">
              <w:rPr>
                <w:rFonts w:ascii="Times New Roman" w:hAnsi="Times New Roman" w:cs="Times New Roman"/>
                <w:sz w:val="24"/>
                <w:szCs w:val="24"/>
                <w:lang w:val="fr-BE"/>
              </w:rPr>
              <w:t xml:space="preserve"> 5 </w:t>
            </w:r>
            <w:r w:rsidRPr="001E5D68">
              <w:rPr>
                <w:rFonts w:ascii="Times New Roman" w:hAnsi="Times New Roman" w:cs="Times New Roman"/>
                <w:sz w:val="24"/>
                <w:szCs w:val="24"/>
              </w:rPr>
              <w:t>години</w:t>
            </w:r>
            <w:r w:rsidR="0007485A">
              <w:rPr>
                <w:rFonts w:ascii="Times New Roman" w:hAnsi="Times New Roman" w:cs="Times New Roman"/>
                <w:sz w:val="24"/>
                <w:szCs w:val="24"/>
              </w:rPr>
              <w:t>,</w:t>
            </w:r>
            <w:r w:rsidRPr="001E5D68">
              <w:rPr>
                <w:rFonts w:ascii="Times New Roman" w:hAnsi="Times New Roman" w:cs="Times New Roman"/>
                <w:sz w:val="24"/>
                <w:szCs w:val="24"/>
              </w:rPr>
              <w:t xml:space="preserve"> </w:t>
            </w:r>
            <w:r w:rsidR="00172950">
              <w:rPr>
                <w:rFonts w:ascii="Times New Roman" w:hAnsi="Times New Roman" w:cs="Times New Roman"/>
                <w:sz w:val="24"/>
                <w:szCs w:val="24"/>
              </w:rPr>
              <w:t>считано от подаване на заявление</w:t>
            </w:r>
            <w:r w:rsidR="00626F13">
              <w:rPr>
                <w:rFonts w:ascii="Times New Roman" w:hAnsi="Times New Roman" w:cs="Times New Roman"/>
                <w:sz w:val="24"/>
                <w:szCs w:val="24"/>
              </w:rPr>
              <w:t>то</w:t>
            </w:r>
            <w:r w:rsidR="00172950">
              <w:rPr>
                <w:rFonts w:ascii="Times New Roman" w:hAnsi="Times New Roman" w:cs="Times New Roman"/>
                <w:sz w:val="24"/>
                <w:szCs w:val="24"/>
              </w:rPr>
              <w:t xml:space="preserve"> за подпомагане </w:t>
            </w:r>
            <w:r w:rsidRPr="001E5D68">
              <w:rPr>
                <w:rFonts w:ascii="Times New Roman" w:hAnsi="Times New Roman" w:cs="Times New Roman"/>
                <w:sz w:val="24"/>
                <w:szCs w:val="24"/>
              </w:rPr>
              <w:t>само при представен бизнес план</w:t>
            </w:r>
            <w:r w:rsidRPr="001E5D68">
              <w:rPr>
                <w:rFonts w:ascii="Times New Roman" w:hAnsi="Times New Roman" w:cs="Times New Roman"/>
                <w:sz w:val="24"/>
                <w:szCs w:val="24"/>
                <w:lang w:val="fr-BE"/>
              </w:rPr>
              <w:t>.</w:t>
            </w:r>
          </w:p>
          <w:p w:rsidR="00ED7C56" w:rsidRPr="00072A30" w:rsidRDefault="00ED7C56" w:rsidP="00B1456C">
            <w:pPr>
              <w:spacing w:before="40" w:after="40"/>
              <w:jc w:val="both"/>
              <w:rPr>
                <w:rFonts w:ascii="Times New Roman" w:hAnsi="Times New Roman" w:cs="Times New Roman"/>
                <w:sz w:val="24"/>
                <w:szCs w:val="24"/>
              </w:rPr>
            </w:pPr>
            <w:r w:rsidRPr="001E5D68">
              <w:rPr>
                <w:rFonts w:ascii="Times New Roman" w:hAnsi="Times New Roman" w:cs="Times New Roman"/>
                <w:sz w:val="24"/>
                <w:szCs w:val="24"/>
              </w:rPr>
              <w:t xml:space="preserve">2.  Изпълнението на бизнес </w:t>
            </w:r>
            <w:r w:rsidRPr="00E8732A">
              <w:rPr>
                <w:rFonts w:ascii="Times New Roman" w:hAnsi="Times New Roman" w:cs="Times New Roman"/>
                <w:sz w:val="24"/>
                <w:szCs w:val="24"/>
              </w:rPr>
              <w:t>плана по т.</w:t>
            </w:r>
            <w:r w:rsidR="008E36A3">
              <w:rPr>
                <w:rFonts w:ascii="Times New Roman" w:hAnsi="Times New Roman" w:cs="Times New Roman"/>
                <w:sz w:val="24"/>
                <w:szCs w:val="24"/>
              </w:rPr>
              <w:t xml:space="preserve"> </w:t>
            </w:r>
            <w:r w:rsidRPr="00E8732A">
              <w:rPr>
                <w:rFonts w:ascii="Times New Roman" w:hAnsi="Times New Roman" w:cs="Times New Roman"/>
                <w:sz w:val="24"/>
                <w:szCs w:val="24"/>
              </w:rPr>
              <w:t xml:space="preserve">1. трябва да </w:t>
            </w:r>
            <w:r w:rsidR="00E8732A" w:rsidRPr="00E8732A">
              <w:rPr>
                <w:rFonts w:ascii="Times New Roman" w:hAnsi="Times New Roman" w:cs="Times New Roman"/>
                <w:sz w:val="24"/>
                <w:szCs w:val="24"/>
              </w:rPr>
              <w:t xml:space="preserve">започне не по-късно от 9 месеца считано от датата на </w:t>
            </w:r>
            <w:r w:rsidR="00E8732A" w:rsidRPr="00072A30">
              <w:rPr>
                <w:rFonts w:ascii="Times New Roman" w:hAnsi="Times New Roman" w:cs="Times New Roman"/>
                <w:sz w:val="24"/>
                <w:szCs w:val="24"/>
              </w:rPr>
              <w:t>решението за отпускане на помощта</w:t>
            </w:r>
            <w:r w:rsidRPr="00072A30">
              <w:rPr>
                <w:rFonts w:ascii="Times New Roman" w:hAnsi="Times New Roman" w:cs="Times New Roman"/>
                <w:sz w:val="24"/>
                <w:szCs w:val="24"/>
              </w:rPr>
              <w:t xml:space="preserve">, но не по-рано от подаване на </w:t>
            </w:r>
            <w:r w:rsidR="0007242F" w:rsidRPr="00072A30">
              <w:rPr>
                <w:rFonts w:ascii="Times New Roman" w:hAnsi="Times New Roman" w:cs="Times New Roman"/>
                <w:sz w:val="24"/>
                <w:szCs w:val="24"/>
              </w:rPr>
              <w:t xml:space="preserve"> заявлението за подпомагане</w:t>
            </w:r>
            <w:r w:rsidRPr="00072A30">
              <w:rPr>
                <w:rFonts w:ascii="Times New Roman" w:hAnsi="Times New Roman" w:cs="Times New Roman"/>
                <w:sz w:val="24"/>
                <w:szCs w:val="24"/>
              </w:rPr>
              <w:t>.</w:t>
            </w:r>
          </w:p>
          <w:p w:rsidR="00ED7C56" w:rsidRPr="001E5D68" w:rsidRDefault="00ED7C56" w:rsidP="00B1456C">
            <w:pPr>
              <w:spacing w:before="40" w:after="40"/>
              <w:jc w:val="both"/>
              <w:rPr>
                <w:rFonts w:ascii="Times New Roman" w:hAnsi="Times New Roman" w:cs="Times New Roman"/>
                <w:sz w:val="24"/>
                <w:szCs w:val="24"/>
              </w:rPr>
            </w:pPr>
            <w:r w:rsidRPr="001E5D68">
              <w:rPr>
                <w:rFonts w:ascii="Times New Roman" w:hAnsi="Times New Roman" w:cs="Times New Roman"/>
                <w:sz w:val="24"/>
                <w:szCs w:val="24"/>
              </w:rPr>
              <w:t>3.  Бизнес планът трябва да доказва:</w:t>
            </w:r>
          </w:p>
          <w:p w:rsidR="0057575A" w:rsidRPr="001E5D68" w:rsidRDefault="00ED7C56" w:rsidP="00B1456C">
            <w:pPr>
              <w:spacing w:before="40" w:after="40"/>
              <w:jc w:val="both"/>
              <w:rPr>
                <w:rFonts w:ascii="Times New Roman" w:hAnsi="Times New Roman" w:cs="Times New Roman"/>
                <w:sz w:val="24"/>
                <w:szCs w:val="24"/>
              </w:rPr>
            </w:pPr>
            <w:r w:rsidRPr="001E5D68">
              <w:rPr>
                <w:rFonts w:ascii="Times New Roman" w:hAnsi="Times New Roman" w:cs="Times New Roman"/>
                <w:sz w:val="24"/>
                <w:szCs w:val="24"/>
              </w:rPr>
              <w:lastRenderedPageBreak/>
              <w:t>3.</w:t>
            </w:r>
            <w:r w:rsidR="00DB43AC" w:rsidRPr="001E5D68">
              <w:rPr>
                <w:rFonts w:ascii="Times New Roman" w:hAnsi="Times New Roman" w:cs="Times New Roman"/>
                <w:sz w:val="24"/>
                <w:szCs w:val="24"/>
              </w:rPr>
              <w:t>1.</w:t>
            </w:r>
            <w:r w:rsidR="0057575A" w:rsidRPr="001E5D68">
              <w:rPr>
                <w:rFonts w:ascii="Times New Roman" w:hAnsi="Times New Roman" w:cs="Times New Roman"/>
                <w:sz w:val="24"/>
                <w:szCs w:val="24"/>
              </w:rPr>
              <w:t xml:space="preserve"> </w:t>
            </w:r>
            <w:r w:rsidR="00DB43AC" w:rsidRPr="001E5D68">
              <w:rPr>
                <w:rFonts w:ascii="Times New Roman" w:hAnsi="Times New Roman" w:cs="Times New Roman"/>
                <w:sz w:val="24"/>
                <w:szCs w:val="24"/>
              </w:rPr>
              <w:t>период за изпълнение до 36 месеца</w:t>
            </w:r>
            <w:r w:rsidR="006F4427">
              <w:rPr>
                <w:rFonts w:ascii="Times New Roman" w:hAnsi="Times New Roman" w:cs="Times New Roman"/>
                <w:sz w:val="24"/>
                <w:szCs w:val="24"/>
              </w:rPr>
              <w:t>;</w:t>
            </w:r>
          </w:p>
          <w:p w:rsidR="002025B3" w:rsidRDefault="0057575A" w:rsidP="00B1456C">
            <w:pPr>
              <w:spacing w:before="40" w:after="40"/>
              <w:jc w:val="both"/>
              <w:rPr>
                <w:rFonts w:ascii="Times New Roman" w:hAnsi="Times New Roman" w:cs="Times New Roman"/>
                <w:sz w:val="24"/>
                <w:szCs w:val="24"/>
              </w:rPr>
            </w:pPr>
            <w:r w:rsidRPr="001E5D68">
              <w:rPr>
                <w:rFonts w:ascii="Times New Roman" w:hAnsi="Times New Roman" w:cs="Times New Roman"/>
                <w:sz w:val="24"/>
                <w:szCs w:val="24"/>
              </w:rPr>
              <w:t>3.2 увеличение на икономическия размер на стопанството спрямо първоначалния размер с най – малко</w:t>
            </w:r>
            <w:r w:rsidR="002025B3">
              <w:rPr>
                <w:rFonts w:ascii="Times New Roman" w:hAnsi="Times New Roman" w:cs="Times New Roman"/>
                <w:sz w:val="24"/>
                <w:szCs w:val="24"/>
              </w:rPr>
              <w:t>:</w:t>
            </w:r>
          </w:p>
          <w:p w:rsidR="0057575A" w:rsidRPr="002D0876" w:rsidRDefault="002025B3" w:rsidP="00B1456C">
            <w:pPr>
              <w:spacing w:before="40" w:after="40"/>
              <w:jc w:val="both"/>
              <w:rPr>
                <w:rFonts w:ascii="Times New Roman" w:hAnsi="Times New Roman" w:cs="Times New Roman"/>
                <w:sz w:val="24"/>
                <w:szCs w:val="24"/>
              </w:rPr>
            </w:pPr>
            <w:r>
              <w:rPr>
                <w:rFonts w:ascii="Times New Roman" w:hAnsi="Times New Roman" w:cs="Times New Roman"/>
                <w:sz w:val="24"/>
                <w:szCs w:val="24"/>
              </w:rPr>
              <w:t>3.2.1.</w:t>
            </w:r>
            <w:r w:rsidR="0057575A" w:rsidRPr="001E5D68">
              <w:rPr>
                <w:rFonts w:ascii="Times New Roman" w:hAnsi="Times New Roman" w:cs="Times New Roman"/>
                <w:sz w:val="24"/>
                <w:szCs w:val="24"/>
              </w:rPr>
              <w:t xml:space="preserve"> </w:t>
            </w:r>
            <w:r w:rsidR="0057575A" w:rsidRPr="002D0876">
              <w:rPr>
                <w:rFonts w:ascii="Times New Roman" w:hAnsi="Times New Roman" w:cs="Times New Roman"/>
                <w:sz w:val="24"/>
                <w:szCs w:val="24"/>
              </w:rPr>
              <w:t>4 000 евро СПО</w:t>
            </w:r>
            <w:r w:rsidRPr="002D0876">
              <w:rPr>
                <w:rFonts w:ascii="Times New Roman" w:hAnsi="Times New Roman" w:cs="Times New Roman"/>
                <w:sz w:val="24"/>
                <w:szCs w:val="24"/>
              </w:rPr>
              <w:t xml:space="preserve"> или</w:t>
            </w:r>
            <w:r w:rsidR="0057575A" w:rsidRPr="002D0876">
              <w:rPr>
                <w:rFonts w:ascii="Times New Roman" w:hAnsi="Times New Roman" w:cs="Times New Roman"/>
                <w:sz w:val="24"/>
                <w:szCs w:val="24"/>
              </w:rPr>
              <w:t xml:space="preserve"> </w:t>
            </w:r>
          </w:p>
          <w:p w:rsidR="00F65533" w:rsidRPr="003D2931" w:rsidRDefault="0057575A" w:rsidP="00B1456C">
            <w:pPr>
              <w:spacing w:before="40" w:after="40"/>
              <w:jc w:val="both"/>
              <w:rPr>
                <w:rFonts w:ascii="Times New Roman" w:hAnsi="Times New Roman" w:cs="Times New Roman"/>
                <w:sz w:val="24"/>
                <w:szCs w:val="24"/>
              </w:rPr>
            </w:pPr>
            <w:r w:rsidRPr="002D0876">
              <w:rPr>
                <w:rFonts w:ascii="Times New Roman" w:hAnsi="Times New Roman" w:cs="Times New Roman"/>
                <w:sz w:val="24"/>
                <w:szCs w:val="24"/>
              </w:rPr>
              <w:t>3.</w:t>
            </w:r>
            <w:r w:rsidR="002025B3" w:rsidRPr="002D0876">
              <w:rPr>
                <w:rFonts w:ascii="Times New Roman" w:hAnsi="Times New Roman" w:cs="Times New Roman"/>
                <w:sz w:val="24"/>
                <w:szCs w:val="24"/>
              </w:rPr>
              <w:t xml:space="preserve">2.2. 2500 евро СПО </w:t>
            </w:r>
            <w:r w:rsidRPr="002D0876">
              <w:rPr>
                <w:rFonts w:ascii="Times New Roman" w:hAnsi="Times New Roman" w:cs="Times New Roman"/>
                <w:sz w:val="24"/>
                <w:szCs w:val="24"/>
              </w:rPr>
              <w:t xml:space="preserve"> </w:t>
            </w:r>
            <w:r w:rsidR="002025B3" w:rsidRPr="002D0876">
              <w:rPr>
                <w:rFonts w:ascii="Times New Roman" w:hAnsi="Times New Roman" w:cs="Times New Roman"/>
                <w:sz w:val="24"/>
                <w:szCs w:val="24"/>
              </w:rPr>
              <w:t xml:space="preserve">за </w:t>
            </w:r>
            <w:r w:rsidR="00B073C8" w:rsidRPr="002D0876">
              <w:rPr>
                <w:rFonts w:ascii="Times New Roman" w:hAnsi="Times New Roman" w:cs="Times New Roman"/>
                <w:sz w:val="24"/>
                <w:szCs w:val="24"/>
              </w:rPr>
              <w:t xml:space="preserve">увеличение на икономическия размер </w:t>
            </w:r>
            <w:r w:rsidR="0007485A" w:rsidRPr="002D0876">
              <w:rPr>
                <w:rFonts w:ascii="Times New Roman" w:hAnsi="Times New Roman" w:cs="Times New Roman"/>
                <w:sz w:val="24"/>
                <w:szCs w:val="24"/>
              </w:rPr>
              <w:t xml:space="preserve">само с </w:t>
            </w:r>
            <w:r w:rsidRPr="002D0876">
              <w:rPr>
                <w:rFonts w:ascii="Times New Roman" w:hAnsi="Times New Roman" w:cs="Times New Roman"/>
                <w:sz w:val="24"/>
                <w:szCs w:val="24"/>
              </w:rPr>
              <w:t>пчелни семейства, едри или дребни преживни животни за мляко или месо</w:t>
            </w:r>
            <w:r w:rsidR="00E56FAA" w:rsidRPr="002D0876">
              <w:rPr>
                <w:rFonts w:ascii="Times New Roman" w:hAnsi="Times New Roman" w:cs="Times New Roman"/>
                <w:sz w:val="24"/>
                <w:szCs w:val="24"/>
              </w:rPr>
              <w:t>.</w:t>
            </w:r>
            <w:r w:rsidR="0007485A">
              <w:rPr>
                <w:rFonts w:ascii="Times New Roman" w:hAnsi="Times New Roman" w:cs="Times New Roman"/>
                <w:sz w:val="24"/>
                <w:szCs w:val="24"/>
              </w:rPr>
              <w:t xml:space="preserve"> </w:t>
            </w:r>
          </w:p>
          <w:p w:rsidR="00ED7C56" w:rsidRPr="00ED7C56" w:rsidRDefault="00ED7C56" w:rsidP="00B1456C">
            <w:pPr>
              <w:spacing w:before="40" w:after="40"/>
              <w:jc w:val="both"/>
              <w:rPr>
                <w:rFonts w:ascii="Times New Roman" w:hAnsi="Times New Roman" w:cs="Times New Roman"/>
                <w:sz w:val="24"/>
                <w:szCs w:val="24"/>
              </w:rPr>
            </w:pPr>
            <w:r w:rsidRPr="00ED7C56">
              <w:rPr>
                <w:rFonts w:ascii="Times New Roman" w:hAnsi="Times New Roman" w:cs="Times New Roman"/>
                <w:sz w:val="24"/>
                <w:szCs w:val="24"/>
              </w:rPr>
              <w:t>4.1. Бизнес планът трябва да показва, че кандидатът ще поддържа размер на стопанството, с който кандидатства, измерен в СПО, за периода от датата на по</w:t>
            </w:r>
            <w:r w:rsidR="007A18A4">
              <w:rPr>
                <w:rFonts w:ascii="Times New Roman" w:hAnsi="Times New Roman" w:cs="Times New Roman"/>
                <w:sz w:val="24"/>
                <w:szCs w:val="24"/>
              </w:rPr>
              <w:t>даване на заявлението за подпомагане</w:t>
            </w:r>
            <w:r w:rsidRPr="00ED7C56">
              <w:rPr>
                <w:rFonts w:ascii="Times New Roman" w:hAnsi="Times New Roman" w:cs="Times New Roman"/>
                <w:sz w:val="24"/>
                <w:szCs w:val="24"/>
              </w:rPr>
              <w:t xml:space="preserve"> до осъществяване на планираното увеличение по </w:t>
            </w:r>
            <w:r w:rsidR="00B645AD">
              <w:rPr>
                <w:rFonts w:ascii="Times New Roman" w:hAnsi="Times New Roman" w:cs="Times New Roman"/>
                <w:sz w:val="24"/>
                <w:szCs w:val="24"/>
              </w:rPr>
              <w:t xml:space="preserve">т. </w:t>
            </w:r>
            <w:r w:rsidRPr="00ED7C56">
              <w:rPr>
                <w:rFonts w:ascii="Times New Roman" w:hAnsi="Times New Roman" w:cs="Times New Roman"/>
                <w:sz w:val="24"/>
                <w:szCs w:val="24"/>
              </w:rPr>
              <w:t>3.2</w:t>
            </w:r>
            <w:r w:rsidR="0086184A">
              <w:rPr>
                <w:rFonts w:ascii="Times New Roman" w:hAnsi="Times New Roman" w:cs="Times New Roman"/>
                <w:sz w:val="24"/>
                <w:szCs w:val="24"/>
              </w:rPr>
              <w:t>.1</w:t>
            </w:r>
            <w:r w:rsidR="00B645AD">
              <w:rPr>
                <w:rFonts w:ascii="Times New Roman" w:hAnsi="Times New Roman" w:cs="Times New Roman"/>
                <w:sz w:val="24"/>
                <w:szCs w:val="24"/>
              </w:rPr>
              <w:t xml:space="preserve"> </w:t>
            </w:r>
            <w:r w:rsidR="0086184A">
              <w:rPr>
                <w:rFonts w:ascii="Times New Roman" w:hAnsi="Times New Roman" w:cs="Times New Roman"/>
                <w:sz w:val="24"/>
                <w:szCs w:val="24"/>
              </w:rPr>
              <w:t>или</w:t>
            </w:r>
            <w:r w:rsidR="00B645AD">
              <w:rPr>
                <w:rFonts w:ascii="Times New Roman" w:hAnsi="Times New Roman" w:cs="Times New Roman"/>
                <w:sz w:val="24"/>
                <w:szCs w:val="24"/>
              </w:rPr>
              <w:t xml:space="preserve"> т.</w:t>
            </w:r>
            <w:r w:rsidR="0043112A">
              <w:rPr>
                <w:rFonts w:ascii="Times New Roman" w:hAnsi="Times New Roman" w:cs="Times New Roman"/>
                <w:sz w:val="24"/>
                <w:szCs w:val="24"/>
              </w:rPr>
              <w:t xml:space="preserve"> </w:t>
            </w:r>
            <w:r w:rsidR="00B645AD">
              <w:rPr>
                <w:rFonts w:ascii="Times New Roman" w:hAnsi="Times New Roman" w:cs="Times New Roman"/>
                <w:sz w:val="24"/>
                <w:szCs w:val="24"/>
              </w:rPr>
              <w:t>3.</w:t>
            </w:r>
            <w:r w:rsidR="0086184A">
              <w:rPr>
                <w:rFonts w:ascii="Times New Roman" w:hAnsi="Times New Roman" w:cs="Times New Roman"/>
                <w:sz w:val="24"/>
                <w:szCs w:val="24"/>
              </w:rPr>
              <w:t>2.2.</w:t>
            </w:r>
          </w:p>
          <w:p w:rsidR="00ED7C56" w:rsidRPr="00ED7C56" w:rsidRDefault="00ED7C56" w:rsidP="00B1456C">
            <w:pPr>
              <w:spacing w:before="40" w:after="40"/>
              <w:jc w:val="both"/>
              <w:rPr>
                <w:rFonts w:ascii="Times New Roman" w:hAnsi="Times New Roman" w:cs="Times New Roman"/>
                <w:sz w:val="24"/>
                <w:szCs w:val="24"/>
              </w:rPr>
            </w:pPr>
            <w:r w:rsidRPr="00ED7C56">
              <w:rPr>
                <w:rFonts w:ascii="Times New Roman" w:hAnsi="Times New Roman" w:cs="Times New Roman"/>
                <w:sz w:val="24"/>
                <w:szCs w:val="24"/>
              </w:rPr>
              <w:t xml:space="preserve">4.2. Бизнес планът трябва да показва, че кандидатът </w:t>
            </w:r>
            <w:r w:rsidR="00A84F39">
              <w:rPr>
                <w:rFonts w:ascii="Times New Roman" w:hAnsi="Times New Roman" w:cs="Times New Roman"/>
                <w:sz w:val="24"/>
                <w:szCs w:val="24"/>
              </w:rPr>
              <w:t xml:space="preserve">ще </w:t>
            </w:r>
            <w:r w:rsidRPr="00ED7C56">
              <w:rPr>
                <w:rFonts w:ascii="Times New Roman" w:hAnsi="Times New Roman" w:cs="Times New Roman"/>
                <w:sz w:val="24"/>
                <w:szCs w:val="24"/>
              </w:rPr>
              <w:t>поддържа увеличение на стопанството</w:t>
            </w:r>
            <w:r w:rsidR="002578F0">
              <w:rPr>
                <w:rFonts w:ascii="Times New Roman" w:hAnsi="Times New Roman" w:cs="Times New Roman"/>
                <w:sz w:val="24"/>
                <w:szCs w:val="24"/>
              </w:rPr>
              <w:t>,</w:t>
            </w:r>
            <w:r w:rsidR="002578F0" w:rsidRPr="001E5D68">
              <w:rPr>
                <w:rFonts w:ascii="Times New Roman" w:hAnsi="Times New Roman" w:cs="Times New Roman"/>
                <w:sz w:val="24"/>
                <w:szCs w:val="24"/>
              </w:rPr>
              <w:t xml:space="preserve"> измерено в СПО</w:t>
            </w:r>
            <w:r w:rsidRPr="00ED7C56">
              <w:rPr>
                <w:rFonts w:ascii="Times New Roman" w:hAnsi="Times New Roman" w:cs="Times New Roman"/>
                <w:sz w:val="24"/>
                <w:szCs w:val="24"/>
              </w:rPr>
              <w:t xml:space="preserve">, не по-малко </w:t>
            </w:r>
            <w:r w:rsidR="002578F0">
              <w:rPr>
                <w:rFonts w:ascii="Times New Roman" w:hAnsi="Times New Roman" w:cs="Times New Roman"/>
                <w:sz w:val="24"/>
                <w:szCs w:val="24"/>
              </w:rPr>
              <w:t xml:space="preserve">от посоченото по </w:t>
            </w:r>
            <w:r w:rsidR="00B645AD" w:rsidRPr="00B645AD">
              <w:rPr>
                <w:rFonts w:ascii="Times New Roman" w:hAnsi="Times New Roman" w:cs="Times New Roman"/>
                <w:sz w:val="24"/>
                <w:szCs w:val="24"/>
              </w:rPr>
              <w:t>т. 3.2</w:t>
            </w:r>
            <w:r w:rsidR="0086184A">
              <w:rPr>
                <w:rFonts w:ascii="Times New Roman" w:hAnsi="Times New Roman" w:cs="Times New Roman"/>
                <w:sz w:val="24"/>
                <w:szCs w:val="24"/>
              </w:rPr>
              <w:t>.1</w:t>
            </w:r>
            <w:r w:rsidR="00B645AD" w:rsidRPr="00B645AD">
              <w:rPr>
                <w:rFonts w:ascii="Times New Roman" w:hAnsi="Times New Roman" w:cs="Times New Roman"/>
                <w:sz w:val="24"/>
                <w:szCs w:val="24"/>
              </w:rPr>
              <w:t xml:space="preserve"> </w:t>
            </w:r>
            <w:r w:rsidR="00B645AD" w:rsidRPr="001E5D68">
              <w:rPr>
                <w:rFonts w:ascii="Times New Roman" w:hAnsi="Times New Roman" w:cs="Times New Roman"/>
                <w:sz w:val="24"/>
                <w:szCs w:val="24"/>
              </w:rPr>
              <w:t>и</w:t>
            </w:r>
            <w:r w:rsidR="0086184A">
              <w:rPr>
                <w:rFonts w:ascii="Times New Roman" w:hAnsi="Times New Roman" w:cs="Times New Roman"/>
                <w:sz w:val="24"/>
                <w:szCs w:val="24"/>
              </w:rPr>
              <w:t>ли</w:t>
            </w:r>
            <w:r w:rsidR="00B645AD" w:rsidRPr="001E5D68">
              <w:rPr>
                <w:rFonts w:ascii="Times New Roman" w:hAnsi="Times New Roman" w:cs="Times New Roman"/>
                <w:sz w:val="24"/>
                <w:szCs w:val="24"/>
              </w:rPr>
              <w:t xml:space="preserve"> т.3.</w:t>
            </w:r>
            <w:r w:rsidR="0086184A">
              <w:rPr>
                <w:rFonts w:ascii="Times New Roman" w:hAnsi="Times New Roman" w:cs="Times New Roman"/>
                <w:sz w:val="24"/>
                <w:szCs w:val="24"/>
              </w:rPr>
              <w:t>2.2.</w:t>
            </w:r>
            <w:r w:rsidR="002578F0">
              <w:rPr>
                <w:rFonts w:ascii="Times New Roman" w:hAnsi="Times New Roman" w:cs="Times New Roman"/>
                <w:sz w:val="24"/>
                <w:szCs w:val="24"/>
              </w:rPr>
              <w:t xml:space="preserve">, </w:t>
            </w:r>
            <w:r w:rsidR="00363917">
              <w:rPr>
                <w:rFonts w:ascii="Times New Roman" w:hAnsi="Times New Roman" w:cs="Times New Roman"/>
                <w:sz w:val="24"/>
                <w:szCs w:val="24"/>
              </w:rPr>
              <w:t xml:space="preserve">както и </w:t>
            </w:r>
            <w:r w:rsidR="00363917" w:rsidRPr="00ED7C56">
              <w:rPr>
                <w:rFonts w:ascii="Times New Roman" w:hAnsi="Times New Roman" w:cs="Times New Roman"/>
                <w:sz w:val="24"/>
                <w:szCs w:val="24"/>
              </w:rPr>
              <w:t>икономически</w:t>
            </w:r>
            <w:r w:rsidR="00363917">
              <w:rPr>
                <w:rFonts w:ascii="Times New Roman" w:hAnsi="Times New Roman" w:cs="Times New Roman"/>
                <w:sz w:val="24"/>
                <w:szCs w:val="24"/>
              </w:rPr>
              <w:t>я</w:t>
            </w:r>
            <w:r w:rsidR="00363917" w:rsidRPr="00ED7C56">
              <w:rPr>
                <w:rFonts w:ascii="Times New Roman" w:hAnsi="Times New Roman" w:cs="Times New Roman"/>
                <w:sz w:val="24"/>
                <w:szCs w:val="24"/>
              </w:rPr>
              <w:t xml:space="preserve"> размер на стопанството, измерен в СПО, за който кандидатства, </w:t>
            </w:r>
            <w:r w:rsidR="00363917">
              <w:rPr>
                <w:rFonts w:ascii="Times New Roman" w:hAnsi="Times New Roman" w:cs="Times New Roman"/>
                <w:sz w:val="24"/>
                <w:szCs w:val="24"/>
              </w:rPr>
              <w:t>за</w:t>
            </w:r>
            <w:r w:rsidRPr="001E5D68">
              <w:rPr>
                <w:rFonts w:ascii="Times New Roman" w:hAnsi="Times New Roman" w:cs="Times New Roman"/>
                <w:sz w:val="24"/>
                <w:szCs w:val="24"/>
              </w:rPr>
              <w:t xml:space="preserve"> периода </w:t>
            </w:r>
            <w:r w:rsidR="00363917">
              <w:rPr>
                <w:rFonts w:ascii="Times New Roman" w:hAnsi="Times New Roman" w:cs="Times New Roman"/>
                <w:sz w:val="24"/>
                <w:szCs w:val="24"/>
              </w:rPr>
              <w:t>от</w:t>
            </w:r>
            <w:r w:rsidRPr="001E5D68">
              <w:rPr>
                <w:rFonts w:ascii="Times New Roman" w:hAnsi="Times New Roman" w:cs="Times New Roman"/>
                <w:sz w:val="24"/>
                <w:szCs w:val="24"/>
              </w:rPr>
              <w:t xml:space="preserve"> подаване на искането за второ плащане до изтичане на пет години от датата на </w:t>
            </w:r>
            <w:r w:rsidR="002500F9">
              <w:rPr>
                <w:rFonts w:ascii="Times New Roman" w:hAnsi="Times New Roman" w:cs="Times New Roman"/>
                <w:sz w:val="24"/>
                <w:szCs w:val="24"/>
              </w:rPr>
              <w:t>подаване на заявление за подпомагане</w:t>
            </w:r>
            <w:r w:rsidRPr="00ED7C56">
              <w:rPr>
                <w:rFonts w:ascii="Times New Roman" w:hAnsi="Times New Roman" w:cs="Times New Roman"/>
                <w:sz w:val="24"/>
                <w:szCs w:val="24"/>
              </w:rPr>
              <w:t>.</w:t>
            </w:r>
          </w:p>
          <w:p w:rsidR="00ED7C56" w:rsidRPr="00ED7C56" w:rsidRDefault="00ED7C56" w:rsidP="00B1456C">
            <w:pPr>
              <w:spacing w:before="40" w:after="40"/>
              <w:jc w:val="both"/>
              <w:rPr>
                <w:rFonts w:ascii="Times New Roman" w:hAnsi="Times New Roman" w:cs="Times New Roman"/>
                <w:sz w:val="24"/>
                <w:szCs w:val="24"/>
              </w:rPr>
            </w:pPr>
            <w:r w:rsidRPr="00ED7C56">
              <w:rPr>
                <w:rFonts w:ascii="Times New Roman" w:hAnsi="Times New Roman" w:cs="Times New Roman"/>
                <w:sz w:val="24"/>
                <w:szCs w:val="24"/>
              </w:rPr>
              <w:t xml:space="preserve">5. Бизнес планът трябва да съдържа описание на периодите от съответната стопанска година, в която кандидатът планира да извърши засаждане/засяване на земеделските култури за целия период на изпълнението му, както и информация за минималния брой на </w:t>
            </w:r>
            <w:r w:rsidRPr="00C0270C">
              <w:rPr>
                <w:rFonts w:ascii="Times New Roman" w:hAnsi="Times New Roman" w:cs="Times New Roman"/>
                <w:sz w:val="24"/>
                <w:szCs w:val="24"/>
              </w:rPr>
              <w:t>растенията на единица площ за овощни видове, лозя, многогодишни етеричномаслени култури (в т.ч. маслодайна роза, лавандула и мента), маточници и разсадници за трайни насаждения и декоративни култури. Минималния брой на растенията на декар, не трябва да е под минималния праг на гъстота, съгласно приложение № 1.</w:t>
            </w:r>
          </w:p>
          <w:p w:rsidR="00ED7C56" w:rsidRPr="00ED7C56" w:rsidRDefault="00ED7C56" w:rsidP="00B1456C">
            <w:pPr>
              <w:spacing w:before="40" w:after="40"/>
              <w:jc w:val="both"/>
              <w:rPr>
                <w:rFonts w:ascii="Times New Roman" w:hAnsi="Times New Roman" w:cs="Times New Roman"/>
                <w:sz w:val="24"/>
                <w:szCs w:val="24"/>
              </w:rPr>
            </w:pPr>
            <w:r w:rsidRPr="00ED7C56">
              <w:rPr>
                <w:rFonts w:ascii="Times New Roman" w:hAnsi="Times New Roman" w:cs="Times New Roman"/>
                <w:sz w:val="24"/>
                <w:szCs w:val="24"/>
                <w:lang w:val="en-GB"/>
              </w:rPr>
              <w:t>6</w:t>
            </w:r>
            <w:r w:rsidRPr="00ED7C56">
              <w:rPr>
                <w:rFonts w:ascii="Times New Roman" w:hAnsi="Times New Roman" w:cs="Times New Roman"/>
                <w:sz w:val="24"/>
                <w:szCs w:val="24"/>
              </w:rPr>
              <w:t xml:space="preserve">. </w:t>
            </w:r>
            <w:r w:rsidR="00557265">
              <w:rPr>
                <w:rFonts w:ascii="Times New Roman" w:hAnsi="Times New Roman" w:cs="Times New Roman"/>
                <w:sz w:val="24"/>
                <w:szCs w:val="24"/>
              </w:rPr>
              <w:t>Държавен фонд „Земеделие“</w:t>
            </w:r>
            <w:r w:rsidR="00B645AD">
              <w:rPr>
                <w:rFonts w:ascii="Times New Roman" w:hAnsi="Times New Roman" w:cs="Times New Roman"/>
                <w:sz w:val="24"/>
                <w:szCs w:val="24"/>
              </w:rPr>
              <w:t xml:space="preserve"> има право в случаите по т. </w:t>
            </w:r>
            <w:r w:rsidRPr="00ED7C56">
              <w:rPr>
                <w:rFonts w:ascii="Times New Roman" w:hAnsi="Times New Roman" w:cs="Times New Roman"/>
                <w:sz w:val="24"/>
                <w:szCs w:val="24"/>
              </w:rPr>
              <w:t xml:space="preserve">5 от настоящия раздел, както и когато културите не са </w:t>
            </w:r>
            <w:r w:rsidRPr="00C0270C">
              <w:rPr>
                <w:rFonts w:ascii="Times New Roman" w:hAnsi="Times New Roman" w:cs="Times New Roman"/>
                <w:sz w:val="24"/>
                <w:szCs w:val="24"/>
              </w:rPr>
              <w:t>посочени в приложение №</w:t>
            </w:r>
            <w:r w:rsidR="00AB3B4F">
              <w:rPr>
                <w:rFonts w:ascii="Times New Roman" w:hAnsi="Times New Roman" w:cs="Times New Roman"/>
                <w:sz w:val="24"/>
                <w:szCs w:val="24"/>
              </w:rPr>
              <w:t xml:space="preserve"> </w:t>
            </w:r>
            <w:r w:rsidRPr="00C0270C">
              <w:rPr>
                <w:rFonts w:ascii="Times New Roman" w:hAnsi="Times New Roman" w:cs="Times New Roman"/>
                <w:sz w:val="24"/>
                <w:szCs w:val="24"/>
              </w:rPr>
              <w:t>1, да</w:t>
            </w:r>
            <w:r w:rsidRPr="00ED7C56">
              <w:rPr>
                <w:rFonts w:ascii="Times New Roman" w:hAnsi="Times New Roman" w:cs="Times New Roman"/>
                <w:sz w:val="24"/>
                <w:szCs w:val="24"/>
              </w:rPr>
              <w:t xml:space="preserve"> изиска от кандидата/бенефициента допълнително да представи становище от дипломиран агроном, удостоверяващо съответствието на посочената в бизнес плана информация с обичайните агротехнически практики, съобразени с вида на културите, спецификите на съответната климатична или почвена област. Кандидатът трябва да представи и копие на дипломата за завършено висше образование на агронома.</w:t>
            </w:r>
          </w:p>
          <w:p w:rsidR="00ED7C56" w:rsidRPr="001E5D68" w:rsidRDefault="00ED7C56" w:rsidP="00B1456C">
            <w:pPr>
              <w:spacing w:before="40" w:after="40"/>
              <w:jc w:val="both"/>
              <w:rPr>
                <w:rFonts w:ascii="Times New Roman" w:hAnsi="Times New Roman" w:cs="Times New Roman"/>
                <w:sz w:val="24"/>
                <w:szCs w:val="24"/>
              </w:rPr>
            </w:pPr>
            <w:r w:rsidRPr="00ED7C56">
              <w:rPr>
                <w:rFonts w:ascii="Times New Roman" w:hAnsi="Times New Roman" w:cs="Times New Roman"/>
                <w:sz w:val="24"/>
                <w:szCs w:val="24"/>
              </w:rPr>
              <w:t>7</w:t>
            </w:r>
            <w:r w:rsidR="00B645AD" w:rsidRPr="001E5D68">
              <w:rPr>
                <w:rFonts w:ascii="Times New Roman" w:hAnsi="Times New Roman" w:cs="Times New Roman"/>
                <w:sz w:val="24"/>
                <w:szCs w:val="24"/>
              </w:rPr>
              <w:t>.</w:t>
            </w:r>
            <w:r w:rsidRPr="001E5D68">
              <w:rPr>
                <w:rFonts w:ascii="Times New Roman" w:hAnsi="Times New Roman" w:cs="Times New Roman"/>
                <w:sz w:val="24"/>
                <w:szCs w:val="24"/>
              </w:rPr>
              <w:t xml:space="preserve"> </w:t>
            </w:r>
            <w:r w:rsidRPr="00462BB5">
              <w:rPr>
                <w:rFonts w:ascii="Times New Roman" w:hAnsi="Times New Roman" w:cs="Times New Roman"/>
                <w:sz w:val="24"/>
                <w:szCs w:val="24"/>
              </w:rPr>
              <w:t>Видовете дейности</w:t>
            </w:r>
            <w:r w:rsidRPr="001E5D68">
              <w:rPr>
                <w:rFonts w:ascii="Times New Roman" w:hAnsi="Times New Roman" w:cs="Times New Roman"/>
                <w:sz w:val="24"/>
                <w:szCs w:val="24"/>
              </w:rPr>
              <w:t xml:space="preserve"> и/или инвестиции трябва да съответстват на конкретната дейност на стопанството.</w:t>
            </w:r>
          </w:p>
          <w:p w:rsidR="00ED7C56" w:rsidRPr="001E5D68" w:rsidRDefault="00ED7C56" w:rsidP="00B1456C">
            <w:pPr>
              <w:spacing w:before="40" w:after="40"/>
              <w:jc w:val="both"/>
              <w:rPr>
                <w:rFonts w:ascii="Times New Roman" w:hAnsi="Times New Roman" w:cs="Times New Roman"/>
                <w:sz w:val="24"/>
                <w:szCs w:val="24"/>
              </w:rPr>
            </w:pPr>
            <w:r w:rsidRPr="001E5D68">
              <w:rPr>
                <w:rFonts w:ascii="Times New Roman" w:hAnsi="Times New Roman" w:cs="Times New Roman"/>
                <w:sz w:val="24"/>
                <w:szCs w:val="24"/>
              </w:rPr>
              <w:t>8. Бизнес планът задължително включва:</w:t>
            </w:r>
          </w:p>
          <w:p w:rsidR="00B645AD" w:rsidRPr="001E5D68" w:rsidRDefault="00B645AD" w:rsidP="00B1456C">
            <w:pPr>
              <w:spacing w:before="40" w:after="40"/>
              <w:jc w:val="both"/>
              <w:rPr>
                <w:rFonts w:ascii="Times New Roman" w:hAnsi="Times New Roman" w:cs="Times New Roman"/>
                <w:sz w:val="24"/>
                <w:szCs w:val="24"/>
              </w:rPr>
            </w:pPr>
            <w:r w:rsidRPr="001E5D68">
              <w:rPr>
                <w:rFonts w:ascii="Times New Roman" w:hAnsi="Times New Roman" w:cs="Times New Roman"/>
                <w:sz w:val="24"/>
                <w:szCs w:val="24"/>
              </w:rPr>
              <w:t>8.1</w:t>
            </w:r>
            <w:r w:rsidR="00530484">
              <w:rPr>
                <w:rFonts w:ascii="Times New Roman" w:hAnsi="Times New Roman" w:cs="Times New Roman"/>
                <w:sz w:val="24"/>
                <w:szCs w:val="24"/>
              </w:rPr>
              <w:t>.</w:t>
            </w:r>
            <w:r w:rsidRPr="001E5D68">
              <w:rPr>
                <w:rFonts w:ascii="Times New Roman" w:eastAsia="Times New Roman" w:hAnsi="Times New Roman" w:cs="Times New Roman"/>
                <w:noProof/>
                <w:sz w:val="24"/>
                <w:szCs w:val="24"/>
              </w:rPr>
              <w:t xml:space="preserve"> </w:t>
            </w:r>
            <w:r w:rsidRPr="001E5D68">
              <w:rPr>
                <w:rFonts w:ascii="Times New Roman" w:hAnsi="Times New Roman" w:cs="Times New Roman"/>
                <w:sz w:val="24"/>
                <w:szCs w:val="24"/>
              </w:rPr>
              <w:t>първоначално състояние на земеделското стопанство;</w:t>
            </w:r>
          </w:p>
          <w:p w:rsidR="00B645AD" w:rsidRPr="001E5D68" w:rsidRDefault="00B645AD" w:rsidP="00B1456C">
            <w:pPr>
              <w:spacing w:before="40" w:after="40"/>
              <w:jc w:val="both"/>
              <w:rPr>
                <w:rFonts w:ascii="Times New Roman" w:hAnsi="Times New Roman" w:cs="Times New Roman"/>
                <w:sz w:val="24"/>
                <w:szCs w:val="24"/>
              </w:rPr>
            </w:pPr>
            <w:r w:rsidRPr="001E5D68">
              <w:rPr>
                <w:rFonts w:ascii="Times New Roman" w:hAnsi="Times New Roman" w:cs="Times New Roman"/>
                <w:sz w:val="24"/>
                <w:szCs w:val="24"/>
              </w:rPr>
              <w:t>8.2</w:t>
            </w:r>
            <w:r w:rsidR="00530484">
              <w:rPr>
                <w:rFonts w:ascii="Times New Roman" w:hAnsi="Times New Roman" w:cs="Times New Roman"/>
                <w:sz w:val="24"/>
                <w:szCs w:val="24"/>
              </w:rPr>
              <w:t>.</w:t>
            </w:r>
            <w:r w:rsidRPr="001E5D68">
              <w:rPr>
                <w:rFonts w:ascii="Times New Roman" w:hAnsi="Times New Roman" w:cs="Times New Roman"/>
                <w:sz w:val="24"/>
                <w:szCs w:val="24"/>
              </w:rPr>
              <w:t xml:space="preserve"> етапи и цели за развитие на селскостопанската дейност;</w:t>
            </w:r>
          </w:p>
          <w:p w:rsidR="00B645AD" w:rsidRPr="001E5D68" w:rsidRDefault="00B645AD" w:rsidP="00B1456C">
            <w:pPr>
              <w:spacing w:before="40" w:after="40"/>
              <w:jc w:val="both"/>
              <w:rPr>
                <w:rFonts w:ascii="Times New Roman" w:hAnsi="Times New Roman" w:cs="Times New Roman"/>
                <w:sz w:val="24"/>
                <w:szCs w:val="24"/>
              </w:rPr>
            </w:pPr>
            <w:r w:rsidRPr="001E5D68">
              <w:rPr>
                <w:rFonts w:ascii="Times New Roman" w:hAnsi="Times New Roman" w:cs="Times New Roman"/>
                <w:sz w:val="24"/>
                <w:szCs w:val="24"/>
              </w:rPr>
              <w:t>8.3</w:t>
            </w:r>
            <w:r w:rsidR="00530484">
              <w:rPr>
                <w:rFonts w:ascii="Times New Roman" w:hAnsi="Times New Roman" w:cs="Times New Roman"/>
                <w:sz w:val="24"/>
                <w:szCs w:val="24"/>
              </w:rPr>
              <w:t>.</w:t>
            </w:r>
            <w:r w:rsidRPr="001E5D68">
              <w:rPr>
                <w:rFonts w:ascii="Times New Roman" w:hAnsi="Times New Roman" w:cs="Times New Roman"/>
                <w:sz w:val="24"/>
                <w:szCs w:val="24"/>
              </w:rPr>
              <w:t xml:space="preserve"> описание на предвидените дейности и срок за тяхното изпълнение;</w:t>
            </w:r>
          </w:p>
          <w:p w:rsidR="00B645AD" w:rsidRPr="001E5D68" w:rsidRDefault="00B645AD" w:rsidP="00B1456C">
            <w:pPr>
              <w:spacing w:before="40" w:after="40"/>
              <w:jc w:val="both"/>
              <w:rPr>
                <w:rFonts w:ascii="Times New Roman" w:hAnsi="Times New Roman" w:cs="Times New Roman"/>
                <w:sz w:val="24"/>
                <w:szCs w:val="24"/>
              </w:rPr>
            </w:pPr>
            <w:r w:rsidRPr="001E5D68">
              <w:rPr>
                <w:rFonts w:ascii="Times New Roman" w:hAnsi="Times New Roman" w:cs="Times New Roman"/>
                <w:sz w:val="24"/>
                <w:szCs w:val="24"/>
              </w:rPr>
              <w:t>8.4</w:t>
            </w:r>
            <w:r w:rsidR="00530484">
              <w:rPr>
                <w:rFonts w:ascii="Times New Roman" w:hAnsi="Times New Roman" w:cs="Times New Roman"/>
                <w:sz w:val="24"/>
                <w:szCs w:val="24"/>
              </w:rPr>
              <w:t>.</w:t>
            </w:r>
            <w:r w:rsidRPr="001E5D68">
              <w:rPr>
                <w:rFonts w:ascii="Times New Roman" w:hAnsi="Times New Roman" w:cs="Times New Roman"/>
                <w:sz w:val="24"/>
                <w:szCs w:val="24"/>
              </w:rPr>
              <w:t xml:space="preserve"> описаните на дейностите свързани с околна среда и ефективно използване на ресурсите</w:t>
            </w:r>
            <w:r w:rsidR="00BC2AE4">
              <w:rPr>
                <w:rFonts w:ascii="Times New Roman" w:hAnsi="Times New Roman" w:cs="Times New Roman"/>
                <w:sz w:val="24"/>
                <w:szCs w:val="24"/>
              </w:rPr>
              <w:t>;</w:t>
            </w:r>
            <w:r w:rsidR="00BC2AE4" w:rsidRPr="001E5D68">
              <w:rPr>
                <w:rFonts w:ascii="Times New Roman" w:hAnsi="Times New Roman" w:cs="Times New Roman"/>
                <w:sz w:val="24"/>
                <w:szCs w:val="24"/>
              </w:rPr>
              <w:t xml:space="preserve"> </w:t>
            </w:r>
          </w:p>
          <w:p w:rsidR="00B645AD" w:rsidRPr="001E5D68" w:rsidRDefault="00B645AD" w:rsidP="00B1456C">
            <w:pPr>
              <w:spacing w:before="40" w:after="40"/>
              <w:jc w:val="both"/>
              <w:rPr>
                <w:rFonts w:ascii="Times New Roman" w:hAnsi="Times New Roman" w:cs="Times New Roman"/>
                <w:sz w:val="24"/>
                <w:szCs w:val="24"/>
              </w:rPr>
            </w:pPr>
            <w:r w:rsidRPr="001E5D68">
              <w:rPr>
                <w:rFonts w:ascii="Times New Roman" w:hAnsi="Times New Roman" w:cs="Times New Roman"/>
                <w:sz w:val="24"/>
                <w:szCs w:val="24"/>
              </w:rPr>
              <w:t>8.5</w:t>
            </w:r>
            <w:r w:rsidR="00530484">
              <w:rPr>
                <w:rFonts w:ascii="Times New Roman" w:hAnsi="Times New Roman" w:cs="Times New Roman"/>
                <w:sz w:val="24"/>
                <w:szCs w:val="24"/>
              </w:rPr>
              <w:t>.</w:t>
            </w:r>
            <w:r w:rsidRPr="001E5D68">
              <w:rPr>
                <w:rFonts w:ascii="Times New Roman" w:hAnsi="Times New Roman" w:cs="Times New Roman"/>
                <w:sz w:val="24"/>
                <w:szCs w:val="24"/>
              </w:rPr>
              <w:t xml:space="preserve"> описаните на дейностите свързани с инвестиции, обучение и др</w:t>
            </w:r>
            <w:r w:rsidR="00BC2AE4">
              <w:rPr>
                <w:rFonts w:ascii="Times New Roman" w:hAnsi="Times New Roman" w:cs="Times New Roman"/>
                <w:sz w:val="24"/>
                <w:szCs w:val="24"/>
              </w:rPr>
              <w:t>;</w:t>
            </w:r>
          </w:p>
          <w:p w:rsidR="00B645AD" w:rsidRPr="001E5D68" w:rsidRDefault="00B645AD" w:rsidP="00B1456C">
            <w:pPr>
              <w:spacing w:before="40" w:after="40"/>
              <w:jc w:val="both"/>
              <w:rPr>
                <w:rFonts w:ascii="Times New Roman" w:hAnsi="Times New Roman" w:cs="Times New Roman"/>
                <w:sz w:val="24"/>
                <w:szCs w:val="24"/>
              </w:rPr>
            </w:pPr>
            <w:r w:rsidRPr="001E5D68">
              <w:rPr>
                <w:rFonts w:ascii="Times New Roman" w:hAnsi="Times New Roman" w:cs="Times New Roman"/>
                <w:sz w:val="24"/>
                <w:szCs w:val="24"/>
              </w:rPr>
              <w:t>8.6</w:t>
            </w:r>
            <w:r w:rsidR="00530484">
              <w:rPr>
                <w:rFonts w:ascii="Times New Roman" w:hAnsi="Times New Roman" w:cs="Times New Roman"/>
                <w:sz w:val="24"/>
                <w:szCs w:val="24"/>
              </w:rPr>
              <w:t>.</w:t>
            </w:r>
            <w:r w:rsidRPr="001E5D68">
              <w:rPr>
                <w:rFonts w:ascii="Times New Roman" w:eastAsia="Times New Roman" w:hAnsi="Times New Roman" w:cs="Times New Roman"/>
                <w:noProof/>
                <w:sz w:val="24"/>
                <w:szCs w:val="24"/>
              </w:rPr>
              <w:t xml:space="preserve"> </w:t>
            </w:r>
            <w:r w:rsidRPr="001E5D68">
              <w:rPr>
                <w:rFonts w:ascii="Times New Roman" w:hAnsi="Times New Roman" w:cs="Times New Roman"/>
                <w:sz w:val="24"/>
                <w:szCs w:val="24"/>
              </w:rPr>
              <w:t>въвеждане в експлоатация в стопанството на инвестиция</w:t>
            </w:r>
            <w:r w:rsidR="00A4749A">
              <w:rPr>
                <w:rFonts w:ascii="Times New Roman" w:hAnsi="Times New Roman" w:cs="Times New Roman"/>
                <w:sz w:val="24"/>
                <w:szCs w:val="24"/>
              </w:rPr>
              <w:t xml:space="preserve"> в ДМА като</w:t>
            </w:r>
            <w:r w:rsidRPr="001E5D68">
              <w:rPr>
                <w:rFonts w:ascii="Times New Roman" w:hAnsi="Times New Roman" w:cs="Times New Roman"/>
                <w:sz w:val="24"/>
                <w:szCs w:val="24"/>
              </w:rPr>
              <w:t xml:space="preserve">  машини, </w:t>
            </w:r>
            <w:r w:rsidR="00A4749A">
              <w:rPr>
                <w:rFonts w:ascii="Times New Roman" w:hAnsi="Times New Roman" w:cs="Times New Roman"/>
                <w:sz w:val="24"/>
                <w:szCs w:val="24"/>
              </w:rPr>
              <w:t>и/</w:t>
            </w:r>
            <w:r w:rsidRPr="001E5D68">
              <w:rPr>
                <w:rFonts w:ascii="Times New Roman" w:hAnsi="Times New Roman" w:cs="Times New Roman"/>
                <w:sz w:val="24"/>
                <w:szCs w:val="24"/>
              </w:rPr>
              <w:t xml:space="preserve">или съоръжения, </w:t>
            </w:r>
            <w:r w:rsidR="00A4749A">
              <w:rPr>
                <w:rFonts w:ascii="Times New Roman" w:hAnsi="Times New Roman" w:cs="Times New Roman"/>
                <w:sz w:val="24"/>
                <w:szCs w:val="24"/>
              </w:rPr>
              <w:t>и/</w:t>
            </w:r>
            <w:r w:rsidRPr="001E5D68">
              <w:rPr>
                <w:rFonts w:ascii="Times New Roman" w:hAnsi="Times New Roman" w:cs="Times New Roman"/>
                <w:sz w:val="24"/>
                <w:szCs w:val="24"/>
              </w:rPr>
              <w:t xml:space="preserve">или оборудване, </w:t>
            </w:r>
            <w:r w:rsidR="00A4749A">
              <w:rPr>
                <w:rFonts w:ascii="Times New Roman" w:hAnsi="Times New Roman" w:cs="Times New Roman"/>
                <w:sz w:val="24"/>
                <w:szCs w:val="24"/>
              </w:rPr>
              <w:t>и/</w:t>
            </w:r>
            <w:r w:rsidRPr="001E5D68">
              <w:rPr>
                <w:rFonts w:ascii="Times New Roman" w:hAnsi="Times New Roman" w:cs="Times New Roman"/>
                <w:sz w:val="24"/>
                <w:szCs w:val="24"/>
              </w:rPr>
              <w:t xml:space="preserve">или извършване на строително монтажни работи </w:t>
            </w:r>
            <w:r w:rsidR="00A4749A">
              <w:rPr>
                <w:rFonts w:ascii="Times New Roman" w:hAnsi="Times New Roman" w:cs="Times New Roman"/>
                <w:sz w:val="24"/>
                <w:szCs w:val="24"/>
              </w:rPr>
              <w:t>и/</w:t>
            </w:r>
            <w:r w:rsidRPr="001E5D68">
              <w:rPr>
                <w:rFonts w:ascii="Times New Roman" w:hAnsi="Times New Roman" w:cs="Times New Roman"/>
                <w:sz w:val="24"/>
                <w:szCs w:val="24"/>
              </w:rPr>
              <w:t xml:space="preserve">или </w:t>
            </w:r>
            <w:r w:rsidR="00A4749A">
              <w:rPr>
                <w:rFonts w:ascii="Times New Roman" w:hAnsi="Times New Roman" w:cs="Times New Roman"/>
                <w:sz w:val="24"/>
                <w:szCs w:val="24"/>
              </w:rPr>
              <w:t xml:space="preserve">закупуване на </w:t>
            </w:r>
            <w:r w:rsidRPr="001E5D68">
              <w:rPr>
                <w:rFonts w:ascii="Times New Roman" w:hAnsi="Times New Roman" w:cs="Times New Roman"/>
                <w:sz w:val="24"/>
                <w:szCs w:val="24"/>
              </w:rPr>
              <w:t>земеделска земя</w:t>
            </w:r>
            <w:r w:rsidR="00933BA2">
              <w:rPr>
                <w:rFonts w:ascii="Times New Roman" w:hAnsi="Times New Roman" w:cs="Times New Roman"/>
                <w:sz w:val="24"/>
                <w:szCs w:val="24"/>
              </w:rPr>
              <w:t>,</w:t>
            </w:r>
            <w:r w:rsidRPr="001E5D68">
              <w:rPr>
                <w:rFonts w:ascii="Times New Roman" w:hAnsi="Times New Roman" w:cs="Times New Roman"/>
                <w:sz w:val="24"/>
                <w:szCs w:val="24"/>
              </w:rPr>
              <w:t xml:space="preserve"> свързани с дейността на земеделското </w:t>
            </w:r>
            <w:r w:rsidR="00933BA2" w:rsidRPr="001E5D68">
              <w:rPr>
                <w:rFonts w:ascii="Times New Roman" w:hAnsi="Times New Roman" w:cs="Times New Roman"/>
                <w:sz w:val="24"/>
                <w:szCs w:val="24"/>
              </w:rPr>
              <w:t>стопанство на</w:t>
            </w:r>
            <w:r w:rsidRPr="001E5D68">
              <w:rPr>
                <w:rFonts w:ascii="Times New Roman" w:hAnsi="Times New Roman" w:cs="Times New Roman"/>
                <w:sz w:val="24"/>
                <w:szCs w:val="24"/>
              </w:rPr>
              <w:t xml:space="preserve"> </w:t>
            </w:r>
            <w:r w:rsidR="00933BA2">
              <w:rPr>
                <w:rFonts w:ascii="Times New Roman" w:hAnsi="Times New Roman" w:cs="Times New Roman"/>
                <w:sz w:val="24"/>
                <w:szCs w:val="24"/>
              </w:rPr>
              <w:t xml:space="preserve">обща </w:t>
            </w:r>
            <w:r w:rsidRPr="001E5D68">
              <w:rPr>
                <w:rFonts w:ascii="Times New Roman" w:hAnsi="Times New Roman" w:cs="Times New Roman"/>
                <w:sz w:val="24"/>
                <w:szCs w:val="24"/>
              </w:rPr>
              <w:t xml:space="preserve">стойност не по – малка от 35% </w:t>
            </w:r>
            <w:r w:rsidR="00AD4428">
              <w:rPr>
                <w:rFonts w:ascii="Times New Roman" w:hAnsi="Times New Roman" w:cs="Times New Roman"/>
                <w:sz w:val="24"/>
                <w:szCs w:val="24"/>
                <w:lang w:val="en-US"/>
              </w:rPr>
              <w:t>(</w:t>
            </w:r>
            <w:r w:rsidR="00AD4428">
              <w:rPr>
                <w:rFonts w:ascii="Times New Roman" w:hAnsi="Times New Roman" w:cs="Times New Roman"/>
                <w:sz w:val="24"/>
                <w:szCs w:val="24"/>
              </w:rPr>
              <w:t>7 000,00 евро</w:t>
            </w:r>
            <w:r w:rsidR="00AD4428">
              <w:rPr>
                <w:rFonts w:ascii="Times New Roman" w:hAnsi="Times New Roman" w:cs="Times New Roman"/>
                <w:sz w:val="24"/>
                <w:szCs w:val="24"/>
                <w:lang w:val="en-US"/>
              </w:rPr>
              <w:t>)</w:t>
            </w:r>
            <w:r w:rsidR="00AD4428">
              <w:rPr>
                <w:rFonts w:ascii="Times New Roman" w:hAnsi="Times New Roman" w:cs="Times New Roman"/>
                <w:sz w:val="24"/>
                <w:szCs w:val="24"/>
              </w:rPr>
              <w:t xml:space="preserve"> </w:t>
            </w:r>
            <w:r w:rsidRPr="001E5D68">
              <w:rPr>
                <w:rFonts w:ascii="Times New Roman" w:hAnsi="Times New Roman" w:cs="Times New Roman"/>
                <w:sz w:val="24"/>
                <w:szCs w:val="24"/>
              </w:rPr>
              <w:t>от разм</w:t>
            </w:r>
            <w:r w:rsidR="00DA7C63">
              <w:rPr>
                <w:rFonts w:ascii="Times New Roman" w:hAnsi="Times New Roman" w:cs="Times New Roman"/>
                <w:sz w:val="24"/>
                <w:szCs w:val="24"/>
              </w:rPr>
              <w:t>ера на полученото първо плащане;</w:t>
            </w:r>
          </w:p>
          <w:p w:rsidR="00ED7C56" w:rsidRDefault="00ED7C56" w:rsidP="00B1456C">
            <w:pPr>
              <w:spacing w:before="40" w:after="40"/>
              <w:jc w:val="both"/>
              <w:rPr>
                <w:rFonts w:ascii="Times New Roman" w:hAnsi="Times New Roman" w:cs="Times New Roman"/>
                <w:sz w:val="24"/>
                <w:szCs w:val="24"/>
              </w:rPr>
            </w:pPr>
            <w:r w:rsidRPr="001E5D68">
              <w:rPr>
                <w:rFonts w:ascii="Times New Roman" w:hAnsi="Times New Roman" w:cs="Times New Roman"/>
                <w:sz w:val="24"/>
                <w:szCs w:val="24"/>
              </w:rPr>
              <w:t>8.</w:t>
            </w:r>
            <w:r w:rsidR="00B645AD" w:rsidRPr="001E5D68">
              <w:rPr>
                <w:rFonts w:ascii="Times New Roman" w:hAnsi="Times New Roman" w:cs="Times New Roman"/>
                <w:sz w:val="24"/>
                <w:szCs w:val="24"/>
              </w:rPr>
              <w:t>7</w:t>
            </w:r>
            <w:r w:rsidRPr="001E5D68">
              <w:rPr>
                <w:rFonts w:ascii="Times New Roman" w:hAnsi="Times New Roman" w:cs="Times New Roman"/>
                <w:sz w:val="24"/>
                <w:szCs w:val="24"/>
              </w:rPr>
              <w:t xml:space="preserve">. описание </w:t>
            </w:r>
            <w:r w:rsidR="006853C8">
              <w:rPr>
                <w:rFonts w:ascii="Times New Roman" w:hAnsi="Times New Roman" w:cs="Times New Roman"/>
                <w:sz w:val="24"/>
                <w:szCs w:val="24"/>
              </w:rPr>
              <w:t xml:space="preserve">на дейностите, с които ще стартира </w:t>
            </w:r>
            <w:r w:rsidRPr="001E5D68">
              <w:rPr>
                <w:rFonts w:ascii="Times New Roman" w:hAnsi="Times New Roman" w:cs="Times New Roman"/>
                <w:sz w:val="24"/>
                <w:szCs w:val="24"/>
              </w:rPr>
              <w:t xml:space="preserve">изпълнението му, съгласно </w:t>
            </w:r>
            <w:r w:rsidR="006853C8">
              <w:rPr>
                <w:rFonts w:ascii="Times New Roman" w:hAnsi="Times New Roman" w:cs="Times New Roman"/>
                <w:sz w:val="24"/>
                <w:szCs w:val="24"/>
              </w:rPr>
              <w:t>срока по</w:t>
            </w:r>
            <w:r w:rsidRPr="001E5D68">
              <w:rPr>
                <w:rFonts w:ascii="Times New Roman" w:hAnsi="Times New Roman" w:cs="Times New Roman"/>
                <w:sz w:val="24"/>
                <w:szCs w:val="24"/>
              </w:rPr>
              <w:t xml:space="preserve"> т. 2.</w:t>
            </w:r>
          </w:p>
          <w:p w:rsidR="00112839" w:rsidRPr="007A67D1" w:rsidRDefault="00755495" w:rsidP="00B1456C">
            <w:pPr>
              <w:spacing w:before="40" w:after="40"/>
              <w:jc w:val="both"/>
              <w:rPr>
                <w:rFonts w:ascii="Times New Roman" w:hAnsi="Times New Roman" w:cs="Times New Roman"/>
                <w:sz w:val="24"/>
                <w:szCs w:val="24"/>
              </w:rPr>
            </w:pPr>
            <w:r>
              <w:rPr>
                <w:rFonts w:ascii="Times New Roman" w:hAnsi="Times New Roman" w:cs="Times New Roman"/>
                <w:sz w:val="24"/>
                <w:szCs w:val="24"/>
              </w:rPr>
              <w:t>9</w:t>
            </w:r>
            <w:r w:rsidR="00112839">
              <w:rPr>
                <w:rFonts w:ascii="Times New Roman" w:hAnsi="Times New Roman" w:cs="Times New Roman"/>
                <w:sz w:val="24"/>
                <w:szCs w:val="24"/>
              </w:rPr>
              <w:t>. К</w:t>
            </w:r>
            <w:r w:rsidR="00112839" w:rsidRPr="007A67D1">
              <w:rPr>
                <w:rFonts w:ascii="Times New Roman" w:hAnsi="Times New Roman" w:cs="Times New Roman"/>
                <w:sz w:val="24"/>
                <w:szCs w:val="24"/>
              </w:rPr>
              <w:t>райна</w:t>
            </w:r>
            <w:r w:rsidR="00112839">
              <w:rPr>
                <w:rFonts w:ascii="Times New Roman" w:hAnsi="Times New Roman" w:cs="Times New Roman"/>
                <w:sz w:val="24"/>
                <w:szCs w:val="24"/>
              </w:rPr>
              <w:t>та</w:t>
            </w:r>
            <w:r w:rsidR="00112839" w:rsidRPr="007A67D1">
              <w:rPr>
                <w:rFonts w:ascii="Times New Roman" w:hAnsi="Times New Roman" w:cs="Times New Roman"/>
                <w:sz w:val="24"/>
                <w:szCs w:val="24"/>
              </w:rPr>
              <w:t xml:space="preserve"> дата на периода за проверка</w:t>
            </w:r>
            <w:r w:rsidR="00112839">
              <w:rPr>
                <w:rFonts w:ascii="Times New Roman" w:hAnsi="Times New Roman" w:cs="Times New Roman"/>
                <w:sz w:val="24"/>
                <w:szCs w:val="24"/>
              </w:rPr>
              <w:t xml:space="preserve"> на изпълнението</w:t>
            </w:r>
            <w:r w:rsidR="00112839" w:rsidRPr="007A67D1">
              <w:rPr>
                <w:rFonts w:ascii="Times New Roman" w:hAnsi="Times New Roman" w:cs="Times New Roman"/>
                <w:sz w:val="24"/>
                <w:szCs w:val="24"/>
              </w:rPr>
              <w:t xml:space="preserve"> на бизнес плана се определя </w:t>
            </w:r>
            <w:r w:rsidR="00112839">
              <w:rPr>
                <w:rFonts w:ascii="Times New Roman" w:hAnsi="Times New Roman" w:cs="Times New Roman"/>
                <w:sz w:val="24"/>
                <w:szCs w:val="24"/>
              </w:rPr>
              <w:t xml:space="preserve">от кандидата </w:t>
            </w:r>
            <w:r w:rsidR="00112839" w:rsidRPr="007A67D1">
              <w:rPr>
                <w:rFonts w:ascii="Times New Roman" w:hAnsi="Times New Roman" w:cs="Times New Roman"/>
                <w:sz w:val="24"/>
                <w:szCs w:val="24"/>
              </w:rPr>
              <w:t xml:space="preserve">в </w:t>
            </w:r>
            <w:r w:rsidR="00112839">
              <w:rPr>
                <w:rFonts w:ascii="Times New Roman" w:hAnsi="Times New Roman" w:cs="Times New Roman"/>
                <w:sz w:val="24"/>
                <w:szCs w:val="24"/>
              </w:rPr>
              <w:t>заявлението за подпомагане</w:t>
            </w:r>
            <w:r w:rsidR="00112839" w:rsidRPr="007A67D1">
              <w:rPr>
                <w:rFonts w:ascii="Times New Roman" w:hAnsi="Times New Roman" w:cs="Times New Roman"/>
                <w:sz w:val="24"/>
                <w:szCs w:val="24"/>
              </w:rPr>
              <w:t xml:space="preserve"> </w:t>
            </w:r>
            <w:r w:rsidR="00112839">
              <w:rPr>
                <w:rFonts w:ascii="Times New Roman" w:hAnsi="Times New Roman" w:cs="Times New Roman"/>
                <w:sz w:val="24"/>
                <w:szCs w:val="24"/>
              </w:rPr>
              <w:t>и бизнес плана</w:t>
            </w:r>
            <w:r>
              <w:rPr>
                <w:rFonts w:ascii="Times New Roman" w:hAnsi="Times New Roman" w:cs="Times New Roman"/>
                <w:sz w:val="24"/>
                <w:szCs w:val="24"/>
              </w:rPr>
              <w:t xml:space="preserve"> и е част от </w:t>
            </w:r>
            <w:r>
              <w:rPr>
                <w:rFonts w:ascii="Times New Roman" w:hAnsi="Times New Roman" w:cs="Times New Roman"/>
                <w:sz w:val="24"/>
                <w:szCs w:val="24"/>
              </w:rPr>
              <w:lastRenderedPageBreak/>
              <w:t>административния договор.</w:t>
            </w:r>
          </w:p>
          <w:p w:rsidR="00112839" w:rsidRPr="007A67D1" w:rsidRDefault="00755495" w:rsidP="00B1456C">
            <w:pPr>
              <w:spacing w:before="40" w:after="40"/>
              <w:jc w:val="both"/>
              <w:rPr>
                <w:rFonts w:ascii="Times New Roman" w:hAnsi="Times New Roman" w:cs="Times New Roman"/>
                <w:sz w:val="24"/>
                <w:szCs w:val="24"/>
              </w:rPr>
            </w:pPr>
            <w:r>
              <w:rPr>
                <w:rFonts w:ascii="Times New Roman" w:hAnsi="Times New Roman" w:cs="Times New Roman"/>
                <w:sz w:val="24"/>
                <w:szCs w:val="24"/>
              </w:rPr>
              <w:t>10</w:t>
            </w:r>
            <w:r w:rsidR="00112839" w:rsidRPr="007A67D1">
              <w:rPr>
                <w:rFonts w:ascii="Times New Roman" w:hAnsi="Times New Roman" w:cs="Times New Roman"/>
                <w:sz w:val="24"/>
                <w:szCs w:val="24"/>
              </w:rPr>
              <w:t xml:space="preserve">. </w:t>
            </w:r>
            <w:r>
              <w:rPr>
                <w:rFonts w:ascii="Times New Roman" w:hAnsi="Times New Roman" w:cs="Times New Roman"/>
                <w:sz w:val="24"/>
                <w:szCs w:val="24"/>
              </w:rPr>
              <w:t>К</w:t>
            </w:r>
            <w:r w:rsidRPr="007A67D1">
              <w:rPr>
                <w:rFonts w:ascii="Times New Roman" w:hAnsi="Times New Roman" w:cs="Times New Roman"/>
                <w:sz w:val="24"/>
                <w:szCs w:val="24"/>
              </w:rPr>
              <w:t>райна</w:t>
            </w:r>
            <w:r>
              <w:rPr>
                <w:rFonts w:ascii="Times New Roman" w:hAnsi="Times New Roman" w:cs="Times New Roman"/>
                <w:sz w:val="24"/>
                <w:szCs w:val="24"/>
              </w:rPr>
              <w:t>та</w:t>
            </w:r>
            <w:r w:rsidRPr="007A67D1">
              <w:rPr>
                <w:rFonts w:ascii="Times New Roman" w:hAnsi="Times New Roman" w:cs="Times New Roman"/>
                <w:sz w:val="24"/>
                <w:szCs w:val="24"/>
              </w:rPr>
              <w:t xml:space="preserve"> дата на периода за проверка</w:t>
            </w:r>
            <w:r>
              <w:rPr>
                <w:rFonts w:ascii="Times New Roman" w:hAnsi="Times New Roman" w:cs="Times New Roman"/>
                <w:sz w:val="24"/>
                <w:szCs w:val="24"/>
              </w:rPr>
              <w:t xml:space="preserve"> на изпълнението</w:t>
            </w:r>
            <w:r w:rsidRPr="007A67D1">
              <w:rPr>
                <w:rFonts w:ascii="Times New Roman" w:hAnsi="Times New Roman" w:cs="Times New Roman"/>
                <w:sz w:val="24"/>
                <w:szCs w:val="24"/>
              </w:rPr>
              <w:t xml:space="preserve"> на бизнес плана</w:t>
            </w:r>
            <w:r w:rsidR="00112839" w:rsidRPr="007A67D1">
              <w:rPr>
                <w:rFonts w:ascii="Times New Roman" w:hAnsi="Times New Roman" w:cs="Times New Roman"/>
                <w:sz w:val="24"/>
                <w:szCs w:val="24"/>
              </w:rPr>
              <w:t xml:space="preserve"> трябва да бъде не по-рано от 2 години </w:t>
            </w:r>
            <w:r w:rsidR="00112839">
              <w:rPr>
                <w:rFonts w:ascii="Times New Roman" w:hAnsi="Times New Roman" w:cs="Times New Roman"/>
                <w:sz w:val="24"/>
                <w:szCs w:val="24"/>
              </w:rPr>
              <w:t xml:space="preserve">и не по-късно от 3 години </w:t>
            </w:r>
            <w:r w:rsidR="00112839" w:rsidRPr="00462BB5">
              <w:rPr>
                <w:rFonts w:ascii="Times New Roman" w:hAnsi="Times New Roman" w:cs="Times New Roman"/>
                <w:sz w:val="24"/>
                <w:szCs w:val="24"/>
              </w:rPr>
              <w:t>и шест месеца,</w:t>
            </w:r>
            <w:r w:rsidR="00112839">
              <w:rPr>
                <w:rFonts w:ascii="Times New Roman" w:hAnsi="Times New Roman" w:cs="Times New Roman"/>
                <w:sz w:val="24"/>
                <w:szCs w:val="24"/>
              </w:rPr>
              <w:t xml:space="preserve"> считано </w:t>
            </w:r>
            <w:r w:rsidR="00112839" w:rsidRPr="007A67D1">
              <w:rPr>
                <w:rFonts w:ascii="Times New Roman" w:hAnsi="Times New Roman" w:cs="Times New Roman"/>
                <w:sz w:val="24"/>
                <w:szCs w:val="24"/>
              </w:rPr>
              <w:t xml:space="preserve">от датата на подаване на </w:t>
            </w:r>
            <w:r w:rsidR="00112839">
              <w:rPr>
                <w:rFonts w:ascii="Times New Roman" w:hAnsi="Times New Roman" w:cs="Times New Roman"/>
                <w:sz w:val="24"/>
                <w:szCs w:val="24"/>
              </w:rPr>
              <w:t xml:space="preserve">заявлението за подпомагане. </w:t>
            </w:r>
          </w:p>
          <w:p w:rsidR="00077842" w:rsidRDefault="00B23826" w:rsidP="00B1456C">
            <w:pPr>
              <w:spacing w:before="40" w:after="40"/>
              <w:jc w:val="both"/>
              <w:rPr>
                <w:rFonts w:ascii="Times New Roman" w:hAnsi="Times New Roman" w:cs="Times New Roman"/>
                <w:sz w:val="24"/>
                <w:szCs w:val="24"/>
              </w:rPr>
            </w:pPr>
            <w:r>
              <w:rPr>
                <w:rFonts w:ascii="Times New Roman" w:hAnsi="Times New Roman" w:cs="Times New Roman"/>
                <w:sz w:val="24"/>
                <w:szCs w:val="24"/>
              </w:rPr>
              <w:t xml:space="preserve">11. </w:t>
            </w:r>
            <w:r w:rsidR="00112839" w:rsidRPr="007A67D1">
              <w:rPr>
                <w:rFonts w:ascii="Times New Roman" w:hAnsi="Times New Roman" w:cs="Times New Roman"/>
                <w:sz w:val="24"/>
                <w:szCs w:val="24"/>
              </w:rPr>
              <w:t xml:space="preserve">Когато в стопанството се отглеждат едногодишни култури, срокът за подаване на искане за плащане трябва да бъде след извършване на засяването/засаждането на културите и най-малко един месец преди очакваното прибиране на реколтата от тях. </w:t>
            </w:r>
            <w:r>
              <w:rPr>
                <w:rFonts w:ascii="Times New Roman" w:hAnsi="Times New Roman" w:cs="Times New Roman"/>
                <w:sz w:val="24"/>
                <w:szCs w:val="24"/>
              </w:rPr>
              <w:t xml:space="preserve">12. </w:t>
            </w:r>
            <w:r w:rsidR="00112839" w:rsidRPr="007A67D1">
              <w:rPr>
                <w:rFonts w:ascii="Times New Roman" w:hAnsi="Times New Roman" w:cs="Times New Roman"/>
                <w:sz w:val="24"/>
                <w:szCs w:val="24"/>
              </w:rPr>
              <w:t>Когато в земеделското стопанство се отглеждат различни видове едногодишни култури и техните срокове за засаждане и прибиране на реколтата са различни, срокът за подаване на искането за второ плащане се определя в съответствие с най-късния от тези срокове.</w:t>
            </w:r>
          </w:p>
          <w:p w:rsidR="00DD20FA" w:rsidRDefault="00DD20FA" w:rsidP="00B1456C">
            <w:pPr>
              <w:spacing w:before="40" w:after="40"/>
              <w:jc w:val="both"/>
              <w:rPr>
                <w:rFonts w:ascii="Times New Roman" w:hAnsi="Times New Roman" w:cs="Times New Roman"/>
                <w:sz w:val="24"/>
                <w:szCs w:val="24"/>
              </w:rPr>
            </w:pPr>
          </w:p>
          <w:p w:rsidR="00077842" w:rsidRPr="005C2CDE" w:rsidRDefault="00077842" w:rsidP="00B1456C">
            <w:pPr>
              <w:spacing w:before="40" w:after="40"/>
              <w:jc w:val="both"/>
              <w:rPr>
                <w:rFonts w:ascii="Times New Roman" w:hAnsi="Times New Roman" w:cs="Times New Roman"/>
                <w:b/>
                <w:sz w:val="24"/>
                <w:szCs w:val="24"/>
              </w:rPr>
            </w:pPr>
            <w:r w:rsidRPr="005C2CDE">
              <w:rPr>
                <w:rFonts w:ascii="Times New Roman" w:hAnsi="Times New Roman" w:cs="Times New Roman"/>
                <w:b/>
                <w:sz w:val="24"/>
                <w:szCs w:val="24"/>
                <w:lang w:val="en-US"/>
              </w:rPr>
              <w:t>II</w:t>
            </w:r>
            <w:r w:rsidR="004E2B49">
              <w:rPr>
                <w:rFonts w:ascii="Times New Roman" w:hAnsi="Times New Roman" w:cs="Times New Roman"/>
                <w:b/>
                <w:sz w:val="24"/>
                <w:szCs w:val="24"/>
              </w:rPr>
              <w:t>.</w:t>
            </w:r>
            <w:r w:rsidRPr="005C2CDE">
              <w:rPr>
                <w:rFonts w:ascii="Times New Roman" w:hAnsi="Times New Roman" w:cs="Times New Roman"/>
                <w:b/>
                <w:sz w:val="24"/>
                <w:szCs w:val="24"/>
              </w:rPr>
              <w:t xml:space="preserve"> Условия за недопустимост на дейностит</w:t>
            </w:r>
            <w:r w:rsidR="008D4EF3">
              <w:rPr>
                <w:rFonts w:ascii="Times New Roman" w:hAnsi="Times New Roman" w:cs="Times New Roman"/>
                <w:b/>
                <w:sz w:val="24"/>
                <w:szCs w:val="24"/>
              </w:rPr>
              <w:t>е</w:t>
            </w:r>
            <w:r w:rsidR="008D4EF3">
              <w:rPr>
                <w:rFonts w:ascii="Times New Roman" w:hAnsi="Times New Roman" w:cs="Times New Roman"/>
                <w:b/>
                <w:sz w:val="24"/>
                <w:szCs w:val="24"/>
                <w:lang w:val="en-US"/>
              </w:rPr>
              <w:t>/</w:t>
            </w:r>
            <w:r w:rsidR="008D4EF3">
              <w:rPr>
                <w:rFonts w:ascii="Times New Roman" w:hAnsi="Times New Roman" w:cs="Times New Roman"/>
                <w:b/>
                <w:sz w:val="24"/>
                <w:szCs w:val="24"/>
              </w:rPr>
              <w:t>инвестициит</w:t>
            </w:r>
            <w:r w:rsidRPr="005C2CDE">
              <w:rPr>
                <w:rFonts w:ascii="Times New Roman" w:hAnsi="Times New Roman" w:cs="Times New Roman"/>
                <w:b/>
                <w:sz w:val="24"/>
                <w:szCs w:val="24"/>
              </w:rPr>
              <w:t>е:</w:t>
            </w:r>
          </w:p>
          <w:p w:rsidR="00077842" w:rsidRPr="00077842" w:rsidRDefault="00077842" w:rsidP="00B1456C">
            <w:pPr>
              <w:spacing w:before="40" w:after="40"/>
              <w:jc w:val="both"/>
              <w:rPr>
                <w:rFonts w:ascii="Times New Roman" w:hAnsi="Times New Roman" w:cs="Times New Roman"/>
                <w:sz w:val="24"/>
                <w:szCs w:val="24"/>
              </w:rPr>
            </w:pPr>
            <w:r>
              <w:rPr>
                <w:rFonts w:ascii="Times New Roman" w:hAnsi="Times New Roman" w:cs="Times New Roman"/>
                <w:sz w:val="24"/>
                <w:szCs w:val="24"/>
              </w:rPr>
              <w:t>1. К</w:t>
            </w:r>
            <w:r w:rsidRPr="00077842">
              <w:rPr>
                <w:rFonts w:ascii="Times New Roman" w:hAnsi="Times New Roman" w:cs="Times New Roman"/>
                <w:sz w:val="24"/>
                <w:szCs w:val="24"/>
              </w:rPr>
              <w:t xml:space="preserve">андидатът физическо лице, едноличният собственик на капитала на кандидата ЕООД или собственикът на предприятието на кандидата ЕТ е придобил </w:t>
            </w:r>
            <w:r w:rsidR="008E1B1B">
              <w:rPr>
                <w:rFonts w:ascii="Times New Roman" w:hAnsi="Times New Roman" w:cs="Times New Roman"/>
                <w:sz w:val="24"/>
                <w:szCs w:val="24"/>
              </w:rPr>
              <w:t xml:space="preserve">ДМА по т. 8.6. от </w:t>
            </w:r>
            <w:r w:rsidR="008E1B1B" w:rsidRPr="008E1B1B">
              <w:rPr>
                <w:rFonts w:ascii="Times New Roman" w:hAnsi="Times New Roman" w:cs="Times New Roman"/>
                <w:sz w:val="24"/>
                <w:szCs w:val="24"/>
                <w:lang w:val="en-US"/>
              </w:rPr>
              <w:t xml:space="preserve">I. </w:t>
            </w:r>
            <w:r w:rsidR="00AB3B4F">
              <w:rPr>
                <w:rFonts w:ascii="Times New Roman" w:hAnsi="Times New Roman" w:cs="Times New Roman"/>
                <w:sz w:val="24"/>
                <w:szCs w:val="24"/>
              </w:rPr>
              <w:t>„</w:t>
            </w:r>
            <w:r w:rsidR="008E1B1B" w:rsidRPr="008E1B1B">
              <w:rPr>
                <w:rFonts w:ascii="Times New Roman" w:hAnsi="Times New Roman" w:cs="Times New Roman"/>
                <w:sz w:val="24"/>
                <w:szCs w:val="24"/>
              </w:rPr>
              <w:t>Условия за допустимост на дейностите/инвестициите</w:t>
            </w:r>
            <w:r w:rsidR="008E1B1B">
              <w:rPr>
                <w:rFonts w:ascii="Times New Roman" w:hAnsi="Times New Roman" w:cs="Times New Roman"/>
                <w:sz w:val="24"/>
                <w:szCs w:val="24"/>
                <w:lang w:val="en-US"/>
              </w:rPr>
              <w:t xml:space="preserve">” </w:t>
            </w:r>
            <w:r w:rsidRPr="00077842">
              <w:rPr>
                <w:rFonts w:ascii="Times New Roman" w:hAnsi="Times New Roman" w:cs="Times New Roman"/>
                <w:sz w:val="24"/>
                <w:szCs w:val="24"/>
              </w:rPr>
              <w:t>от своя съпруг</w:t>
            </w:r>
            <w:r w:rsidR="00A70213">
              <w:rPr>
                <w:rFonts w:ascii="Times New Roman" w:hAnsi="Times New Roman" w:cs="Times New Roman"/>
                <w:sz w:val="24"/>
                <w:szCs w:val="24"/>
              </w:rPr>
              <w:t>/съпруга</w:t>
            </w:r>
            <w:r w:rsidRPr="00077842">
              <w:rPr>
                <w:rFonts w:ascii="Times New Roman" w:hAnsi="Times New Roman" w:cs="Times New Roman"/>
                <w:sz w:val="24"/>
                <w:szCs w:val="24"/>
              </w:rPr>
              <w:t xml:space="preserve"> и/или от роднини по права линия - без ограничения, и/или от роднини по сватовство от първа степен, както и/или от юридическо лице, чийто мажоритарен дял от капитала се притежава от кандидата ЕООД или ЕТ, кандидата физическо лице, собственика на капитала на кандидата ЕООД или собственика н</w:t>
            </w:r>
            <w:r w:rsidR="0058038E">
              <w:rPr>
                <w:rFonts w:ascii="Times New Roman" w:hAnsi="Times New Roman" w:cs="Times New Roman"/>
                <w:sz w:val="24"/>
                <w:szCs w:val="24"/>
              </w:rPr>
              <w:t xml:space="preserve">а предприятието на кандидата ЕТ </w:t>
            </w:r>
            <w:r w:rsidR="0058038E" w:rsidRPr="0058038E">
              <w:rPr>
                <w:rFonts w:ascii="Times New Roman" w:hAnsi="Times New Roman" w:cs="Times New Roman"/>
                <w:sz w:val="24"/>
                <w:szCs w:val="24"/>
              </w:rPr>
              <w:t>и/или от ЕТ, на който собственик на предприятието е съпругът/съпругата на кандидата физическо лице, на едноличния собственик на капитала на кандидата ЕООД или на собственика на предприятието кандидат ЕТ и/или от ЕООД, на което едноличен собственик на капитала е съпругът/съпругата на кандидата физическо лице, на едноличния собственик на капитала на кандидата ЕООД или на собственика на предприятието кандидат ЕТ и/или от юридическо лице, в което собственик на мажоритарния дял е  съпругът/съпругата на кандидата физическо лице, на едноличния собственик на капитала на ЕООД или на соб</w:t>
            </w:r>
            <w:r w:rsidR="0058038E">
              <w:rPr>
                <w:rFonts w:ascii="Times New Roman" w:hAnsi="Times New Roman" w:cs="Times New Roman"/>
                <w:sz w:val="24"/>
                <w:szCs w:val="24"/>
              </w:rPr>
              <w:t>ственика на предприятието на ЕТ.</w:t>
            </w:r>
          </w:p>
          <w:p w:rsidR="00E027FF" w:rsidRPr="00ED7C56" w:rsidRDefault="00077842" w:rsidP="00B1456C">
            <w:pPr>
              <w:spacing w:before="40" w:after="40"/>
              <w:jc w:val="both"/>
              <w:rPr>
                <w:rFonts w:ascii="Times New Roman" w:hAnsi="Times New Roman" w:cs="Times New Roman"/>
                <w:sz w:val="24"/>
                <w:szCs w:val="24"/>
              </w:rPr>
            </w:pPr>
            <w:r w:rsidRPr="001E5D68">
              <w:rPr>
                <w:rFonts w:ascii="Times New Roman" w:hAnsi="Times New Roman" w:cs="Times New Roman"/>
                <w:sz w:val="24"/>
                <w:szCs w:val="24"/>
              </w:rPr>
              <w:t>2.</w:t>
            </w:r>
            <w:r w:rsidR="00733347">
              <w:rPr>
                <w:rFonts w:ascii="Times New Roman" w:hAnsi="Times New Roman" w:cs="Times New Roman"/>
                <w:sz w:val="24"/>
                <w:szCs w:val="24"/>
              </w:rPr>
              <w:t xml:space="preserve"> </w:t>
            </w:r>
            <w:r w:rsidR="00DB49AB" w:rsidRPr="00DB49AB">
              <w:rPr>
                <w:rFonts w:ascii="Times New Roman" w:hAnsi="Times New Roman" w:cs="Times New Roman"/>
                <w:sz w:val="24"/>
                <w:szCs w:val="24"/>
              </w:rPr>
              <w:t>Изискването по т. 8.6 не се счита за изпълнено, когато предвидените инвестиции в заявлението за подпомагане са за ДМА, за които кандидатът е получил финансиране по СПРЗСР 2023-2027 г. и/или ПРСР 2014 – 2020 г., и/или други програми за подпомагане с националн</w:t>
            </w:r>
            <w:r w:rsidR="00DB49AB">
              <w:rPr>
                <w:rFonts w:ascii="Times New Roman" w:hAnsi="Times New Roman" w:cs="Times New Roman"/>
                <w:sz w:val="24"/>
                <w:szCs w:val="24"/>
              </w:rPr>
              <w:t>и средства и/или средства на ЕС</w:t>
            </w:r>
            <w:r w:rsidR="00DB49AB" w:rsidRPr="00DB49AB">
              <w:rPr>
                <w:rFonts w:ascii="Times New Roman" w:hAnsi="Times New Roman" w:cs="Times New Roman"/>
                <w:sz w:val="24"/>
                <w:szCs w:val="24"/>
              </w:rPr>
              <w:t>.</w:t>
            </w:r>
          </w:p>
        </w:tc>
      </w:tr>
    </w:tbl>
    <w:p w:rsidR="00CE1ADE" w:rsidRPr="00A72136" w:rsidRDefault="001D0EB3" w:rsidP="00B1456C">
      <w:pPr>
        <w:pStyle w:val="Heading1"/>
        <w:jc w:val="both"/>
        <w:rPr>
          <w:rFonts w:ascii="Times New Roman" w:hAnsi="Times New Roman" w:cs="Times New Roman"/>
          <w:b/>
          <w:color w:val="1F4E79" w:themeColor="accent1" w:themeShade="80"/>
          <w:sz w:val="28"/>
          <w:szCs w:val="28"/>
        </w:rPr>
      </w:pPr>
      <w:bookmarkStart w:id="23" w:name="_Toc182585167"/>
      <w:r w:rsidRPr="00A72136">
        <w:rPr>
          <w:rFonts w:ascii="Times New Roman" w:hAnsi="Times New Roman" w:cs="Times New Roman"/>
          <w:b/>
          <w:color w:val="1F4E79" w:themeColor="accent1" w:themeShade="80"/>
          <w:sz w:val="28"/>
          <w:szCs w:val="28"/>
        </w:rPr>
        <w:lastRenderedPageBreak/>
        <w:t>10</w:t>
      </w:r>
      <w:r w:rsidR="00CE1ADE" w:rsidRPr="00A72136">
        <w:rPr>
          <w:rFonts w:ascii="Times New Roman" w:hAnsi="Times New Roman" w:cs="Times New Roman"/>
          <w:b/>
          <w:color w:val="1F4E79" w:themeColor="accent1" w:themeShade="80"/>
          <w:sz w:val="28"/>
          <w:szCs w:val="28"/>
        </w:rPr>
        <w:t>. Допустими разходи</w:t>
      </w:r>
      <w:r w:rsidR="002053DF" w:rsidRPr="00A72136">
        <w:rPr>
          <w:rFonts w:ascii="Times New Roman" w:hAnsi="Times New Roman" w:cs="Times New Roman"/>
          <w:b/>
          <w:color w:val="1F4E79" w:themeColor="accent1" w:themeShade="80"/>
          <w:sz w:val="28"/>
          <w:szCs w:val="28"/>
        </w:rPr>
        <w:t>:</w:t>
      </w:r>
      <w:bookmarkEnd w:id="23"/>
    </w:p>
    <w:tbl>
      <w:tblPr>
        <w:tblStyle w:val="TableGrid"/>
        <w:tblW w:w="0" w:type="auto"/>
        <w:tblLook w:val="04A0" w:firstRow="1" w:lastRow="0" w:firstColumn="1" w:lastColumn="0" w:noHBand="0" w:noVBand="1"/>
      </w:tblPr>
      <w:tblGrid>
        <w:gridCol w:w="9062"/>
      </w:tblGrid>
      <w:tr w:rsidR="00CE1ADE" w:rsidRPr="00A72136" w:rsidTr="00530484">
        <w:tc>
          <w:tcPr>
            <w:tcW w:w="9062" w:type="dxa"/>
            <w:tcBorders>
              <w:top w:val="nil"/>
              <w:left w:val="nil"/>
              <w:bottom w:val="nil"/>
              <w:right w:val="nil"/>
            </w:tcBorders>
          </w:tcPr>
          <w:p w:rsidR="005B1132" w:rsidRPr="00A2574D" w:rsidRDefault="00595202" w:rsidP="00B1456C">
            <w:pPr>
              <w:jc w:val="both"/>
              <w:rPr>
                <w:rFonts w:ascii="Times New Roman" w:hAnsi="Times New Roman" w:cs="Times New Roman"/>
                <w:sz w:val="24"/>
                <w:szCs w:val="24"/>
              </w:rPr>
            </w:pPr>
            <w:r w:rsidRPr="00527051">
              <w:rPr>
                <w:rFonts w:ascii="Times New Roman" w:hAnsi="Times New Roman" w:cs="Times New Roman"/>
                <w:sz w:val="24"/>
                <w:szCs w:val="24"/>
              </w:rPr>
              <w:t xml:space="preserve">С изпълнението на бизнес плана трябва да се осигури въвеждане в експлоатация в стопанството на инвестиция </w:t>
            </w:r>
            <w:r w:rsidR="00221BF5">
              <w:rPr>
                <w:rFonts w:ascii="Times New Roman" w:hAnsi="Times New Roman" w:cs="Times New Roman"/>
                <w:sz w:val="24"/>
                <w:szCs w:val="24"/>
              </w:rPr>
              <w:t xml:space="preserve">в ДМА, като </w:t>
            </w:r>
            <w:r w:rsidRPr="00527051">
              <w:rPr>
                <w:rFonts w:ascii="Times New Roman" w:hAnsi="Times New Roman" w:cs="Times New Roman"/>
                <w:sz w:val="24"/>
                <w:szCs w:val="24"/>
              </w:rPr>
              <w:t xml:space="preserve"> машини </w:t>
            </w:r>
            <w:r w:rsidR="00221BF5">
              <w:rPr>
                <w:rFonts w:ascii="Times New Roman" w:hAnsi="Times New Roman" w:cs="Times New Roman"/>
                <w:sz w:val="24"/>
                <w:szCs w:val="24"/>
              </w:rPr>
              <w:t>и/</w:t>
            </w:r>
            <w:r w:rsidRPr="00527051">
              <w:rPr>
                <w:rFonts w:ascii="Times New Roman" w:hAnsi="Times New Roman" w:cs="Times New Roman"/>
                <w:sz w:val="24"/>
                <w:szCs w:val="24"/>
              </w:rPr>
              <w:t xml:space="preserve">или съоръжения, </w:t>
            </w:r>
            <w:r w:rsidR="00221BF5">
              <w:rPr>
                <w:rFonts w:ascii="Times New Roman" w:hAnsi="Times New Roman" w:cs="Times New Roman"/>
                <w:sz w:val="24"/>
                <w:szCs w:val="24"/>
              </w:rPr>
              <w:t>и/</w:t>
            </w:r>
            <w:r w:rsidRPr="00527051">
              <w:rPr>
                <w:rFonts w:ascii="Times New Roman" w:hAnsi="Times New Roman" w:cs="Times New Roman"/>
                <w:sz w:val="24"/>
                <w:szCs w:val="24"/>
              </w:rPr>
              <w:t xml:space="preserve">или оборудване, </w:t>
            </w:r>
            <w:r w:rsidR="00221BF5">
              <w:rPr>
                <w:rFonts w:ascii="Times New Roman" w:hAnsi="Times New Roman" w:cs="Times New Roman"/>
                <w:sz w:val="24"/>
                <w:szCs w:val="24"/>
              </w:rPr>
              <w:t>и/</w:t>
            </w:r>
            <w:r w:rsidRPr="00527051">
              <w:rPr>
                <w:rFonts w:ascii="Times New Roman" w:hAnsi="Times New Roman" w:cs="Times New Roman"/>
                <w:sz w:val="24"/>
                <w:szCs w:val="24"/>
              </w:rPr>
              <w:t xml:space="preserve">или извършване на строително монтажни работи </w:t>
            </w:r>
            <w:r w:rsidR="00221BF5">
              <w:rPr>
                <w:rFonts w:ascii="Times New Roman" w:hAnsi="Times New Roman" w:cs="Times New Roman"/>
                <w:sz w:val="24"/>
                <w:szCs w:val="24"/>
              </w:rPr>
              <w:t>и/</w:t>
            </w:r>
            <w:r w:rsidRPr="00527051">
              <w:rPr>
                <w:rFonts w:ascii="Times New Roman" w:hAnsi="Times New Roman" w:cs="Times New Roman"/>
                <w:sz w:val="24"/>
                <w:szCs w:val="24"/>
              </w:rPr>
              <w:t xml:space="preserve">или </w:t>
            </w:r>
            <w:r w:rsidR="00A2574D">
              <w:rPr>
                <w:rFonts w:ascii="Times New Roman" w:hAnsi="Times New Roman" w:cs="Times New Roman"/>
                <w:sz w:val="24"/>
                <w:szCs w:val="24"/>
              </w:rPr>
              <w:t xml:space="preserve">закупуване </w:t>
            </w:r>
            <w:r w:rsidR="006F5E3A">
              <w:rPr>
                <w:rFonts w:ascii="Times New Roman" w:hAnsi="Times New Roman" w:cs="Times New Roman"/>
                <w:sz w:val="24"/>
                <w:szCs w:val="24"/>
              </w:rPr>
              <w:t xml:space="preserve">на </w:t>
            </w:r>
            <w:r w:rsidRPr="00527051">
              <w:rPr>
                <w:rFonts w:ascii="Times New Roman" w:hAnsi="Times New Roman" w:cs="Times New Roman"/>
                <w:sz w:val="24"/>
                <w:szCs w:val="24"/>
              </w:rPr>
              <w:t>земеделска земя</w:t>
            </w:r>
            <w:r w:rsidR="006F5E3A">
              <w:rPr>
                <w:rFonts w:ascii="Times New Roman" w:hAnsi="Times New Roman" w:cs="Times New Roman"/>
                <w:sz w:val="24"/>
                <w:szCs w:val="24"/>
              </w:rPr>
              <w:t xml:space="preserve"> и/или закупуване на сгради</w:t>
            </w:r>
            <w:r w:rsidR="00A2574D">
              <w:rPr>
                <w:rFonts w:ascii="Times New Roman" w:hAnsi="Times New Roman" w:cs="Times New Roman"/>
                <w:sz w:val="24"/>
                <w:szCs w:val="24"/>
              </w:rPr>
              <w:t>,</w:t>
            </w:r>
            <w:r w:rsidRPr="00527051">
              <w:rPr>
                <w:rFonts w:ascii="Times New Roman" w:hAnsi="Times New Roman" w:cs="Times New Roman"/>
                <w:sz w:val="24"/>
                <w:szCs w:val="24"/>
              </w:rPr>
              <w:t xml:space="preserve"> свързани с дейността на земеделското стопанство на стойност не по – малка от 35% </w:t>
            </w:r>
            <w:r w:rsidR="009966D5" w:rsidRPr="009966D5">
              <w:rPr>
                <w:rFonts w:ascii="Times New Roman" w:hAnsi="Times New Roman" w:cs="Times New Roman"/>
                <w:sz w:val="24"/>
                <w:szCs w:val="24"/>
                <w:lang w:val="en-US"/>
              </w:rPr>
              <w:t>(7 000,00</w:t>
            </w:r>
            <w:r w:rsidR="00A2574D">
              <w:rPr>
                <w:rFonts w:ascii="Times New Roman" w:hAnsi="Times New Roman" w:cs="Times New Roman"/>
                <w:sz w:val="24"/>
                <w:szCs w:val="24"/>
              </w:rPr>
              <w:t xml:space="preserve"> евро</w:t>
            </w:r>
            <w:r w:rsidR="009966D5" w:rsidRPr="009966D5">
              <w:rPr>
                <w:rFonts w:ascii="Times New Roman" w:hAnsi="Times New Roman" w:cs="Times New Roman"/>
                <w:sz w:val="24"/>
                <w:szCs w:val="24"/>
                <w:lang w:val="en-US"/>
              </w:rPr>
              <w:t>)</w:t>
            </w:r>
            <w:r w:rsidR="00A2574D">
              <w:rPr>
                <w:rFonts w:ascii="Times New Roman" w:hAnsi="Times New Roman" w:cs="Times New Roman"/>
                <w:sz w:val="24"/>
                <w:szCs w:val="24"/>
              </w:rPr>
              <w:t>,</w:t>
            </w:r>
            <w:r w:rsidR="009966D5" w:rsidRPr="009966D5">
              <w:rPr>
                <w:rFonts w:ascii="Times New Roman" w:hAnsi="Times New Roman" w:cs="Times New Roman"/>
                <w:sz w:val="24"/>
                <w:szCs w:val="24"/>
                <w:lang w:val="en-US"/>
              </w:rPr>
              <w:t xml:space="preserve"> </w:t>
            </w:r>
            <w:r w:rsidRPr="00527051">
              <w:rPr>
                <w:rFonts w:ascii="Times New Roman" w:hAnsi="Times New Roman" w:cs="Times New Roman"/>
                <w:sz w:val="24"/>
                <w:szCs w:val="24"/>
              </w:rPr>
              <w:t>от размера на полученото първо плащане.</w:t>
            </w:r>
          </w:p>
        </w:tc>
      </w:tr>
    </w:tbl>
    <w:p w:rsidR="00CE1ADE" w:rsidRPr="00A72136" w:rsidRDefault="001D0EB3" w:rsidP="00B1456C">
      <w:pPr>
        <w:pStyle w:val="Heading1"/>
        <w:jc w:val="both"/>
        <w:rPr>
          <w:rFonts w:ascii="Times New Roman" w:hAnsi="Times New Roman" w:cs="Times New Roman"/>
          <w:b/>
          <w:color w:val="1F4E79" w:themeColor="accent1" w:themeShade="80"/>
          <w:sz w:val="28"/>
          <w:szCs w:val="28"/>
        </w:rPr>
      </w:pPr>
      <w:bookmarkStart w:id="24" w:name="_Toc182585168"/>
      <w:r w:rsidRPr="00A72136">
        <w:rPr>
          <w:rFonts w:ascii="Times New Roman" w:hAnsi="Times New Roman" w:cs="Times New Roman"/>
          <w:b/>
          <w:color w:val="1F4E79" w:themeColor="accent1" w:themeShade="80"/>
          <w:sz w:val="28"/>
          <w:szCs w:val="28"/>
        </w:rPr>
        <w:t>11</w:t>
      </w:r>
      <w:r w:rsidR="00CE1ADE" w:rsidRPr="00A72136">
        <w:rPr>
          <w:rFonts w:ascii="Times New Roman" w:hAnsi="Times New Roman" w:cs="Times New Roman"/>
          <w:b/>
          <w:color w:val="1F4E79" w:themeColor="accent1" w:themeShade="80"/>
          <w:sz w:val="28"/>
          <w:szCs w:val="28"/>
        </w:rPr>
        <w:t>. Условия за допустимост на разходите</w:t>
      </w:r>
      <w:r w:rsidR="00E93C69" w:rsidRPr="00A72136">
        <w:rPr>
          <w:rFonts w:ascii="Times New Roman" w:hAnsi="Times New Roman" w:cs="Times New Roman"/>
          <w:b/>
          <w:color w:val="1F4E79" w:themeColor="accent1" w:themeShade="80"/>
          <w:sz w:val="28"/>
          <w:szCs w:val="28"/>
        </w:rPr>
        <w:t xml:space="preserve"> и</w:t>
      </w:r>
      <w:r w:rsidR="00B16544" w:rsidRPr="005C2CDE">
        <w:rPr>
          <w:rFonts w:ascii="Times New Roman" w:hAnsi="Times New Roman" w:cs="Times New Roman"/>
          <w:b/>
          <w:color w:val="1F4E79" w:themeColor="accent1" w:themeShade="80"/>
          <w:sz w:val="28"/>
          <w:szCs w:val="28"/>
        </w:rPr>
        <w:t xml:space="preserve"> </w:t>
      </w:r>
      <w:r w:rsidR="00B16544" w:rsidRPr="00A72136">
        <w:rPr>
          <w:rFonts w:ascii="Times New Roman" w:hAnsi="Times New Roman" w:cs="Times New Roman"/>
          <w:b/>
          <w:color w:val="1F4E79" w:themeColor="accent1" w:themeShade="80"/>
          <w:sz w:val="28"/>
          <w:szCs w:val="28"/>
        </w:rPr>
        <w:t>избрана система за оценка на обоснованост на разходите</w:t>
      </w:r>
      <w:r w:rsidR="002053DF" w:rsidRPr="00A72136">
        <w:rPr>
          <w:rFonts w:ascii="Times New Roman" w:hAnsi="Times New Roman" w:cs="Times New Roman"/>
          <w:b/>
          <w:color w:val="1F4E79" w:themeColor="accent1" w:themeShade="80"/>
          <w:sz w:val="28"/>
          <w:szCs w:val="28"/>
        </w:rPr>
        <w:t>:</w:t>
      </w:r>
      <w:bookmarkEnd w:id="24"/>
    </w:p>
    <w:tbl>
      <w:tblPr>
        <w:tblStyle w:val="TableGrid"/>
        <w:tblW w:w="0" w:type="auto"/>
        <w:tblLook w:val="04A0" w:firstRow="1" w:lastRow="0" w:firstColumn="1" w:lastColumn="0" w:noHBand="0" w:noVBand="1"/>
      </w:tblPr>
      <w:tblGrid>
        <w:gridCol w:w="9062"/>
      </w:tblGrid>
      <w:tr w:rsidR="00CE1ADE" w:rsidRPr="00A72136" w:rsidTr="00530484">
        <w:tc>
          <w:tcPr>
            <w:tcW w:w="9062" w:type="dxa"/>
            <w:tcBorders>
              <w:top w:val="nil"/>
              <w:left w:val="nil"/>
              <w:bottom w:val="nil"/>
              <w:right w:val="nil"/>
            </w:tcBorders>
          </w:tcPr>
          <w:p w:rsidR="004002FE" w:rsidRPr="00F17B99" w:rsidRDefault="00F17B99" w:rsidP="00B1456C">
            <w:pPr>
              <w:jc w:val="both"/>
              <w:rPr>
                <w:rFonts w:ascii="Times New Roman" w:hAnsi="Times New Roman" w:cs="Times New Roman"/>
                <w:sz w:val="24"/>
                <w:szCs w:val="24"/>
              </w:rPr>
            </w:pPr>
            <w:r w:rsidRPr="00F17B99">
              <w:rPr>
                <w:rFonts w:ascii="Times New Roman" w:hAnsi="Times New Roman" w:cs="Times New Roman"/>
                <w:sz w:val="24"/>
                <w:szCs w:val="24"/>
              </w:rPr>
              <w:t xml:space="preserve">Неприложимо. </w:t>
            </w:r>
          </w:p>
        </w:tc>
      </w:tr>
    </w:tbl>
    <w:p w:rsidR="00CE1ADE" w:rsidRPr="00A72136" w:rsidRDefault="001D0EB3" w:rsidP="00B1456C">
      <w:pPr>
        <w:pStyle w:val="Heading1"/>
        <w:jc w:val="both"/>
        <w:rPr>
          <w:rFonts w:ascii="Times New Roman" w:hAnsi="Times New Roman" w:cs="Times New Roman"/>
          <w:b/>
          <w:color w:val="1F4E79" w:themeColor="accent1" w:themeShade="80"/>
          <w:sz w:val="28"/>
          <w:szCs w:val="28"/>
        </w:rPr>
      </w:pPr>
      <w:bookmarkStart w:id="25" w:name="_Toc182585169"/>
      <w:r w:rsidRPr="00A72136">
        <w:rPr>
          <w:rFonts w:ascii="Times New Roman" w:hAnsi="Times New Roman" w:cs="Times New Roman"/>
          <w:b/>
          <w:color w:val="1F4E79" w:themeColor="accent1" w:themeShade="80"/>
          <w:sz w:val="28"/>
          <w:szCs w:val="28"/>
        </w:rPr>
        <w:t>12</w:t>
      </w:r>
      <w:r w:rsidR="00CE1ADE" w:rsidRPr="00A72136">
        <w:rPr>
          <w:rFonts w:ascii="Times New Roman" w:hAnsi="Times New Roman" w:cs="Times New Roman"/>
          <w:b/>
          <w:color w:val="1F4E79" w:themeColor="accent1" w:themeShade="80"/>
          <w:sz w:val="28"/>
          <w:szCs w:val="28"/>
        </w:rPr>
        <w:t xml:space="preserve">. </w:t>
      </w:r>
      <w:r w:rsidR="00C5105A" w:rsidRPr="00A72136">
        <w:rPr>
          <w:rFonts w:ascii="Times New Roman" w:hAnsi="Times New Roman" w:cs="Times New Roman"/>
          <w:b/>
          <w:color w:val="1F4E79" w:themeColor="accent1" w:themeShade="80"/>
          <w:sz w:val="28"/>
          <w:szCs w:val="28"/>
        </w:rPr>
        <w:t xml:space="preserve">Критерии за </w:t>
      </w:r>
      <w:r w:rsidR="006E0BC7" w:rsidRPr="00A72136">
        <w:rPr>
          <w:rFonts w:ascii="Times New Roman" w:hAnsi="Times New Roman" w:cs="Times New Roman"/>
          <w:b/>
          <w:color w:val="1F4E79" w:themeColor="accent1" w:themeShade="80"/>
          <w:sz w:val="28"/>
          <w:szCs w:val="28"/>
        </w:rPr>
        <w:t>подбор</w:t>
      </w:r>
      <w:r w:rsidR="001E02B7">
        <w:rPr>
          <w:rFonts w:ascii="Times New Roman" w:hAnsi="Times New Roman" w:cs="Times New Roman"/>
          <w:b/>
          <w:color w:val="1F4E79" w:themeColor="accent1" w:themeShade="80"/>
          <w:sz w:val="28"/>
          <w:szCs w:val="28"/>
        </w:rPr>
        <w:t xml:space="preserve"> и</w:t>
      </w:r>
      <w:r w:rsidR="00152409">
        <w:rPr>
          <w:rFonts w:ascii="Times New Roman" w:hAnsi="Times New Roman" w:cs="Times New Roman"/>
          <w:b/>
          <w:color w:val="1F4E79" w:themeColor="accent1" w:themeShade="80"/>
          <w:sz w:val="28"/>
          <w:szCs w:val="28"/>
        </w:rPr>
        <w:t xml:space="preserve"> </w:t>
      </w:r>
      <w:r w:rsidR="001E02B7">
        <w:rPr>
          <w:rFonts w:ascii="Times New Roman" w:hAnsi="Times New Roman" w:cs="Times New Roman"/>
          <w:b/>
          <w:color w:val="1F4E79" w:themeColor="accent1" w:themeShade="80"/>
          <w:sz w:val="28"/>
          <w:szCs w:val="28"/>
        </w:rPr>
        <w:t>п</w:t>
      </w:r>
      <w:r w:rsidR="006E0BC7" w:rsidRPr="00A72136">
        <w:rPr>
          <w:rFonts w:ascii="Times New Roman" w:hAnsi="Times New Roman" w:cs="Times New Roman"/>
          <w:b/>
          <w:color w:val="1F4E79" w:themeColor="accent1" w:themeShade="80"/>
          <w:sz w:val="28"/>
          <w:szCs w:val="28"/>
        </w:rPr>
        <w:t>р</w:t>
      </w:r>
      <w:r w:rsidR="005B1132" w:rsidRPr="00A72136">
        <w:rPr>
          <w:rFonts w:ascii="Times New Roman" w:hAnsi="Times New Roman" w:cs="Times New Roman"/>
          <w:b/>
          <w:color w:val="1F4E79" w:themeColor="accent1" w:themeShade="80"/>
          <w:sz w:val="28"/>
          <w:szCs w:val="28"/>
        </w:rPr>
        <w:t>едварителна оценка</w:t>
      </w:r>
      <w:r w:rsidR="001E02B7">
        <w:rPr>
          <w:rFonts w:ascii="Times New Roman" w:hAnsi="Times New Roman" w:cs="Times New Roman"/>
          <w:b/>
          <w:color w:val="1F4E79" w:themeColor="accent1" w:themeShade="80"/>
          <w:sz w:val="28"/>
          <w:szCs w:val="28"/>
        </w:rPr>
        <w:t>:</w:t>
      </w:r>
      <w:bookmarkEnd w:id="25"/>
    </w:p>
    <w:tbl>
      <w:tblPr>
        <w:tblStyle w:val="TableGrid"/>
        <w:tblW w:w="0" w:type="auto"/>
        <w:tblLook w:val="04A0" w:firstRow="1" w:lastRow="0" w:firstColumn="1" w:lastColumn="0" w:noHBand="0" w:noVBand="1"/>
      </w:tblPr>
      <w:tblGrid>
        <w:gridCol w:w="9288"/>
      </w:tblGrid>
      <w:tr w:rsidR="00CE1ADE" w:rsidRPr="00462BB5" w:rsidTr="00716717">
        <w:tc>
          <w:tcPr>
            <w:tcW w:w="9062" w:type="dxa"/>
            <w:tcBorders>
              <w:top w:val="nil"/>
              <w:left w:val="nil"/>
              <w:bottom w:val="nil"/>
              <w:right w:val="nil"/>
            </w:tcBorders>
          </w:tcPr>
          <w:p w:rsidR="009870B6" w:rsidRDefault="00D65705" w:rsidP="00B1456C">
            <w:pPr>
              <w:spacing w:before="40" w:after="40"/>
              <w:ind w:right="28"/>
              <w:jc w:val="both"/>
              <w:rPr>
                <w:rFonts w:ascii="Times New Roman" w:eastAsia="Times New Roman" w:hAnsi="Times New Roman" w:cs="Times New Roman"/>
                <w:sz w:val="24"/>
                <w:szCs w:val="24"/>
              </w:rPr>
            </w:pPr>
            <w:r w:rsidRPr="00A72136">
              <w:rPr>
                <w:rFonts w:ascii="Times New Roman" w:eastAsia="Times New Roman" w:hAnsi="Times New Roman" w:cs="Times New Roman"/>
                <w:sz w:val="24"/>
                <w:szCs w:val="24"/>
              </w:rPr>
              <w:t xml:space="preserve">1. </w:t>
            </w:r>
            <w:r w:rsidRPr="00617709">
              <w:rPr>
                <w:rFonts w:ascii="Times New Roman" w:hAnsi="Times New Roman"/>
                <w:sz w:val="24"/>
              </w:rPr>
              <w:t>Предварителна оценка</w:t>
            </w:r>
            <w:r w:rsidRPr="00A72136">
              <w:rPr>
                <w:rFonts w:ascii="Times New Roman" w:eastAsia="Times New Roman" w:hAnsi="Times New Roman" w:cs="Times New Roman"/>
                <w:sz w:val="24"/>
                <w:szCs w:val="24"/>
              </w:rPr>
              <w:t xml:space="preserve"> на заявления за подпомагане </w:t>
            </w:r>
            <w:r w:rsidR="00124320" w:rsidRPr="00AB4862">
              <w:rPr>
                <w:rFonts w:ascii="Times New Roman" w:eastAsia="Times New Roman" w:hAnsi="Times New Roman" w:cs="Times New Roman"/>
                <w:sz w:val="24"/>
                <w:szCs w:val="24"/>
              </w:rPr>
              <w:t>се извършва</w:t>
            </w:r>
            <w:r w:rsidR="004F4F63" w:rsidRPr="00AB4862">
              <w:rPr>
                <w:rFonts w:ascii="Times New Roman" w:eastAsia="Times New Roman" w:hAnsi="Times New Roman" w:cs="Times New Roman"/>
                <w:sz w:val="24"/>
                <w:szCs w:val="24"/>
              </w:rPr>
              <w:t>,</w:t>
            </w:r>
            <w:r w:rsidR="00124320" w:rsidRPr="00AB4862">
              <w:rPr>
                <w:rFonts w:ascii="Times New Roman" w:eastAsia="Times New Roman" w:hAnsi="Times New Roman" w:cs="Times New Roman"/>
                <w:sz w:val="24"/>
                <w:szCs w:val="24"/>
              </w:rPr>
              <w:t xml:space="preserve"> когато заявената </w:t>
            </w:r>
            <w:r w:rsidR="00124320" w:rsidRPr="00AB4862">
              <w:rPr>
                <w:rFonts w:ascii="Times New Roman" w:eastAsia="Times New Roman" w:hAnsi="Times New Roman" w:cs="Times New Roman"/>
                <w:sz w:val="24"/>
                <w:szCs w:val="24"/>
              </w:rPr>
              <w:lastRenderedPageBreak/>
              <w:t>финансова помощ по подадените заявления за подпомагане надвишава с повече от 50 на сто бюджета по приема. Предварителната оценка се извършва по реда на чл. 11 от Наредба № 4 от 2024 г</w:t>
            </w:r>
            <w:r w:rsidR="00406865" w:rsidRPr="00AB4862">
              <w:rPr>
                <w:rFonts w:ascii="Times New Roman" w:eastAsia="Times New Roman" w:hAnsi="Times New Roman" w:cs="Times New Roman"/>
                <w:bCs/>
                <w:sz w:val="24"/>
                <w:szCs w:val="24"/>
                <w:lang w:val="en-US"/>
              </w:rPr>
              <w:t>.</w:t>
            </w:r>
            <w:r w:rsidR="00E771F8" w:rsidRPr="00E771F8" w:rsidDel="00E771F8">
              <w:rPr>
                <w:rFonts w:ascii="Times New Roman" w:eastAsia="Times New Roman" w:hAnsi="Times New Roman" w:cs="Times New Roman"/>
                <w:sz w:val="24"/>
                <w:szCs w:val="24"/>
              </w:rPr>
              <w:t xml:space="preserve"> </w:t>
            </w:r>
          </w:p>
          <w:p w:rsidR="00B1456C" w:rsidRDefault="00D65705" w:rsidP="00B1456C">
            <w:pPr>
              <w:spacing w:before="40" w:after="40"/>
              <w:ind w:right="28"/>
              <w:jc w:val="both"/>
              <w:rPr>
                <w:rFonts w:ascii="Times New Roman" w:eastAsia="Times New Roman" w:hAnsi="Times New Roman" w:cs="Times New Roman"/>
                <w:sz w:val="24"/>
                <w:szCs w:val="24"/>
              </w:rPr>
            </w:pPr>
            <w:r w:rsidRPr="00A72136">
              <w:rPr>
                <w:rFonts w:ascii="Times New Roman" w:eastAsia="Times New Roman" w:hAnsi="Times New Roman" w:cs="Times New Roman"/>
                <w:sz w:val="24"/>
                <w:szCs w:val="24"/>
              </w:rPr>
              <w:t xml:space="preserve">2. Критерии за </w:t>
            </w:r>
            <w:r w:rsidR="00E93C69" w:rsidRPr="00A72136">
              <w:rPr>
                <w:rFonts w:ascii="Times New Roman" w:eastAsia="Times New Roman" w:hAnsi="Times New Roman" w:cs="Times New Roman"/>
                <w:sz w:val="24"/>
                <w:szCs w:val="24"/>
              </w:rPr>
              <w:t>подбор</w:t>
            </w:r>
            <w:r w:rsidRPr="00A72136">
              <w:rPr>
                <w:rFonts w:ascii="Times New Roman" w:eastAsia="Times New Roman" w:hAnsi="Times New Roman" w:cs="Times New Roman"/>
                <w:sz w:val="24"/>
                <w:szCs w:val="24"/>
              </w:rPr>
              <w:t xml:space="preserve">, по които ще бъдат класирани постъпилите заявления за подпомагане: </w:t>
            </w:r>
          </w:p>
          <w:p w:rsidR="00A23112" w:rsidRPr="00A23112" w:rsidRDefault="00A23112" w:rsidP="00B1456C">
            <w:pPr>
              <w:spacing w:before="40" w:after="40"/>
              <w:ind w:right="28"/>
              <w:jc w:val="both"/>
              <w:rPr>
                <w:rFonts w:ascii="Times New Roman" w:eastAsia="Times New Roman" w:hAnsi="Times New Roman" w:cs="Times New Roman"/>
                <w:sz w:val="24"/>
                <w:szCs w:val="24"/>
              </w:rPr>
            </w:pPr>
          </w:p>
          <w:tbl>
            <w:tblPr>
              <w:tblStyle w:val="TableGrid"/>
              <w:tblW w:w="8954" w:type="dxa"/>
              <w:tblLook w:val="04A0" w:firstRow="1" w:lastRow="0" w:firstColumn="1" w:lastColumn="0" w:noHBand="0" w:noVBand="1"/>
            </w:tblPr>
            <w:tblGrid>
              <w:gridCol w:w="440"/>
              <w:gridCol w:w="1915"/>
              <w:gridCol w:w="1216"/>
              <w:gridCol w:w="2244"/>
              <w:gridCol w:w="2375"/>
              <w:gridCol w:w="16"/>
              <w:gridCol w:w="856"/>
            </w:tblGrid>
            <w:tr w:rsidR="00273563" w:rsidRPr="00A72136" w:rsidTr="008577A5">
              <w:tc>
                <w:tcPr>
                  <w:tcW w:w="248" w:type="pct"/>
                  <w:shd w:val="clear" w:color="auto" w:fill="FFDE75"/>
                  <w:vAlign w:val="center"/>
                </w:tcPr>
                <w:p w:rsidR="00683866" w:rsidRPr="00716717" w:rsidRDefault="00683866" w:rsidP="00B1456C">
                  <w:pPr>
                    <w:spacing w:before="40" w:after="40"/>
                    <w:contextualSpacing/>
                    <w:jc w:val="both"/>
                    <w:rPr>
                      <w:rFonts w:ascii="Times New Roman" w:hAnsi="Times New Roman" w:cs="Times New Roman"/>
                      <w:b/>
                      <w:sz w:val="24"/>
                      <w:szCs w:val="24"/>
                    </w:rPr>
                  </w:pPr>
                  <w:r w:rsidRPr="00716717">
                    <w:rPr>
                      <w:rFonts w:ascii="Times New Roman" w:hAnsi="Times New Roman" w:cs="Times New Roman"/>
                      <w:b/>
                      <w:sz w:val="24"/>
                      <w:szCs w:val="24"/>
                    </w:rPr>
                    <w:t>№</w:t>
                  </w:r>
                </w:p>
              </w:tc>
              <w:tc>
                <w:tcPr>
                  <w:tcW w:w="1092" w:type="pct"/>
                  <w:shd w:val="clear" w:color="auto" w:fill="FFDE75"/>
                </w:tcPr>
                <w:p w:rsidR="00683866" w:rsidRPr="00716717" w:rsidRDefault="00683866" w:rsidP="00B1456C">
                  <w:pPr>
                    <w:spacing w:before="40" w:after="40"/>
                    <w:contextualSpacing/>
                    <w:jc w:val="both"/>
                    <w:rPr>
                      <w:rFonts w:ascii="Times New Roman" w:hAnsi="Times New Roman" w:cs="Times New Roman"/>
                      <w:b/>
                      <w:sz w:val="24"/>
                      <w:szCs w:val="24"/>
                    </w:rPr>
                  </w:pPr>
                  <w:r w:rsidRPr="00716717">
                    <w:rPr>
                      <w:rFonts w:ascii="Times New Roman" w:hAnsi="Times New Roman" w:cs="Times New Roman"/>
                      <w:b/>
                      <w:sz w:val="24"/>
                      <w:szCs w:val="24"/>
                      <w:lang w:val="en-US"/>
                    </w:rPr>
                    <w:t>Приоритет</w:t>
                  </w:r>
                </w:p>
              </w:tc>
              <w:tc>
                <w:tcPr>
                  <w:tcW w:w="692" w:type="pct"/>
                  <w:shd w:val="clear" w:color="auto" w:fill="FFDE75"/>
                </w:tcPr>
                <w:p w:rsidR="00683866" w:rsidRPr="00716717" w:rsidRDefault="00683866" w:rsidP="00B1456C">
                  <w:pPr>
                    <w:spacing w:before="40" w:after="40"/>
                    <w:contextualSpacing/>
                    <w:jc w:val="both"/>
                    <w:rPr>
                      <w:rFonts w:ascii="Times New Roman" w:hAnsi="Times New Roman" w:cs="Times New Roman"/>
                      <w:b/>
                      <w:sz w:val="24"/>
                      <w:szCs w:val="24"/>
                      <w:lang w:val="en-US"/>
                    </w:rPr>
                  </w:pPr>
                  <w:r w:rsidRPr="00716717">
                    <w:rPr>
                      <w:rFonts w:ascii="Times New Roman" w:hAnsi="Times New Roman" w:cs="Times New Roman"/>
                      <w:b/>
                      <w:sz w:val="24"/>
                      <w:szCs w:val="24"/>
                      <w:lang w:val="en-US"/>
                    </w:rPr>
                    <w:t xml:space="preserve">Критерии за </w:t>
                  </w:r>
                  <w:r w:rsidRPr="00716717">
                    <w:rPr>
                      <w:rFonts w:ascii="Times New Roman" w:hAnsi="Times New Roman" w:cs="Times New Roman"/>
                      <w:b/>
                      <w:sz w:val="24"/>
                      <w:szCs w:val="24"/>
                    </w:rPr>
                    <w:t>подбор №</w:t>
                  </w:r>
                </w:p>
              </w:tc>
              <w:tc>
                <w:tcPr>
                  <w:tcW w:w="1279" w:type="pct"/>
                  <w:shd w:val="clear" w:color="auto" w:fill="FFDE75"/>
                  <w:vAlign w:val="center"/>
                </w:tcPr>
                <w:p w:rsidR="00683866" w:rsidRPr="00716717" w:rsidRDefault="00683866" w:rsidP="00B1456C">
                  <w:pPr>
                    <w:spacing w:before="40" w:after="40"/>
                    <w:contextualSpacing/>
                    <w:jc w:val="both"/>
                    <w:rPr>
                      <w:rFonts w:ascii="Times New Roman" w:hAnsi="Times New Roman" w:cs="Times New Roman"/>
                      <w:b/>
                      <w:sz w:val="24"/>
                      <w:szCs w:val="24"/>
                    </w:rPr>
                  </w:pPr>
                  <w:r w:rsidRPr="00716717">
                    <w:rPr>
                      <w:rFonts w:ascii="Times New Roman" w:hAnsi="Times New Roman" w:cs="Times New Roman"/>
                      <w:b/>
                      <w:sz w:val="24"/>
                      <w:szCs w:val="24"/>
                    </w:rPr>
                    <w:t>Критерии за подбор</w:t>
                  </w:r>
                </w:p>
              </w:tc>
              <w:tc>
                <w:tcPr>
                  <w:tcW w:w="1136" w:type="pct"/>
                  <w:gridSpan w:val="2"/>
                  <w:shd w:val="clear" w:color="auto" w:fill="FFDE75"/>
                  <w:vAlign w:val="center"/>
                </w:tcPr>
                <w:p w:rsidR="00683866" w:rsidRPr="00716717" w:rsidRDefault="00683866" w:rsidP="00B1456C">
                  <w:pPr>
                    <w:spacing w:before="40" w:after="40"/>
                    <w:contextualSpacing/>
                    <w:jc w:val="both"/>
                    <w:rPr>
                      <w:rFonts w:ascii="Times New Roman" w:hAnsi="Times New Roman" w:cs="Times New Roman"/>
                      <w:b/>
                      <w:sz w:val="24"/>
                      <w:szCs w:val="24"/>
                    </w:rPr>
                  </w:pPr>
                  <w:r w:rsidRPr="00716717">
                    <w:rPr>
                      <w:rFonts w:ascii="Times New Roman" w:hAnsi="Times New Roman" w:cs="Times New Roman"/>
                      <w:b/>
                      <w:sz w:val="24"/>
                      <w:szCs w:val="24"/>
                    </w:rPr>
                    <w:t>Условие за изпълнение</w:t>
                  </w:r>
                  <w:r w:rsidR="009870B6" w:rsidRPr="00716717">
                    <w:rPr>
                      <w:rFonts w:ascii="Times New Roman" w:hAnsi="Times New Roman" w:cs="Times New Roman"/>
                      <w:b/>
                      <w:sz w:val="24"/>
                      <w:szCs w:val="24"/>
                    </w:rPr>
                    <w:t xml:space="preserve"> на критерии за подбор</w:t>
                  </w:r>
                  <w:r w:rsidR="00E027FF" w:rsidRPr="00716717">
                    <w:rPr>
                      <w:rFonts w:ascii="Times New Roman" w:hAnsi="Times New Roman" w:cs="Times New Roman"/>
                      <w:b/>
                      <w:sz w:val="24"/>
                      <w:szCs w:val="24"/>
                    </w:rPr>
                    <w:t>/методика</w:t>
                  </w:r>
                </w:p>
              </w:tc>
              <w:tc>
                <w:tcPr>
                  <w:tcW w:w="552" w:type="pct"/>
                  <w:shd w:val="clear" w:color="auto" w:fill="FFDE75"/>
                  <w:vAlign w:val="center"/>
                </w:tcPr>
                <w:p w:rsidR="00683866" w:rsidRPr="00716717" w:rsidRDefault="00683866" w:rsidP="00B1456C">
                  <w:pPr>
                    <w:spacing w:before="40" w:after="40"/>
                    <w:contextualSpacing/>
                    <w:jc w:val="both"/>
                    <w:rPr>
                      <w:rFonts w:ascii="Times New Roman" w:hAnsi="Times New Roman" w:cs="Times New Roman"/>
                      <w:b/>
                      <w:sz w:val="24"/>
                      <w:szCs w:val="24"/>
                    </w:rPr>
                  </w:pPr>
                  <w:r w:rsidRPr="00716717">
                    <w:rPr>
                      <w:rFonts w:ascii="Times New Roman" w:hAnsi="Times New Roman" w:cs="Times New Roman"/>
                      <w:b/>
                      <w:sz w:val="24"/>
                      <w:szCs w:val="24"/>
                    </w:rPr>
                    <w:t>Точки</w:t>
                  </w:r>
                </w:p>
              </w:tc>
            </w:tr>
            <w:tr w:rsidR="00683866" w:rsidRPr="00A72136" w:rsidTr="00617709">
              <w:tc>
                <w:tcPr>
                  <w:tcW w:w="248" w:type="pct"/>
                  <w:vMerge w:val="restart"/>
                  <w:vAlign w:val="center"/>
                </w:tcPr>
                <w:p w:rsidR="00683866" w:rsidRPr="00A72136" w:rsidRDefault="00683866" w:rsidP="00B1456C">
                  <w:pPr>
                    <w:spacing w:before="40" w:after="40"/>
                    <w:contextualSpacing/>
                    <w:jc w:val="both"/>
                    <w:rPr>
                      <w:rFonts w:ascii="Times New Roman" w:hAnsi="Times New Roman" w:cs="Times New Roman"/>
                      <w:sz w:val="24"/>
                      <w:szCs w:val="24"/>
                    </w:rPr>
                  </w:pPr>
                  <w:r w:rsidRPr="00A72136">
                    <w:rPr>
                      <w:rFonts w:ascii="Times New Roman" w:hAnsi="Times New Roman" w:cs="Times New Roman"/>
                      <w:sz w:val="24"/>
                      <w:szCs w:val="24"/>
                    </w:rPr>
                    <w:t>1.</w:t>
                  </w:r>
                </w:p>
              </w:tc>
              <w:tc>
                <w:tcPr>
                  <w:tcW w:w="1092" w:type="pct"/>
                  <w:vMerge w:val="restart"/>
                  <w:vAlign w:val="center"/>
                </w:tcPr>
                <w:p w:rsidR="00683866" w:rsidRPr="00AB4862" w:rsidRDefault="004C58B2" w:rsidP="00B1456C">
                  <w:pPr>
                    <w:spacing w:before="40" w:after="40"/>
                    <w:contextualSpacing/>
                    <w:jc w:val="both"/>
                    <w:rPr>
                      <w:rFonts w:ascii="Times New Roman" w:hAnsi="Times New Roman" w:cs="Times New Roman"/>
                      <w:sz w:val="24"/>
                      <w:szCs w:val="24"/>
                      <w:highlight w:val="yellow"/>
                    </w:rPr>
                  </w:pPr>
                  <w:r w:rsidRPr="00AB4862">
                    <w:rPr>
                      <w:rFonts w:ascii="Times New Roman" w:hAnsi="Times New Roman" w:cs="Times New Roman"/>
                      <w:b/>
                      <w:sz w:val="24"/>
                      <w:szCs w:val="24"/>
                    </w:rPr>
                    <w:t>Проекти за дейности, които се изпълняват в приоритетен сектор.</w:t>
                  </w:r>
                </w:p>
              </w:tc>
              <w:tc>
                <w:tcPr>
                  <w:tcW w:w="692" w:type="pct"/>
                  <w:vAlign w:val="center"/>
                </w:tcPr>
                <w:p w:rsidR="00683866" w:rsidRPr="00AB4862" w:rsidRDefault="00683866" w:rsidP="00B1456C">
                  <w:pPr>
                    <w:spacing w:before="40" w:after="40"/>
                    <w:contextualSpacing/>
                    <w:jc w:val="both"/>
                    <w:rPr>
                      <w:rFonts w:ascii="Times New Roman" w:hAnsi="Times New Roman" w:cs="Times New Roman"/>
                      <w:sz w:val="24"/>
                      <w:szCs w:val="24"/>
                      <w:highlight w:val="yellow"/>
                      <w:lang w:val="en-US"/>
                    </w:rPr>
                  </w:pPr>
                  <w:r w:rsidRPr="00AB4862">
                    <w:rPr>
                      <w:rFonts w:ascii="Times New Roman" w:hAnsi="Times New Roman" w:cs="Times New Roman"/>
                      <w:sz w:val="24"/>
                      <w:szCs w:val="24"/>
                      <w:lang w:val="en-US"/>
                    </w:rPr>
                    <w:t>1.1</w:t>
                  </w:r>
                </w:p>
              </w:tc>
              <w:tc>
                <w:tcPr>
                  <w:tcW w:w="1279" w:type="pct"/>
                  <w:vAlign w:val="center"/>
                </w:tcPr>
                <w:p w:rsidR="00683866" w:rsidRPr="00AB4862" w:rsidRDefault="00223146" w:rsidP="00B1456C">
                  <w:pPr>
                    <w:spacing w:before="40" w:after="40"/>
                    <w:contextualSpacing/>
                    <w:jc w:val="both"/>
                    <w:rPr>
                      <w:rFonts w:ascii="Times New Roman" w:hAnsi="Times New Roman" w:cs="Times New Roman"/>
                      <w:sz w:val="24"/>
                      <w:szCs w:val="24"/>
                    </w:rPr>
                  </w:pPr>
                  <w:r w:rsidRPr="00AB4862">
                    <w:rPr>
                      <w:rFonts w:ascii="Times New Roman" w:hAnsi="Times New Roman" w:cs="Times New Roman"/>
                      <w:b/>
                      <w:sz w:val="24"/>
                      <w:szCs w:val="24"/>
                      <w:lang w:val="en-US"/>
                    </w:rPr>
                    <w:t xml:space="preserve">Проектни предложения с дейности, насочени в сектор "Плодове и зеленчуци", и/или сектор "Животновъдство", и/или сектор "Етеричномаслени и медицински култури", при които СПО на земеделското стопанство на кандидата към момента на кандидатстване се формира от отглеждани животни и/или култури от </w:t>
                  </w:r>
                  <w:r w:rsidR="005F24D6" w:rsidRPr="00AB4862">
                    <w:rPr>
                      <w:rFonts w:ascii="Times New Roman" w:hAnsi="Times New Roman" w:cs="Times New Roman"/>
                      <w:b/>
                      <w:sz w:val="24"/>
                      <w:szCs w:val="24"/>
                    </w:rPr>
                    <w:t xml:space="preserve"> </w:t>
                  </w:r>
                  <w:r w:rsidRPr="00AB4862">
                    <w:rPr>
                      <w:rFonts w:ascii="Times New Roman" w:hAnsi="Times New Roman" w:cs="Times New Roman"/>
                      <w:b/>
                      <w:sz w:val="24"/>
                      <w:szCs w:val="24"/>
                      <w:lang w:val="en-US"/>
                    </w:rPr>
                    <w:t>сектор "Плодове и зеленчуци" и/или сектор "Етеричномаслени и медицински култури".</w:t>
                  </w:r>
                </w:p>
              </w:tc>
              <w:tc>
                <w:tcPr>
                  <w:tcW w:w="1136" w:type="pct"/>
                  <w:gridSpan w:val="2"/>
                </w:tcPr>
                <w:p w:rsidR="00223146" w:rsidRPr="00AB4862" w:rsidRDefault="00223146" w:rsidP="00B1456C">
                  <w:pPr>
                    <w:spacing w:before="40" w:after="40"/>
                    <w:contextualSpacing/>
                    <w:jc w:val="both"/>
                    <w:rPr>
                      <w:rFonts w:ascii="Times New Roman" w:hAnsi="Times New Roman" w:cs="Times New Roman"/>
                      <w:sz w:val="24"/>
                      <w:szCs w:val="24"/>
                      <w:lang w:val="en-US"/>
                    </w:rPr>
                  </w:pPr>
                  <w:r w:rsidRPr="00AB4862">
                    <w:rPr>
                      <w:rFonts w:ascii="Times New Roman" w:hAnsi="Times New Roman" w:cs="Times New Roman"/>
                      <w:sz w:val="24"/>
                      <w:szCs w:val="24"/>
                      <w:lang w:val="en-US"/>
                    </w:rPr>
                    <w:t>В случай, че СПО на земеделското стопанство на кандидата към момента на кандидатстване включва животни и/или култури от сектор "Плодове и зеленчуци" и/или сектор "Етеричномаслени и медицински култури" 1 евро СПО, формиран от отглежданите към момента на кандидатстване животни и/или култури от сектор "Плодове и зеленчуци" и/или сектор "Етеричномаслени и медицински култури", се умножава по коефициент 0,0005.</w:t>
                  </w:r>
                </w:p>
                <w:p w:rsidR="00683866" w:rsidRPr="00AB4862" w:rsidRDefault="00223146" w:rsidP="00B1456C">
                  <w:pPr>
                    <w:spacing w:before="40" w:after="40"/>
                    <w:contextualSpacing/>
                    <w:jc w:val="both"/>
                    <w:rPr>
                      <w:rFonts w:ascii="Times New Roman" w:hAnsi="Times New Roman" w:cs="Times New Roman"/>
                      <w:sz w:val="24"/>
                      <w:szCs w:val="24"/>
                      <w:highlight w:val="yellow"/>
                    </w:rPr>
                  </w:pPr>
                  <w:r w:rsidRPr="00AB4862">
                    <w:rPr>
                      <w:rFonts w:ascii="Times New Roman" w:hAnsi="Times New Roman" w:cs="Times New Roman"/>
                      <w:sz w:val="24"/>
                      <w:szCs w:val="24"/>
                      <w:lang w:val="en-US"/>
                    </w:rPr>
                    <w:t>Пример: = СПО*0,0005</w:t>
                  </w:r>
                </w:p>
              </w:tc>
              <w:tc>
                <w:tcPr>
                  <w:tcW w:w="552" w:type="pct"/>
                  <w:vAlign w:val="center"/>
                </w:tcPr>
                <w:p w:rsidR="00683866" w:rsidRPr="005C2CDE" w:rsidRDefault="00683866" w:rsidP="00B1456C">
                  <w:pPr>
                    <w:spacing w:before="40" w:after="40"/>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10</w:t>
                  </w:r>
                </w:p>
              </w:tc>
            </w:tr>
            <w:tr w:rsidR="00683866" w:rsidRPr="00A72136" w:rsidTr="00617709">
              <w:tc>
                <w:tcPr>
                  <w:tcW w:w="248" w:type="pct"/>
                  <w:vMerge/>
                  <w:vAlign w:val="center"/>
                </w:tcPr>
                <w:p w:rsidR="00683866" w:rsidRPr="00A72136" w:rsidRDefault="00683866" w:rsidP="00B1456C">
                  <w:pPr>
                    <w:spacing w:before="40" w:after="40"/>
                    <w:contextualSpacing/>
                    <w:jc w:val="both"/>
                    <w:rPr>
                      <w:rFonts w:ascii="Times New Roman" w:hAnsi="Times New Roman" w:cs="Times New Roman"/>
                      <w:sz w:val="24"/>
                      <w:szCs w:val="24"/>
                    </w:rPr>
                  </w:pPr>
                </w:p>
              </w:tc>
              <w:tc>
                <w:tcPr>
                  <w:tcW w:w="1092" w:type="pct"/>
                  <w:vMerge/>
                </w:tcPr>
                <w:p w:rsidR="00683866" w:rsidRPr="00A72136" w:rsidRDefault="00683866" w:rsidP="00B1456C">
                  <w:pPr>
                    <w:spacing w:before="40" w:after="40"/>
                    <w:contextualSpacing/>
                    <w:jc w:val="both"/>
                    <w:rPr>
                      <w:rFonts w:ascii="Times New Roman" w:hAnsi="Times New Roman" w:cs="Times New Roman"/>
                      <w:sz w:val="24"/>
                      <w:szCs w:val="24"/>
                    </w:rPr>
                  </w:pPr>
                </w:p>
              </w:tc>
              <w:tc>
                <w:tcPr>
                  <w:tcW w:w="692" w:type="pct"/>
                  <w:vAlign w:val="center"/>
                </w:tcPr>
                <w:p w:rsidR="00683866" w:rsidRPr="005C2CDE" w:rsidRDefault="00683866" w:rsidP="00B1456C">
                  <w:pPr>
                    <w:spacing w:before="40" w:after="40"/>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1279" w:type="pct"/>
                  <w:vAlign w:val="center"/>
                </w:tcPr>
                <w:p w:rsidR="00683866" w:rsidRPr="00A72136" w:rsidRDefault="00223146" w:rsidP="00B1456C">
                  <w:pPr>
                    <w:spacing w:before="40" w:after="40"/>
                    <w:contextualSpacing/>
                    <w:jc w:val="both"/>
                    <w:rPr>
                      <w:rFonts w:ascii="Times New Roman" w:hAnsi="Times New Roman" w:cs="Times New Roman"/>
                      <w:sz w:val="24"/>
                      <w:szCs w:val="24"/>
                    </w:rPr>
                  </w:pPr>
                  <w:r w:rsidRPr="00223146">
                    <w:rPr>
                      <w:rFonts w:ascii="Times New Roman" w:hAnsi="Times New Roman" w:cs="Times New Roman"/>
                      <w:b/>
                      <w:sz w:val="24"/>
                      <w:szCs w:val="24"/>
                      <w:lang w:val="en-US"/>
                    </w:rPr>
                    <w:t xml:space="preserve">Проектни предложения, при които увеличението на икономическия размер на стопанството за целите на проекта, измерен в СПО към </w:t>
                  </w:r>
                  <w:r w:rsidRPr="00223146">
                    <w:rPr>
                      <w:rFonts w:ascii="Times New Roman" w:hAnsi="Times New Roman" w:cs="Times New Roman"/>
                      <w:b/>
                      <w:sz w:val="24"/>
                      <w:szCs w:val="24"/>
                      <w:lang w:val="en-US"/>
                    </w:rPr>
                    <w:lastRenderedPageBreak/>
                    <w:t>периода за проверка изпълнението на бизнес плана, се формират от планираните за отглеждане животни и култури от сектор "Плодове и зеленчуци" и/или сектор "Етеричномаслени и медицински култури"(смесени стопанства).</w:t>
                  </w:r>
                </w:p>
              </w:tc>
              <w:tc>
                <w:tcPr>
                  <w:tcW w:w="1136" w:type="pct"/>
                  <w:gridSpan w:val="2"/>
                </w:tcPr>
                <w:p w:rsidR="00223146" w:rsidRPr="00223146" w:rsidRDefault="00223146" w:rsidP="00B1456C">
                  <w:pPr>
                    <w:spacing w:before="40" w:after="40"/>
                    <w:contextualSpacing/>
                    <w:jc w:val="both"/>
                    <w:rPr>
                      <w:rFonts w:ascii="Times New Roman" w:hAnsi="Times New Roman" w:cs="Times New Roman"/>
                      <w:sz w:val="24"/>
                      <w:szCs w:val="24"/>
                      <w:lang w:val="en-US"/>
                    </w:rPr>
                  </w:pPr>
                  <w:r w:rsidRPr="00223146">
                    <w:rPr>
                      <w:rFonts w:ascii="Times New Roman" w:hAnsi="Times New Roman" w:cs="Times New Roman"/>
                      <w:sz w:val="24"/>
                      <w:szCs w:val="24"/>
                      <w:lang w:val="en-US"/>
                    </w:rPr>
                    <w:lastRenderedPageBreak/>
                    <w:t xml:space="preserve">В случай, че планираното увеличение на СПО на стопанството за целите на проекта включва отглеждане на животни и култури от сектор "Плодове и зеленчуци" и/или </w:t>
                  </w:r>
                  <w:r w:rsidRPr="00223146">
                    <w:rPr>
                      <w:rFonts w:ascii="Times New Roman" w:hAnsi="Times New Roman" w:cs="Times New Roman"/>
                      <w:sz w:val="24"/>
                      <w:szCs w:val="24"/>
                      <w:lang w:val="en-US"/>
                    </w:rPr>
                    <w:lastRenderedPageBreak/>
                    <w:t>сектор "Етеричномаслени и медицински култури" (смесени стопанства), 1 евро СПО, формиран от посочените в бизнес плана животни и култури от сектор "Плодове и зеленчуци" и/или сектор "Етеричномаслени и медицински култури" (смесени стопанства), се умножава по коефициент 0,00125.</w:t>
                  </w:r>
                </w:p>
                <w:p w:rsidR="00683866" w:rsidRPr="00A72136" w:rsidRDefault="00223146" w:rsidP="00B1456C">
                  <w:pPr>
                    <w:spacing w:before="40" w:after="40"/>
                    <w:contextualSpacing/>
                    <w:jc w:val="both"/>
                    <w:rPr>
                      <w:rFonts w:ascii="Times New Roman" w:hAnsi="Times New Roman" w:cs="Times New Roman"/>
                      <w:sz w:val="24"/>
                      <w:szCs w:val="24"/>
                    </w:rPr>
                  </w:pPr>
                  <w:r w:rsidRPr="00223146">
                    <w:rPr>
                      <w:rFonts w:ascii="Times New Roman" w:hAnsi="Times New Roman" w:cs="Times New Roman"/>
                      <w:sz w:val="24"/>
                      <w:szCs w:val="24"/>
                      <w:lang w:val="en-US"/>
                    </w:rPr>
                    <w:t>Пример: = СПО*0,00125</w:t>
                  </w:r>
                </w:p>
              </w:tc>
              <w:tc>
                <w:tcPr>
                  <w:tcW w:w="552" w:type="pct"/>
                  <w:vAlign w:val="center"/>
                </w:tcPr>
                <w:p w:rsidR="00683866" w:rsidRPr="005C2CDE" w:rsidRDefault="00683866" w:rsidP="00B1456C">
                  <w:pPr>
                    <w:spacing w:before="40" w:after="40"/>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5</w:t>
                  </w:r>
                </w:p>
              </w:tc>
            </w:tr>
            <w:tr w:rsidR="00683866" w:rsidRPr="00A72136" w:rsidTr="00617709">
              <w:tc>
                <w:tcPr>
                  <w:tcW w:w="248" w:type="pct"/>
                  <w:vMerge/>
                  <w:vAlign w:val="center"/>
                </w:tcPr>
                <w:p w:rsidR="00683866" w:rsidRPr="00A72136" w:rsidRDefault="00683866" w:rsidP="00B1456C">
                  <w:pPr>
                    <w:spacing w:before="40" w:after="40"/>
                    <w:contextualSpacing/>
                    <w:jc w:val="both"/>
                    <w:rPr>
                      <w:rFonts w:ascii="Times New Roman" w:hAnsi="Times New Roman" w:cs="Times New Roman"/>
                      <w:sz w:val="24"/>
                      <w:szCs w:val="24"/>
                    </w:rPr>
                  </w:pPr>
                </w:p>
              </w:tc>
              <w:tc>
                <w:tcPr>
                  <w:tcW w:w="1092" w:type="pct"/>
                  <w:vMerge/>
                </w:tcPr>
                <w:p w:rsidR="00683866" w:rsidRPr="00A72136" w:rsidRDefault="00683866" w:rsidP="00B1456C">
                  <w:pPr>
                    <w:spacing w:before="40" w:after="40"/>
                    <w:contextualSpacing/>
                    <w:jc w:val="both"/>
                    <w:rPr>
                      <w:rFonts w:ascii="Times New Roman" w:hAnsi="Times New Roman" w:cs="Times New Roman"/>
                      <w:sz w:val="24"/>
                      <w:szCs w:val="24"/>
                    </w:rPr>
                  </w:pPr>
                </w:p>
              </w:tc>
              <w:tc>
                <w:tcPr>
                  <w:tcW w:w="692" w:type="pct"/>
                  <w:vAlign w:val="center"/>
                </w:tcPr>
                <w:p w:rsidR="00683866" w:rsidRPr="005C2CDE" w:rsidRDefault="00683866" w:rsidP="00B1456C">
                  <w:pPr>
                    <w:spacing w:before="40" w:after="40"/>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1.3</w:t>
                  </w:r>
                </w:p>
              </w:tc>
              <w:tc>
                <w:tcPr>
                  <w:tcW w:w="1279" w:type="pct"/>
                  <w:vAlign w:val="center"/>
                </w:tcPr>
                <w:p w:rsidR="00683866" w:rsidRPr="00A72136" w:rsidRDefault="00223146" w:rsidP="00B1456C">
                  <w:pPr>
                    <w:spacing w:before="40" w:after="40"/>
                    <w:contextualSpacing/>
                    <w:jc w:val="both"/>
                    <w:rPr>
                      <w:rFonts w:ascii="Times New Roman" w:hAnsi="Times New Roman" w:cs="Times New Roman"/>
                      <w:sz w:val="24"/>
                      <w:szCs w:val="24"/>
                    </w:rPr>
                  </w:pPr>
                  <w:r w:rsidRPr="00223146">
                    <w:rPr>
                      <w:rFonts w:ascii="Times New Roman" w:hAnsi="Times New Roman" w:cs="Times New Roman"/>
                      <w:b/>
                      <w:sz w:val="24"/>
                      <w:szCs w:val="24"/>
                      <w:lang w:val="en-US"/>
                    </w:rPr>
                    <w:t>Проектни предложения, при които увеличението на икономическия размер на стопанството за целите на проекта, измерен в СПО към периода за проверка изпълнението на бизнес плана, се формират от планираните за отглеждане животни.</w:t>
                  </w:r>
                </w:p>
              </w:tc>
              <w:tc>
                <w:tcPr>
                  <w:tcW w:w="1136" w:type="pct"/>
                  <w:gridSpan w:val="2"/>
                </w:tcPr>
                <w:p w:rsidR="00683866" w:rsidRPr="00A72136" w:rsidRDefault="00223146" w:rsidP="00B1456C">
                  <w:pPr>
                    <w:spacing w:before="40" w:after="40"/>
                    <w:contextualSpacing/>
                    <w:jc w:val="both"/>
                    <w:rPr>
                      <w:rFonts w:ascii="Times New Roman" w:hAnsi="Times New Roman" w:cs="Times New Roman"/>
                      <w:sz w:val="24"/>
                      <w:szCs w:val="24"/>
                    </w:rPr>
                  </w:pPr>
                  <w:r w:rsidRPr="00223146">
                    <w:rPr>
                      <w:rFonts w:ascii="Times New Roman" w:hAnsi="Times New Roman" w:cs="Times New Roman"/>
                      <w:sz w:val="24"/>
                      <w:szCs w:val="24"/>
                      <w:lang w:val="en-US"/>
                    </w:rPr>
                    <w:t>Планираното от кандидата увеличение с най-малко 3000 евро СПО на стопанството за целите на проекта  е изцяло с отглеждане на животни.</w:t>
                  </w:r>
                </w:p>
              </w:tc>
              <w:tc>
                <w:tcPr>
                  <w:tcW w:w="552" w:type="pct"/>
                  <w:vAlign w:val="center"/>
                </w:tcPr>
                <w:p w:rsidR="00683866" w:rsidRPr="005C2CDE" w:rsidRDefault="00683866" w:rsidP="00B1456C">
                  <w:pPr>
                    <w:spacing w:before="40" w:after="40"/>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683866" w:rsidRPr="00A72136" w:rsidTr="00617709">
              <w:tc>
                <w:tcPr>
                  <w:tcW w:w="248" w:type="pct"/>
                  <w:vMerge w:val="restart"/>
                  <w:vAlign w:val="center"/>
                </w:tcPr>
                <w:p w:rsidR="00683866" w:rsidRPr="00683866" w:rsidRDefault="00683866" w:rsidP="00B1456C">
                  <w:pPr>
                    <w:spacing w:before="40" w:after="40"/>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2</w:t>
                  </w:r>
                </w:p>
                <w:p w:rsidR="00683866" w:rsidRPr="005C2CDE" w:rsidRDefault="00683866" w:rsidP="00B1456C">
                  <w:pPr>
                    <w:spacing w:before="40" w:after="40"/>
                    <w:contextualSpacing/>
                    <w:jc w:val="both"/>
                    <w:rPr>
                      <w:rFonts w:ascii="Times New Roman" w:hAnsi="Times New Roman" w:cs="Times New Roman"/>
                      <w:sz w:val="24"/>
                      <w:szCs w:val="24"/>
                      <w:lang w:val="en-US"/>
                    </w:rPr>
                  </w:pPr>
                </w:p>
              </w:tc>
              <w:tc>
                <w:tcPr>
                  <w:tcW w:w="1092" w:type="pct"/>
                  <w:vAlign w:val="center"/>
                </w:tcPr>
                <w:p w:rsidR="00683866" w:rsidRPr="00A72136" w:rsidRDefault="00583BC4" w:rsidP="00B1456C">
                  <w:pPr>
                    <w:spacing w:before="40" w:after="40"/>
                    <w:contextualSpacing/>
                    <w:jc w:val="both"/>
                    <w:rPr>
                      <w:rFonts w:ascii="Times New Roman" w:hAnsi="Times New Roman" w:cs="Times New Roman"/>
                      <w:sz w:val="24"/>
                      <w:szCs w:val="24"/>
                    </w:rPr>
                  </w:pPr>
                  <w:r w:rsidRPr="00583BC4">
                    <w:rPr>
                      <w:rFonts w:ascii="Times New Roman" w:hAnsi="Times New Roman" w:cs="Times New Roman"/>
                      <w:b/>
                      <w:bCs/>
                      <w:sz w:val="24"/>
                      <w:szCs w:val="24"/>
                      <w:lang w:val="en-US"/>
                    </w:rPr>
                    <w:t>Проекти, свързани с производството на биологично сертифицирани селскостопански продукти.</w:t>
                  </w:r>
                </w:p>
              </w:tc>
              <w:tc>
                <w:tcPr>
                  <w:tcW w:w="692" w:type="pct"/>
                  <w:vAlign w:val="center"/>
                </w:tcPr>
                <w:p w:rsidR="00683866" w:rsidRPr="005C2CDE" w:rsidRDefault="00683866" w:rsidP="00B1456C">
                  <w:pPr>
                    <w:spacing w:before="40" w:after="40"/>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2.1</w:t>
                  </w:r>
                </w:p>
              </w:tc>
              <w:tc>
                <w:tcPr>
                  <w:tcW w:w="1279" w:type="pct"/>
                  <w:vAlign w:val="center"/>
                </w:tcPr>
                <w:p w:rsidR="00683866" w:rsidRPr="00A72136" w:rsidRDefault="00583BC4" w:rsidP="00B1456C">
                  <w:pPr>
                    <w:spacing w:before="40" w:after="40"/>
                    <w:contextualSpacing/>
                    <w:jc w:val="both"/>
                    <w:rPr>
                      <w:rFonts w:ascii="Times New Roman" w:hAnsi="Times New Roman" w:cs="Times New Roman"/>
                      <w:sz w:val="24"/>
                      <w:szCs w:val="24"/>
                    </w:rPr>
                  </w:pPr>
                  <w:r w:rsidRPr="00583BC4">
                    <w:rPr>
                      <w:rFonts w:ascii="Times New Roman" w:hAnsi="Times New Roman" w:cs="Times New Roman"/>
                      <w:b/>
                      <w:sz w:val="24"/>
                      <w:szCs w:val="24"/>
                      <w:lang w:val="en-US"/>
                    </w:rPr>
                    <w:t xml:space="preserve">Проектни предложения на млади земеделски стопани, чиито стопанства са сертифицирани за биологично производство на земеделски продукти и храни по смисъла на Регламент (ЕС) </w:t>
                  </w:r>
                  <w:r w:rsidRPr="00583BC4">
                    <w:rPr>
                      <w:rFonts w:ascii="Times New Roman" w:hAnsi="Times New Roman" w:cs="Times New Roman"/>
                      <w:b/>
                      <w:sz w:val="24"/>
                      <w:szCs w:val="24"/>
                      <w:lang w:val="en-US"/>
                    </w:rPr>
                    <w:lastRenderedPageBreak/>
                    <w:t>2018/848 на Европейския парламент и на Съвета от 30 май 2018 година, относно биологичното производство и етикетирането на биологични продукти и за отмяна на Регламент (ЕО) № 834/2007 на Съвета.</w:t>
                  </w:r>
                </w:p>
              </w:tc>
              <w:tc>
                <w:tcPr>
                  <w:tcW w:w="1136" w:type="pct"/>
                  <w:gridSpan w:val="2"/>
                </w:tcPr>
                <w:p w:rsidR="00583BC4" w:rsidRPr="00583BC4" w:rsidRDefault="00583BC4" w:rsidP="00B1456C">
                  <w:pPr>
                    <w:spacing w:before="40" w:after="40"/>
                    <w:contextualSpacing/>
                    <w:jc w:val="both"/>
                    <w:rPr>
                      <w:rFonts w:ascii="Times New Roman" w:hAnsi="Times New Roman" w:cs="Times New Roman"/>
                      <w:sz w:val="24"/>
                      <w:szCs w:val="24"/>
                      <w:lang w:val="en-US"/>
                    </w:rPr>
                  </w:pPr>
                  <w:r w:rsidRPr="00583BC4">
                    <w:rPr>
                      <w:rFonts w:ascii="Times New Roman" w:hAnsi="Times New Roman" w:cs="Times New Roman"/>
                      <w:sz w:val="24"/>
                      <w:szCs w:val="24"/>
                      <w:lang w:val="en-US"/>
                    </w:rPr>
                    <w:lastRenderedPageBreak/>
                    <w:t xml:space="preserve">В случай, че СПО на земеделското стопанство на кандидата към момента на кандидатстване включва култури и/или животни, отглеждани по биологичен начин, 1 евро СПО, формиран от </w:t>
                  </w:r>
                  <w:r w:rsidRPr="00583BC4">
                    <w:rPr>
                      <w:rFonts w:ascii="Times New Roman" w:hAnsi="Times New Roman" w:cs="Times New Roman"/>
                      <w:sz w:val="24"/>
                      <w:szCs w:val="24"/>
                      <w:lang w:val="en-US"/>
                    </w:rPr>
                    <w:lastRenderedPageBreak/>
                    <w:t>отглежданите към момента на кандидатстване култури и/или животни по този начин, се умножава по коефициент 0,00035.</w:t>
                  </w:r>
                </w:p>
                <w:p w:rsidR="00683866" w:rsidRPr="00A72136" w:rsidRDefault="00583BC4" w:rsidP="00B1456C">
                  <w:pPr>
                    <w:spacing w:before="40" w:after="40"/>
                    <w:contextualSpacing/>
                    <w:jc w:val="both"/>
                    <w:rPr>
                      <w:rFonts w:ascii="Times New Roman" w:hAnsi="Times New Roman" w:cs="Times New Roman"/>
                      <w:sz w:val="24"/>
                      <w:szCs w:val="24"/>
                    </w:rPr>
                  </w:pPr>
                  <w:r w:rsidRPr="00583BC4">
                    <w:rPr>
                      <w:rFonts w:ascii="Times New Roman" w:hAnsi="Times New Roman" w:cs="Times New Roman"/>
                      <w:sz w:val="24"/>
                      <w:szCs w:val="24"/>
                      <w:lang w:val="en-US"/>
                    </w:rPr>
                    <w:t>Пример: = СПО*0,00035.</w:t>
                  </w:r>
                </w:p>
              </w:tc>
              <w:tc>
                <w:tcPr>
                  <w:tcW w:w="552" w:type="pct"/>
                  <w:vAlign w:val="center"/>
                </w:tcPr>
                <w:p w:rsidR="00683866" w:rsidRPr="005C2CDE" w:rsidRDefault="00683866" w:rsidP="00B1456C">
                  <w:pPr>
                    <w:spacing w:before="40" w:after="40"/>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7</w:t>
                  </w:r>
                </w:p>
              </w:tc>
            </w:tr>
            <w:tr w:rsidR="00683866" w:rsidRPr="00A72136" w:rsidTr="00617709">
              <w:tc>
                <w:tcPr>
                  <w:tcW w:w="248" w:type="pct"/>
                  <w:vMerge/>
                  <w:vAlign w:val="center"/>
                </w:tcPr>
                <w:p w:rsidR="00683866" w:rsidRPr="00A72136" w:rsidRDefault="00683866" w:rsidP="00B1456C">
                  <w:pPr>
                    <w:spacing w:before="40" w:after="40"/>
                    <w:contextualSpacing/>
                    <w:jc w:val="both"/>
                    <w:rPr>
                      <w:rFonts w:ascii="Times New Roman" w:hAnsi="Times New Roman" w:cs="Times New Roman"/>
                      <w:sz w:val="24"/>
                      <w:szCs w:val="24"/>
                    </w:rPr>
                  </w:pPr>
                </w:p>
              </w:tc>
              <w:tc>
                <w:tcPr>
                  <w:tcW w:w="1092" w:type="pct"/>
                </w:tcPr>
                <w:p w:rsidR="00683866" w:rsidRPr="00A72136" w:rsidRDefault="00683866" w:rsidP="00B1456C">
                  <w:pPr>
                    <w:spacing w:before="40" w:after="40"/>
                    <w:contextualSpacing/>
                    <w:jc w:val="both"/>
                    <w:rPr>
                      <w:rFonts w:ascii="Times New Roman" w:hAnsi="Times New Roman" w:cs="Times New Roman"/>
                      <w:sz w:val="24"/>
                      <w:szCs w:val="24"/>
                    </w:rPr>
                  </w:pPr>
                </w:p>
              </w:tc>
              <w:tc>
                <w:tcPr>
                  <w:tcW w:w="692" w:type="pct"/>
                  <w:vAlign w:val="center"/>
                </w:tcPr>
                <w:p w:rsidR="00683866" w:rsidRPr="005C2CDE" w:rsidRDefault="00683866" w:rsidP="00B1456C">
                  <w:pPr>
                    <w:spacing w:before="40" w:after="40"/>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2.2</w:t>
                  </w:r>
                </w:p>
              </w:tc>
              <w:tc>
                <w:tcPr>
                  <w:tcW w:w="1279" w:type="pct"/>
                  <w:vAlign w:val="center"/>
                </w:tcPr>
                <w:p w:rsidR="00683866" w:rsidRPr="00A72136" w:rsidRDefault="00583BC4" w:rsidP="00B1456C">
                  <w:pPr>
                    <w:spacing w:before="40" w:after="40"/>
                    <w:contextualSpacing/>
                    <w:jc w:val="both"/>
                    <w:rPr>
                      <w:rFonts w:ascii="Times New Roman" w:hAnsi="Times New Roman" w:cs="Times New Roman"/>
                      <w:sz w:val="24"/>
                      <w:szCs w:val="24"/>
                    </w:rPr>
                  </w:pPr>
                  <w:r w:rsidRPr="00583BC4">
                    <w:rPr>
                      <w:rFonts w:ascii="Times New Roman" w:hAnsi="Times New Roman" w:cs="Times New Roman"/>
                      <w:b/>
                      <w:sz w:val="24"/>
                      <w:szCs w:val="24"/>
                      <w:lang w:val="en-US"/>
                    </w:rPr>
                    <w:t>Проектни предложения на млади земеделски стопани, чиито стопанства са в преход към биологично производство на земеделски продукти и храни по смисъла на Регламент (ЕС) 2018/848 на Европейския парламент и на Съвета от 30 май 2018 година относно биологичното производство и етикетирането на биологични продукти и за отмяна на Регламент (ЕО) № 834/2007 на Съвета.</w:t>
                  </w:r>
                </w:p>
              </w:tc>
              <w:tc>
                <w:tcPr>
                  <w:tcW w:w="1136" w:type="pct"/>
                  <w:gridSpan w:val="2"/>
                </w:tcPr>
                <w:p w:rsidR="00583BC4" w:rsidRPr="00583BC4" w:rsidRDefault="00583BC4" w:rsidP="00B1456C">
                  <w:pPr>
                    <w:spacing w:before="40" w:after="40"/>
                    <w:contextualSpacing/>
                    <w:jc w:val="both"/>
                    <w:rPr>
                      <w:rFonts w:ascii="Times New Roman" w:hAnsi="Times New Roman" w:cs="Times New Roman"/>
                      <w:sz w:val="24"/>
                      <w:szCs w:val="24"/>
                      <w:lang w:val="en-US"/>
                    </w:rPr>
                  </w:pPr>
                  <w:r w:rsidRPr="00583BC4">
                    <w:rPr>
                      <w:rFonts w:ascii="Times New Roman" w:hAnsi="Times New Roman" w:cs="Times New Roman"/>
                      <w:sz w:val="24"/>
                      <w:szCs w:val="24"/>
                      <w:lang w:val="en-US"/>
                    </w:rPr>
                    <w:t>В случай, че СПО на земеделското стопанство на кандидата към момента на кандидатстване включва култури и/или животни, отглеждани преход към биологично производство, 1 евро СПО, формиран от отглежданите към момента на кандидатстване култури и/или животни по този начин, се умножава по коефициент 0,00</w:t>
                  </w:r>
                  <w:r w:rsidR="005F24D6">
                    <w:rPr>
                      <w:rFonts w:ascii="Times New Roman" w:hAnsi="Times New Roman" w:cs="Times New Roman"/>
                      <w:sz w:val="24"/>
                      <w:szCs w:val="24"/>
                    </w:rPr>
                    <w:t>0</w:t>
                  </w:r>
                  <w:r w:rsidRPr="00583BC4">
                    <w:rPr>
                      <w:rFonts w:ascii="Times New Roman" w:hAnsi="Times New Roman" w:cs="Times New Roman"/>
                      <w:sz w:val="24"/>
                      <w:szCs w:val="24"/>
                      <w:lang w:val="en-US"/>
                    </w:rPr>
                    <w:t>25.</w:t>
                  </w:r>
                </w:p>
                <w:p w:rsidR="00683866" w:rsidRPr="00A72136" w:rsidRDefault="00583BC4" w:rsidP="00B1456C">
                  <w:pPr>
                    <w:spacing w:before="40" w:after="40"/>
                    <w:contextualSpacing/>
                    <w:jc w:val="both"/>
                    <w:rPr>
                      <w:rFonts w:ascii="Times New Roman" w:hAnsi="Times New Roman" w:cs="Times New Roman"/>
                      <w:sz w:val="24"/>
                      <w:szCs w:val="24"/>
                    </w:rPr>
                  </w:pPr>
                  <w:r w:rsidRPr="00583BC4">
                    <w:rPr>
                      <w:rFonts w:ascii="Times New Roman" w:hAnsi="Times New Roman" w:cs="Times New Roman"/>
                      <w:sz w:val="24"/>
                      <w:szCs w:val="24"/>
                      <w:lang w:val="en-US"/>
                    </w:rPr>
                    <w:t>Пример: = СПО*0,00</w:t>
                  </w:r>
                  <w:r w:rsidR="005F24D6">
                    <w:rPr>
                      <w:rFonts w:ascii="Times New Roman" w:hAnsi="Times New Roman" w:cs="Times New Roman"/>
                      <w:sz w:val="24"/>
                      <w:szCs w:val="24"/>
                    </w:rPr>
                    <w:t>0</w:t>
                  </w:r>
                  <w:r w:rsidRPr="00583BC4">
                    <w:rPr>
                      <w:rFonts w:ascii="Times New Roman" w:hAnsi="Times New Roman" w:cs="Times New Roman"/>
                      <w:sz w:val="24"/>
                      <w:szCs w:val="24"/>
                      <w:lang w:val="en-US"/>
                    </w:rPr>
                    <w:t>25.</w:t>
                  </w:r>
                  <w:r w:rsidR="00683866" w:rsidRPr="00683866">
                    <w:rPr>
                      <w:rFonts w:ascii="Times New Roman" w:hAnsi="Times New Roman" w:cs="Times New Roman"/>
                      <w:sz w:val="24"/>
                      <w:szCs w:val="24"/>
                      <w:lang w:val="en-US"/>
                    </w:rPr>
                    <w:t>Пример: = СПО*0,00</w:t>
                  </w:r>
                  <w:r w:rsidR="005F24D6">
                    <w:rPr>
                      <w:rFonts w:ascii="Times New Roman" w:hAnsi="Times New Roman" w:cs="Times New Roman"/>
                      <w:sz w:val="24"/>
                      <w:szCs w:val="24"/>
                    </w:rPr>
                    <w:t>0</w:t>
                  </w:r>
                  <w:r w:rsidR="00683866" w:rsidRPr="00683866">
                    <w:rPr>
                      <w:rFonts w:ascii="Times New Roman" w:hAnsi="Times New Roman" w:cs="Times New Roman"/>
                      <w:sz w:val="24"/>
                      <w:szCs w:val="24"/>
                      <w:lang w:val="en-US"/>
                    </w:rPr>
                    <w:t>25.</w:t>
                  </w:r>
                </w:p>
              </w:tc>
              <w:tc>
                <w:tcPr>
                  <w:tcW w:w="552" w:type="pct"/>
                  <w:vAlign w:val="center"/>
                </w:tcPr>
                <w:p w:rsidR="00683866" w:rsidRPr="005C2CDE" w:rsidRDefault="00683866" w:rsidP="00B1456C">
                  <w:pPr>
                    <w:spacing w:before="40" w:after="40"/>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683866" w:rsidRPr="00A72136" w:rsidTr="00617709">
              <w:tc>
                <w:tcPr>
                  <w:tcW w:w="248" w:type="pct"/>
                  <w:vMerge/>
                  <w:vAlign w:val="center"/>
                </w:tcPr>
                <w:p w:rsidR="00683866" w:rsidRPr="00A72136" w:rsidRDefault="00683866" w:rsidP="00B1456C">
                  <w:pPr>
                    <w:spacing w:before="40" w:after="40"/>
                    <w:contextualSpacing/>
                    <w:jc w:val="both"/>
                    <w:rPr>
                      <w:rFonts w:ascii="Times New Roman" w:hAnsi="Times New Roman" w:cs="Times New Roman"/>
                      <w:sz w:val="24"/>
                      <w:szCs w:val="24"/>
                    </w:rPr>
                  </w:pPr>
                </w:p>
              </w:tc>
              <w:tc>
                <w:tcPr>
                  <w:tcW w:w="1092" w:type="pct"/>
                </w:tcPr>
                <w:p w:rsidR="00683866" w:rsidRPr="00683866" w:rsidRDefault="00683866" w:rsidP="00B1456C">
                  <w:pPr>
                    <w:spacing w:before="40" w:after="40"/>
                    <w:contextualSpacing/>
                    <w:jc w:val="both"/>
                    <w:rPr>
                      <w:rFonts w:ascii="Times New Roman" w:hAnsi="Times New Roman" w:cs="Times New Roman"/>
                      <w:sz w:val="24"/>
                      <w:szCs w:val="24"/>
                    </w:rPr>
                  </w:pPr>
                </w:p>
              </w:tc>
              <w:tc>
                <w:tcPr>
                  <w:tcW w:w="692" w:type="pct"/>
                  <w:vAlign w:val="center"/>
                </w:tcPr>
                <w:p w:rsidR="00683866" w:rsidRPr="005C2CDE" w:rsidRDefault="00683866" w:rsidP="00B1456C">
                  <w:pPr>
                    <w:spacing w:before="40" w:after="40"/>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2.3</w:t>
                  </w:r>
                </w:p>
              </w:tc>
              <w:tc>
                <w:tcPr>
                  <w:tcW w:w="1279" w:type="pct"/>
                  <w:vAlign w:val="center"/>
                </w:tcPr>
                <w:p w:rsidR="00683866" w:rsidRPr="005C2CDE" w:rsidRDefault="00583BC4" w:rsidP="00B1456C">
                  <w:pPr>
                    <w:spacing w:before="40" w:after="40"/>
                    <w:contextualSpacing/>
                    <w:jc w:val="both"/>
                    <w:rPr>
                      <w:rFonts w:ascii="Times New Roman" w:hAnsi="Times New Roman" w:cs="Times New Roman"/>
                      <w:sz w:val="24"/>
                      <w:szCs w:val="24"/>
                    </w:rPr>
                  </w:pPr>
                  <w:r w:rsidRPr="00583BC4">
                    <w:rPr>
                      <w:rFonts w:ascii="Times New Roman" w:hAnsi="Times New Roman" w:cs="Times New Roman"/>
                      <w:b/>
                      <w:sz w:val="24"/>
                      <w:szCs w:val="24"/>
                      <w:lang w:val="en-US"/>
                    </w:rPr>
                    <w:t xml:space="preserve">Проектни предложения на млади фермери, чиито стопанства планират да се сертифицират за биологично производство на </w:t>
                  </w:r>
                  <w:r w:rsidRPr="00583BC4">
                    <w:rPr>
                      <w:rFonts w:ascii="Times New Roman" w:hAnsi="Times New Roman" w:cs="Times New Roman"/>
                      <w:b/>
                      <w:sz w:val="24"/>
                      <w:szCs w:val="24"/>
                      <w:lang w:val="en-US"/>
                    </w:rPr>
                    <w:lastRenderedPageBreak/>
                    <w:t>земеделски продукти и храни по смисъла на Регламент (ЕС) 2018/848 на Европейския парламент и на Съвета от 30 май 2018 година, относно биологичното производство и етикетирането на биологични продукти и за отмяна на Регламент (ЕО) № 834/2007 на Съвета.</w:t>
                  </w:r>
                </w:p>
              </w:tc>
              <w:tc>
                <w:tcPr>
                  <w:tcW w:w="1136" w:type="pct"/>
                  <w:gridSpan w:val="2"/>
                </w:tcPr>
                <w:p w:rsidR="00683866" w:rsidRPr="005C2CDE" w:rsidRDefault="00583BC4" w:rsidP="00B1456C">
                  <w:pPr>
                    <w:contextualSpacing/>
                    <w:jc w:val="both"/>
                    <w:rPr>
                      <w:rFonts w:ascii="Times New Roman" w:hAnsi="Times New Roman" w:cs="Times New Roman"/>
                      <w:sz w:val="24"/>
                      <w:szCs w:val="24"/>
                    </w:rPr>
                  </w:pPr>
                  <w:r w:rsidRPr="00583BC4">
                    <w:rPr>
                      <w:rFonts w:ascii="Times New Roman" w:hAnsi="Times New Roman" w:cs="Times New Roman"/>
                      <w:sz w:val="24"/>
                      <w:szCs w:val="24"/>
                      <w:lang w:val="en-US"/>
                    </w:rPr>
                    <w:lastRenderedPageBreak/>
                    <w:t xml:space="preserve">Планираното от кандидата увеличение на СПО на стопанството за целите на проекта  и посочено в бизнес плана е изцяло с култури и/или </w:t>
                  </w:r>
                  <w:r w:rsidRPr="00583BC4">
                    <w:rPr>
                      <w:rFonts w:ascii="Times New Roman" w:hAnsi="Times New Roman" w:cs="Times New Roman"/>
                      <w:sz w:val="24"/>
                      <w:szCs w:val="24"/>
                      <w:lang w:val="en-US"/>
                    </w:rPr>
                    <w:lastRenderedPageBreak/>
                    <w:t>животни, които ще бъдат сертифицирани за биологично производство.</w:t>
                  </w:r>
                </w:p>
              </w:tc>
              <w:tc>
                <w:tcPr>
                  <w:tcW w:w="552" w:type="pct"/>
                  <w:vAlign w:val="center"/>
                </w:tcPr>
                <w:p w:rsidR="00683866" w:rsidRPr="005C2CDE" w:rsidRDefault="00683866" w:rsidP="00B1456C">
                  <w:pPr>
                    <w:spacing w:before="40" w:after="40"/>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3</w:t>
                  </w:r>
                </w:p>
              </w:tc>
            </w:tr>
            <w:tr w:rsidR="00683866" w:rsidRPr="00A72136" w:rsidTr="00617709">
              <w:tc>
                <w:tcPr>
                  <w:tcW w:w="248" w:type="pct"/>
                  <w:vAlign w:val="center"/>
                </w:tcPr>
                <w:p w:rsidR="00683866" w:rsidRPr="00A72136" w:rsidRDefault="00683866" w:rsidP="00B1456C">
                  <w:pPr>
                    <w:spacing w:before="40" w:after="40"/>
                    <w:contextualSpacing/>
                    <w:jc w:val="both"/>
                    <w:rPr>
                      <w:rFonts w:ascii="Times New Roman" w:hAnsi="Times New Roman" w:cs="Times New Roman"/>
                      <w:sz w:val="24"/>
                      <w:szCs w:val="24"/>
                    </w:rPr>
                  </w:pPr>
                  <w:r w:rsidRPr="00A72136">
                    <w:rPr>
                      <w:rFonts w:ascii="Times New Roman" w:hAnsi="Times New Roman" w:cs="Times New Roman"/>
                      <w:sz w:val="24"/>
                      <w:szCs w:val="24"/>
                    </w:rPr>
                    <w:t>3.</w:t>
                  </w:r>
                </w:p>
              </w:tc>
              <w:tc>
                <w:tcPr>
                  <w:tcW w:w="1092" w:type="pct"/>
                  <w:vAlign w:val="center"/>
                </w:tcPr>
                <w:p w:rsidR="00683866" w:rsidRPr="005C2CDE" w:rsidRDefault="001904A5" w:rsidP="00B1456C">
                  <w:pPr>
                    <w:spacing w:before="40" w:after="40"/>
                    <w:contextualSpacing/>
                    <w:jc w:val="both"/>
                    <w:rPr>
                      <w:rFonts w:ascii="Times New Roman" w:hAnsi="Times New Roman" w:cs="Times New Roman"/>
                      <w:b/>
                      <w:sz w:val="24"/>
                      <w:szCs w:val="24"/>
                    </w:rPr>
                  </w:pPr>
                  <w:r w:rsidRPr="001904A5">
                    <w:rPr>
                      <w:rFonts w:ascii="Times New Roman" w:hAnsi="Times New Roman" w:cs="Times New Roman"/>
                      <w:b/>
                      <w:sz w:val="24"/>
                      <w:szCs w:val="24"/>
                    </w:rPr>
                    <w:t>Проекти, чрез които се създава устойчива заетост.</w:t>
                  </w:r>
                </w:p>
              </w:tc>
              <w:tc>
                <w:tcPr>
                  <w:tcW w:w="692" w:type="pct"/>
                  <w:vAlign w:val="center"/>
                </w:tcPr>
                <w:p w:rsidR="00683866" w:rsidRPr="005C2CDE" w:rsidRDefault="00683866" w:rsidP="00B1456C">
                  <w:pPr>
                    <w:spacing w:before="40" w:after="40"/>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279" w:type="pct"/>
                  <w:vAlign w:val="center"/>
                </w:tcPr>
                <w:p w:rsidR="00683866" w:rsidRPr="00A72136" w:rsidRDefault="001904A5" w:rsidP="00B1456C">
                  <w:pPr>
                    <w:spacing w:before="40" w:after="40"/>
                    <w:contextualSpacing/>
                    <w:jc w:val="both"/>
                    <w:rPr>
                      <w:rFonts w:ascii="Times New Roman" w:hAnsi="Times New Roman" w:cs="Times New Roman"/>
                      <w:sz w:val="24"/>
                      <w:szCs w:val="24"/>
                    </w:rPr>
                  </w:pPr>
                  <w:r w:rsidRPr="001904A5">
                    <w:rPr>
                      <w:rFonts w:ascii="Times New Roman" w:hAnsi="Times New Roman" w:cs="Times New Roman"/>
                      <w:b/>
                      <w:sz w:val="24"/>
                      <w:szCs w:val="24"/>
                      <w:lang w:val="en-US"/>
                    </w:rPr>
                    <w:t>Проектни предложения, които водят до създаване на нови работни места и заетост в рамките на земеделското стопанство.</w:t>
                  </w:r>
                </w:p>
              </w:tc>
              <w:tc>
                <w:tcPr>
                  <w:tcW w:w="1136" w:type="pct"/>
                  <w:gridSpan w:val="2"/>
                </w:tcPr>
                <w:p w:rsidR="00683866" w:rsidRPr="00A72136" w:rsidRDefault="001904A5" w:rsidP="00B1456C">
                  <w:pPr>
                    <w:spacing w:before="40" w:after="40"/>
                    <w:contextualSpacing/>
                    <w:jc w:val="both"/>
                    <w:rPr>
                      <w:rFonts w:ascii="Times New Roman" w:hAnsi="Times New Roman" w:cs="Times New Roman"/>
                      <w:sz w:val="24"/>
                      <w:szCs w:val="24"/>
                    </w:rPr>
                  </w:pPr>
                  <w:r w:rsidRPr="001904A5">
                    <w:rPr>
                      <w:rFonts w:ascii="Times New Roman" w:hAnsi="Times New Roman" w:cs="Times New Roman"/>
                      <w:sz w:val="24"/>
                      <w:szCs w:val="24"/>
                      <w:lang w:val="en-US"/>
                    </w:rPr>
                    <w:t>С проектното предложение е предвидено създаването на най-малко 1 работно място в земеделското стопанство.</w:t>
                  </w:r>
                </w:p>
              </w:tc>
              <w:tc>
                <w:tcPr>
                  <w:tcW w:w="552" w:type="pct"/>
                  <w:vAlign w:val="center"/>
                </w:tcPr>
                <w:p w:rsidR="00683866" w:rsidRPr="005C2CDE" w:rsidRDefault="00683866" w:rsidP="00B1456C">
                  <w:pPr>
                    <w:spacing w:before="40" w:after="40"/>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683866" w:rsidRPr="00A72136" w:rsidTr="00617709">
              <w:tc>
                <w:tcPr>
                  <w:tcW w:w="248" w:type="pct"/>
                  <w:vAlign w:val="center"/>
                </w:tcPr>
                <w:p w:rsidR="00683866" w:rsidRPr="00A72136" w:rsidRDefault="00683866" w:rsidP="00B1456C">
                  <w:pPr>
                    <w:spacing w:before="40" w:after="40"/>
                    <w:contextualSpacing/>
                    <w:jc w:val="both"/>
                    <w:rPr>
                      <w:rFonts w:ascii="Times New Roman" w:hAnsi="Times New Roman" w:cs="Times New Roman"/>
                      <w:sz w:val="24"/>
                      <w:szCs w:val="24"/>
                    </w:rPr>
                  </w:pPr>
                  <w:r w:rsidRPr="00A72136">
                    <w:rPr>
                      <w:rFonts w:ascii="Times New Roman" w:hAnsi="Times New Roman" w:cs="Times New Roman"/>
                      <w:sz w:val="24"/>
                      <w:szCs w:val="24"/>
                    </w:rPr>
                    <w:t>4.</w:t>
                  </w:r>
                </w:p>
              </w:tc>
              <w:tc>
                <w:tcPr>
                  <w:tcW w:w="1092" w:type="pct"/>
                  <w:vAlign w:val="center"/>
                </w:tcPr>
                <w:p w:rsidR="00683866" w:rsidRPr="00A72136" w:rsidRDefault="00077BFA" w:rsidP="00B1456C">
                  <w:pPr>
                    <w:spacing w:before="40" w:after="40"/>
                    <w:contextualSpacing/>
                    <w:jc w:val="both"/>
                    <w:rPr>
                      <w:rFonts w:ascii="Times New Roman" w:hAnsi="Times New Roman" w:cs="Times New Roman"/>
                      <w:sz w:val="24"/>
                      <w:szCs w:val="24"/>
                    </w:rPr>
                  </w:pPr>
                  <w:r w:rsidRPr="00077BFA">
                    <w:rPr>
                      <w:rFonts w:ascii="Times New Roman" w:hAnsi="Times New Roman" w:cs="Times New Roman"/>
                      <w:b/>
                      <w:bCs/>
                      <w:sz w:val="24"/>
                      <w:szCs w:val="24"/>
                      <w:lang w:val="en-US"/>
                    </w:rPr>
                    <w:t>Проекти, водещи до цифровизация, опазване на околната среда или справяне с климатичните промени.</w:t>
                  </w:r>
                </w:p>
              </w:tc>
              <w:tc>
                <w:tcPr>
                  <w:tcW w:w="692" w:type="pct"/>
                  <w:vAlign w:val="center"/>
                </w:tcPr>
                <w:p w:rsidR="00683866" w:rsidRPr="005C2CDE" w:rsidRDefault="00683866" w:rsidP="00B1456C">
                  <w:pPr>
                    <w:spacing w:before="40" w:after="40"/>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279" w:type="pct"/>
                  <w:vAlign w:val="center"/>
                </w:tcPr>
                <w:p w:rsidR="00683866" w:rsidRPr="00A72136" w:rsidRDefault="00077BFA" w:rsidP="00B1456C">
                  <w:pPr>
                    <w:spacing w:before="40" w:after="40"/>
                    <w:contextualSpacing/>
                    <w:jc w:val="both"/>
                    <w:rPr>
                      <w:rFonts w:ascii="Times New Roman" w:hAnsi="Times New Roman" w:cs="Times New Roman"/>
                      <w:sz w:val="24"/>
                      <w:szCs w:val="24"/>
                    </w:rPr>
                  </w:pPr>
                  <w:r w:rsidRPr="00077BFA">
                    <w:rPr>
                      <w:rFonts w:ascii="Times New Roman" w:hAnsi="Times New Roman" w:cs="Times New Roman"/>
                      <w:b/>
                      <w:bCs/>
                      <w:sz w:val="24"/>
                      <w:szCs w:val="24"/>
                      <w:lang w:val="en-US"/>
                    </w:rPr>
                    <w:t xml:space="preserve">Проектни предложения с инвестиции в иновативни за стопанството технологии, като: иновативни производствени технологии, цифрови технологии за производство и организация в селското стопанство, ВЕИ и автоматизиране на работните процеси в селскостопанското производство, включително напоителни системи, както и </w:t>
                  </w:r>
                  <w:r w:rsidRPr="00077BFA">
                    <w:rPr>
                      <w:rFonts w:ascii="Times New Roman" w:hAnsi="Times New Roman" w:cs="Times New Roman"/>
                      <w:b/>
                      <w:bCs/>
                      <w:sz w:val="24"/>
                      <w:szCs w:val="24"/>
                      <w:lang w:val="en-US"/>
                    </w:rPr>
                    <w:lastRenderedPageBreak/>
                    <w:t>дейности, осигуряващи опазване на компонентите на околната среда.</w:t>
                  </w:r>
                </w:p>
              </w:tc>
              <w:tc>
                <w:tcPr>
                  <w:tcW w:w="1136" w:type="pct"/>
                  <w:gridSpan w:val="2"/>
                </w:tcPr>
                <w:p w:rsidR="00683866" w:rsidRPr="00A72136" w:rsidRDefault="00077BFA" w:rsidP="00B1456C">
                  <w:pPr>
                    <w:spacing w:before="40" w:after="40"/>
                    <w:contextualSpacing/>
                    <w:jc w:val="both"/>
                    <w:rPr>
                      <w:rFonts w:ascii="Times New Roman" w:hAnsi="Times New Roman" w:cs="Times New Roman"/>
                      <w:sz w:val="24"/>
                      <w:szCs w:val="24"/>
                    </w:rPr>
                  </w:pPr>
                  <w:r w:rsidRPr="00077BFA">
                    <w:rPr>
                      <w:rFonts w:ascii="Times New Roman" w:hAnsi="Times New Roman" w:cs="Times New Roman"/>
                      <w:sz w:val="24"/>
                      <w:szCs w:val="24"/>
                      <w:lang w:val="en-US"/>
                    </w:rPr>
                    <w:lastRenderedPageBreak/>
                    <w:t>В бизнес плана кандидатът е посочил, че не по-малко от  3 500 евро  от полученото първо плащане са насочени към инвестиции в дълготрайни материални активи, които попадат в обхвата на иновативни за стопанството технологии, както и осигуряващи опазване на компонентите на околната среда, включително ВЕИ.</w:t>
                  </w:r>
                </w:p>
              </w:tc>
              <w:tc>
                <w:tcPr>
                  <w:tcW w:w="552" w:type="pct"/>
                  <w:vAlign w:val="center"/>
                </w:tcPr>
                <w:p w:rsidR="00683866" w:rsidRPr="005C2CDE" w:rsidRDefault="00012EB0" w:rsidP="00B1456C">
                  <w:pPr>
                    <w:spacing w:before="40" w:after="40"/>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10</w:t>
                  </w:r>
                </w:p>
              </w:tc>
            </w:tr>
            <w:tr w:rsidR="00012EB0" w:rsidRPr="00A72136" w:rsidTr="00617709">
              <w:tc>
                <w:tcPr>
                  <w:tcW w:w="248" w:type="pct"/>
                  <w:vMerge w:val="restart"/>
                  <w:vAlign w:val="center"/>
                </w:tcPr>
                <w:p w:rsidR="00012EB0" w:rsidRPr="005C2CDE" w:rsidRDefault="00012EB0" w:rsidP="00B1456C">
                  <w:pPr>
                    <w:spacing w:before="40" w:after="40"/>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092" w:type="pct"/>
                  <w:vMerge w:val="restart"/>
                  <w:vAlign w:val="center"/>
                </w:tcPr>
                <w:p w:rsidR="00012EB0" w:rsidRPr="00A72136" w:rsidRDefault="00AB1962" w:rsidP="00B1456C">
                  <w:pPr>
                    <w:spacing w:before="40" w:after="40"/>
                    <w:contextualSpacing/>
                    <w:jc w:val="both"/>
                    <w:rPr>
                      <w:rFonts w:ascii="Times New Roman" w:hAnsi="Times New Roman" w:cs="Times New Roman"/>
                      <w:sz w:val="24"/>
                      <w:szCs w:val="24"/>
                    </w:rPr>
                  </w:pPr>
                  <w:r w:rsidRPr="00AB1962">
                    <w:rPr>
                      <w:rFonts w:ascii="Times New Roman" w:hAnsi="Times New Roman" w:cs="Times New Roman"/>
                      <w:b/>
                      <w:bCs/>
                      <w:sz w:val="24"/>
                      <w:szCs w:val="24"/>
                      <w:lang w:val="en-US"/>
                    </w:rPr>
                    <w:t>Проекти, които се изпълняват от бенефициенти със стопанства в областта по постоянен адрес на физическото лице кандидат, или собственика на предприятието кандидат.</w:t>
                  </w:r>
                </w:p>
              </w:tc>
              <w:tc>
                <w:tcPr>
                  <w:tcW w:w="692" w:type="pct"/>
                  <w:vAlign w:val="center"/>
                </w:tcPr>
                <w:p w:rsidR="00012EB0" w:rsidRPr="005C2CDE" w:rsidRDefault="00012EB0" w:rsidP="00B1456C">
                  <w:pPr>
                    <w:spacing w:before="40" w:after="40"/>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5.1</w:t>
                  </w:r>
                </w:p>
              </w:tc>
              <w:tc>
                <w:tcPr>
                  <w:tcW w:w="1279" w:type="pct"/>
                  <w:vAlign w:val="center"/>
                </w:tcPr>
                <w:p w:rsidR="00012EB0" w:rsidRPr="00A72136" w:rsidRDefault="00AB1962" w:rsidP="00B1456C">
                  <w:pPr>
                    <w:spacing w:before="40" w:after="40"/>
                    <w:contextualSpacing/>
                    <w:jc w:val="both"/>
                    <w:rPr>
                      <w:rFonts w:ascii="Times New Roman" w:hAnsi="Times New Roman" w:cs="Times New Roman"/>
                      <w:sz w:val="24"/>
                      <w:szCs w:val="24"/>
                    </w:rPr>
                  </w:pPr>
                  <w:r w:rsidRPr="00AB1962">
                    <w:rPr>
                      <w:rFonts w:ascii="Times New Roman" w:hAnsi="Times New Roman" w:cs="Times New Roman"/>
                      <w:b/>
                      <w:sz w:val="24"/>
                      <w:szCs w:val="24"/>
                      <w:lang w:val="en-US"/>
                    </w:rPr>
                    <w:t>Проектни предложения на млади земеделски стопани, които се изпълняват в същото населено място, по постоянен адрес на физическото лице кандидат или собственика на предприятието кандидат.</w:t>
                  </w:r>
                </w:p>
              </w:tc>
              <w:tc>
                <w:tcPr>
                  <w:tcW w:w="1136" w:type="pct"/>
                  <w:gridSpan w:val="2"/>
                </w:tcPr>
                <w:p w:rsidR="00012EB0" w:rsidRPr="00A72136" w:rsidRDefault="00AB1962" w:rsidP="00B1456C">
                  <w:pPr>
                    <w:spacing w:before="40" w:after="40"/>
                    <w:contextualSpacing/>
                    <w:jc w:val="both"/>
                    <w:rPr>
                      <w:rFonts w:ascii="Times New Roman" w:hAnsi="Times New Roman" w:cs="Times New Roman"/>
                      <w:sz w:val="24"/>
                      <w:szCs w:val="24"/>
                    </w:rPr>
                  </w:pPr>
                  <w:r w:rsidRPr="00AB1962">
                    <w:rPr>
                      <w:rFonts w:ascii="Times New Roman" w:hAnsi="Times New Roman" w:cs="Times New Roman"/>
                      <w:sz w:val="24"/>
                      <w:szCs w:val="24"/>
                    </w:rPr>
                    <w:t>Постоянният адрес на кандидата за последните 12 месеца е в същото населено място.</w:t>
                  </w:r>
                </w:p>
              </w:tc>
              <w:tc>
                <w:tcPr>
                  <w:tcW w:w="552" w:type="pct"/>
                  <w:vAlign w:val="center"/>
                </w:tcPr>
                <w:p w:rsidR="00012EB0" w:rsidRPr="005C2CDE" w:rsidRDefault="00012EB0" w:rsidP="00B1456C">
                  <w:pPr>
                    <w:spacing w:before="40" w:after="40"/>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012EB0" w:rsidRPr="00A72136" w:rsidTr="00617709">
              <w:tc>
                <w:tcPr>
                  <w:tcW w:w="248" w:type="pct"/>
                  <w:vMerge/>
                  <w:vAlign w:val="center"/>
                </w:tcPr>
                <w:p w:rsidR="00012EB0" w:rsidRPr="00A72136" w:rsidRDefault="00012EB0" w:rsidP="00B1456C">
                  <w:pPr>
                    <w:spacing w:before="40" w:after="40"/>
                    <w:contextualSpacing/>
                    <w:jc w:val="both"/>
                    <w:rPr>
                      <w:rFonts w:ascii="Times New Roman" w:hAnsi="Times New Roman" w:cs="Times New Roman"/>
                      <w:sz w:val="24"/>
                      <w:szCs w:val="24"/>
                    </w:rPr>
                  </w:pPr>
                </w:p>
              </w:tc>
              <w:tc>
                <w:tcPr>
                  <w:tcW w:w="1092" w:type="pct"/>
                  <w:vMerge/>
                </w:tcPr>
                <w:p w:rsidR="00012EB0" w:rsidRPr="00A72136" w:rsidRDefault="00012EB0" w:rsidP="00B1456C">
                  <w:pPr>
                    <w:spacing w:before="40" w:after="40"/>
                    <w:contextualSpacing/>
                    <w:jc w:val="both"/>
                    <w:rPr>
                      <w:rFonts w:ascii="Times New Roman" w:hAnsi="Times New Roman" w:cs="Times New Roman"/>
                      <w:sz w:val="24"/>
                      <w:szCs w:val="24"/>
                    </w:rPr>
                  </w:pPr>
                </w:p>
              </w:tc>
              <w:tc>
                <w:tcPr>
                  <w:tcW w:w="692" w:type="pct"/>
                  <w:vAlign w:val="center"/>
                </w:tcPr>
                <w:p w:rsidR="00012EB0" w:rsidRPr="005C2CDE" w:rsidRDefault="00012EB0" w:rsidP="00B1456C">
                  <w:pPr>
                    <w:spacing w:before="40" w:after="40"/>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5.2</w:t>
                  </w:r>
                </w:p>
              </w:tc>
              <w:tc>
                <w:tcPr>
                  <w:tcW w:w="1279" w:type="pct"/>
                  <w:vAlign w:val="center"/>
                </w:tcPr>
                <w:p w:rsidR="00012EB0" w:rsidRPr="00A72136" w:rsidRDefault="00AB1962" w:rsidP="00B1456C">
                  <w:pPr>
                    <w:spacing w:before="40" w:after="40"/>
                    <w:contextualSpacing/>
                    <w:jc w:val="both"/>
                    <w:rPr>
                      <w:rFonts w:ascii="Times New Roman" w:hAnsi="Times New Roman" w:cs="Times New Roman"/>
                      <w:sz w:val="24"/>
                      <w:szCs w:val="24"/>
                    </w:rPr>
                  </w:pPr>
                  <w:r w:rsidRPr="00AB1962">
                    <w:rPr>
                      <w:rFonts w:ascii="Times New Roman" w:hAnsi="Times New Roman" w:cs="Times New Roman"/>
                      <w:b/>
                      <w:sz w:val="24"/>
                      <w:szCs w:val="24"/>
                      <w:lang w:val="en-US"/>
                    </w:rPr>
                    <w:t>Проектни предложения на млади земеделски стопани, които се изпълняват в същата община по постоянен адрес на физическото лице кандидат или собственика на предприятието кандидат.</w:t>
                  </w:r>
                </w:p>
              </w:tc>
              <w:tc>
                <w:tcPr>
                  <w:tcW w:w="1136" w:type="pct"/>
                  <w:gridSpan w:val="2"/>
                </w:tcPr>
                <w:p w:rsidR="00012EB0" w:rsidRPr="00A72136" w:rsidRDefault="00AB1962" w:rsidP="00B1456C">
                  <w:pPr>
                    <w:spacing w:before="40" w:after="40"/>
                    <w:contextualSpacing/>
                    <w:jc w:val="both"/>
                    <w:rPr>
                      <w:rFonts w:ascii="Times New Roman" w:hAnsi="Times New Roman" w:cs="Times New Roman"/>
                      <w:sz w:val="24"/>
                      <w:szCs w:val="24"/>
                    </w:rPr>
                  </w:pPr>
                  <w:r w:rsidRPr="00AB1962">
                    <w:rPr>
                      <w:rFonts w:ascii="Times New Roman" w:hAnsi="Times New Roman" w:cs="Times New Roman"/>
                      <w:sz w:val="24"/>
                      <w:szCs w:val="24"/>
                      <w:lang w:val="en-US"/>
                    </w:rPr>
                    <w:t>Постоянният адрес на кандидата за последните 12 месеца е в същата община.</w:t>
                  </w:r>
                </w:p>
              </w:tc>
              <w:tc>
                <w:tcPr>
                  <w:tcW w:w="552" w:type="pct"/>
                  <w:vAlign w:val="center"/>
                </w:tcPr>
                <w:p w:rsidR="00012EB0" w:rsidRPr="005C2CDE" w:rsidRDefault="00012EB0" w:rsidP="00B1456C">
                  <w:pPr>
                    <w:spacing w:before="40" w:after="40"/>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4</w:t>
                  </w:r>
                </w:p>
              </w:tc>
            </w:tr>
            <w:tr w:rsidR="00012EB0" w:rsidRPr="00A72136" w:rsidTr="00617709">
              <w:tc>
                <w:tcPr>
                  <w:tcW w:w="248" w:type="pct"/>
                  <w:vMerge/>
                  <w:vAlign w:val="center"/>
                </w:tcPr>
                <w:p w:rsidR="00012EB0" w:rsidRPr="00A72136" w:rsidRDefault="00012EB0" w:rsidP="00B1456C">
                  <w:pPr>
                    <w:spacing w:before="40" w:after="40"/>
                    <w:contextualSpacing/>
                    <w:jc w:val="both"/>
                    <w:rPr>
                      <w:rFonts w:ascii="Times New Roman" w:hAnsi="Times New Roman" w:cs="Times New Roman"/>
                      <w:sz w:val="24"/>
                      <w:szCs w:val="24"/>
                    </w:rPr>
                  </w:pPr>
                </w:p>
              </w:tc>
              <w:tc>
                <w:tcPr>
                  <w:tcW w:w="1092" w:type="pct"/>
                  <w:vMerge/>
                </w:tcPr>
                <w:p w:rsidR="00012EB0" w:rsidRPr="00A72136" w:rsidRDefault="00012EB0" w:rsidP="00B1456C">
                  <w:pPr>
                    <w:spacing w:before="40" w:after="40"/>
                    <w:contextualSpacing/>
                    <w:jc w:val="both"/>
                    <w:rPr>
                      <w:rFonts w:ascii="Times New Roman" w:hAnsi="Times New Roman" w:cs="Times New Roman"/>
                      <w:sz w:val="24"/>
                      <w:szCs w:val="24"/>
                    </w:rPr>
                  </w:pPr>
                </w:p>
              </w:tc>
              <w:tc>
                <w:tcPr>
                  <w:tcW w:w="692" w:type="pct"/>
                  <w:vAlign w:val="center"/>
                </w:tcPr>
                <w:p w:rsidR="00012EB0" w:rsidRPr="005C2CDE" w:rsidRDefault="00012EB0" w:rsidP="00B1456C">
                  <w:pPr>
                    <w:spacing w:before="40" w:after="40"/>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5.3</w:t>
                  </w:r>
                </w:p>
              </w:tc>
              <w:tc>
                <w:tcPr>
                  <w:tcW w:w="1279" w:type="pct"/>
                  <w:vAlign w:val="center"/>
                </w:tcPr>
                <w:p w:rsidR="00012EB0" w:rsidRPr="00A72136" w:rsidRDefault="00AB1962" w:rsidP="00B1456C">
                  <w:pPr>
                    <w:spacing w:before="40" w:after="40"/>
                    <w:contextualSpacing/>
                    <w:jc w:val="both"/>
                    <w:rPr>
                      <w:rFonts w:ascii="Times New Roman" w:hAnsi="Times New Roman" w:cs="Times New Roman"/>
                      <w:sz w:val="24"/>
                      <w:szCs w:val="24"/>
                    </w:rPr>
                  </w:pPr>
                  <w:r w:rsidRPr="00AB1962">
                    <w:rPr>
                      <w:rFonts w:ascii="Times New Roman" w:hAnsi="Times New Roman" w:cs="Times New Roman"/>
                      <w:b/>
                      <w:sz w:val="24"/>
                      <w:szCs w:val="24"/>
                      <w:lang w:val="en-US"/>
                    </w:rPr>
                    <w:t>Проектни предложения на млади земеделски стопани, които се изпълнява</w:t>
                  </w:r>
                  <w:r>
                    <w:rPr>
                      <w:rFonts w:ascii="Times New Roman" w:hAnsi="Times New Roman" w:cs="Times New Roman"/>
                      <w:b/>
                      <w:sz w:val="24"/>
                      <w:szCs w:val="24"/>
                      <w:lang w:val="en-US"/>
                    </w:rPr>
                    <w:t>т в същата област по</w:t>
                  </w:r>
                  <w:r w:rsidRPr="00AB1962">
                    <w:rPr>
                      <w:rFonts w:ascii="Times New Roman" w:hAnsi="Times New Roman" w:cs="Times New Roman"/>
                      <w:b/>
                      <w:sz w:val="24"/>
                      <w:szCs w:val="24"/>
                      <w:lang w:val="en-US"/>
                    </w:rPr>
                    <w:t xml:space="preserve"> постоянния адрес на физическото лице кандидат или собственика на предприятието кандидат.</w:t>
                  </w:r>
                </w:p>
              </w:tc>
              <w:tc>
                <w:tcPr>
                  <w:tcW w:w="1136" w:type="pct"/>
                  <w:gridSpan w:val="2"/>
                </w:tcPr>
                <w:p w:rsidR="00012EB0" w:rsidRPr="00A72136" w:rsidRDefault="00AB1962" w:rsidP="00B1456C">
                  <w:pPr>
                    <w:spacing w:before="40" w:after="40"/>
                    <w:contextualSpacing/>
                    <w:jc w:val="both"/>
                    <w:rPr>
                      <w:rFonts w:ascii="Times New Roman" w:hAnsi="Times New Roman" w:cs="Times New Roman"/>
                      <w:sz w:val="24"/>
                      <w:szCs w:val="24"/>
                    </w:rPr>
                  </w:pPr>
                  <w:r w:rsidRPr="00AB1962">
                    <w:rPr>
                      <w:rFonts w:ascii="Times New Roman" w:hAnsi="Times New Roman" w:cs="Times New Roman"/>
                      <w:sz w:val="24"/>
                      <w:szCs w:val="24"/>
                    </w:rPr>
                    <w:t>Постоянният адрес на кандидата за последните 12 месеца е в същата област.</w:t>
                  </w:r>
                </w:p>
              </w:tc>
              <w:tc>
                <w:tcPr>
                  <w:tcW w:w="552" w:type="pct"/>
                  <w:vAlign w:val="center"/>
                </w:tcPr>
                <w:p w:rsidR="00012EB0" w:rsidRPr="005C2CDE" w:rsidRDefault="00012EB0" w:rsidP="00B1456C">
                  <w:pPr>
                    <w:spacing w:before="40" w:after="40"/>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3</w:t>
                  </w:r>
                </w:p>
              </w:tc>
            </w:tr>
            <w:tr w:rsidR="00012EB0" w:rsidRPr="00A72136" w:rsidTr="00617709">
              <w:tc>
                <w:tcPr>
                  <w:tcW w:w="248" w:type="pct"/>
                  <w:vMerge w:val="restart"/>
                  <w:vAlign w:val="center"/>
                </w:tcPr>
                <w:p w:rsidR="00012EB0" w:rsidRPr="005C2CDE" w:rsidRDefault="00012EB0" w:rsidP="00B1456C">
                  <w:pPr>
                    <w:spacing w:before="40" w:after="40"/>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1092" w:type="pct"/>
                  <w:vMerge w:val="restart"/>
                  <w:vAlign w:val="center"/>
                </w:tcPr>
                <w:p w:rsidR="00012EB0" w:rsidRPr="00A72136" w:rsidRDefault="0064332B" w:rsidP="00B1456C">
                  <w:pPr>
                    <w:spacing w:before="40" w:after="40"/>
                    <w:contextualSpacing/>
                    <w:jc w:val="both"/>
                    <w:rPr>
                      <w:rFonts w:ascii="Times New Roman" w:hAnsi="Times New Roman" w:cs="Times New Roman"/>
                      <w:sz w:val="24"/>
                      <w:szCs w:val="24"/>
                    </w:rPr>
                  </w:pPr>
                  <w:r w:rsidRPr="0064332B">
                    <w:rPr>
                      <w:rFonts w:ascii="Times New Roman" w:hAnsi="Times New Roman" w:cs="Times New Roman"/>
                      <w:b/>
                      <w:bCs/>
                      <w:sz w:val="24"/>
                      <w:szCs w:val="24"/>
                      <w:lang w:val="en-US"/>
                    </w:rPr>
                    <w:t>Кандидати с образование в областта на селското стопанство.</w:t>
                  </w:r>
                </w:p>
              </w:tc>
              <w:tc>
                <w:tcPr>
                  <w:tcW w:w="692" w:type="pct"/>
                  <w:vAlign w:val="center"/>
                </w:tcPr>
                <w:p w:rsidR="00012EB0" w:rsidRPr="005C2CDE" w:rsidRDefault="00012EB0" w:rsidP="00B1456C">
                  <w:pPr>
                    <w:spacing w:before="40" w:after="40"/>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6.1</w:t>
                  </w:r>
                </w:p>
              </w:tc>
              <w:tc>
                <w:tcPr>
                  <w:tcW w:w="1279" w:type="pct"/>
                  <w:vAlign w:val="center"/>
                </w:tcPr>
                <w:p w:rsidR="00012EB0" w:rsidRPr="00A72136" w:rsidRDefault="0064332B" w:rsidP="00B1456C">
                  <w:pPr>
                    <w:spacing w:before="40" w:after="40"/>
                    <w:contextualSpacing/>
                    <w:jc w:val="both"/>
                    <w:rPr>
                      <w:rFonts w:ascii="Times New Roman" w:hAnsi="Times New Roman" w:cs="Times New Roman"/>
                      <w:sz w:val="24"/>
                      <w:szCs w:val="24"/>
                    </w:rPr>
                  </w:pPr>
                  <w:r w:rsidRPr="0064332B">
                    <w:rPr>
                      <w:rFonts w:ascii="Times New Roman" w:hAnsi="Times New Roman" w:cs="Times New Roman"/>
                      <w:b/>
                      <w:bCs/>
                      <w:sz w:val="24"/>
                      <w:szCs w:val="24"/>
                      <w:lang w:val="en-US"/>
                    </w:rPr>
                    <w:t xml:space="preserve">Кандидатът има завършено висше образование в областта на селското стопанство, ветеринарната медицина, или </w:t>
                  </w:r>
                  <w:r w:rsidRPr="0064332B">
                    <w:rPr>
                      <w:rFonts w:ascii="Times New Roman" w:hAnsi="Times New Roman" w:cs="Times New Roman"/>
                      <w:b/>
                      <w:bCs/>
                      <w:sz w:val="24"/>
                      <w:szCs w:val="24"/>
                      <w:lang w:val="en-US"/>
                    </w:rPr>
                    <w:lastRenderedPageBreak/>
                    <w:t>икономическо образование със земеделска насоченост, или ще завърши в рамките на изпълнението на проектното предложение.</w:t>
                  </w:r>
                </w:p>
              </w:tc>
              <w:tc>
                <w:tcPr>
                  <w:tcW w:w="1136" w:type="pct"/>
                  <w:gridSpan w:val="2"/>
                </w:tcPr>
                <w:p w:rsidR="0064332B" w:rsidRDefault="0064332B" w:rsidP="00B1456C">
                  <w:pPr>
                    <w:spacing w:before="40" w:after="40"/>
                    <w:contextualSpacing/>
                    <w:jc w:val="both"/>
                    <w:rPr>
                      <w:rFonts w:ascii="Times New Roman" w:hAnsi="Times New Roman" w:cs="Times New Roman"/>
                      <w:sz w:val="24"/>
                      <w:szCs w:val="24"/>
                      <w:lang w:val="en-US"/>
                    </w:rPr>
                  </w:pPr>
                </w:p>
                <w:p w:rsidR="0064332B" w:rsidRDefault="0064332B" w:rsidP="00B1456C">
                  <w:pPr>
                    <w:spacing w:before="40" w:after="40"/>
                    <w:contextualSpacing/>
                    <w:jc w:val="both"/>
                    <w:rPr>
                      <w:rFonts w:ascii="Times New Roman" w:hAnsi="Times New Roman" w:cs="Times New Roman"/>
                      <w:sz w:val="24"/>
                      <w:szCs w:val="24"/>
                      <w:lang w:val="en-US"/>
                    </w:rPr>
                  </w:pPr>
                </w:p>
                <w:p w:rsidR="0064332B" w:rsidRDefault="0064332B" w:rsidP="00B1456C">
                  <w:pPr>
                    <w:spacing w:before="40" w:after="40"/>
                    <w:contextualSpacing/>
                    <w:jc w:val="both"/>
                    <w:rPr>
                      <w:rFonts w:ascii="Times New Roman" w:hAnsi="Times New Roman" w:cs="Times New Roman"/>
                      <w:sz w:val="24"/>
                      <w:szCs w:val="24"/>
                      <w:lang w:val="en-US"/>
                    </w:rPr>
                  </w:pPr>
                </w:p>
                <w:p w:rsidR="0064332B" w:rsidRDefault="0064332B" w:rsidP="00B1456C">
                  <w:pPr>
                    <w:spacing w:before="40" w:after="40"/>
                    <w:contextualSpacing/>
                    <w:jc w:val="both"/>
                    <w:rPr>
                      <w:rFonts w:ascii="Times New Roman" w:hAnsi="Times New Roman" w:cs="Times New Roman"/>
                      <w:sz w:val="24"/>
                      <w:szCs w:val="24"/>
                      <w:lang w:val="en-US"/>
                    </w:rPr>
                  </w:pPr>
                </w:p>
                <w:p w:rsidR="0064332B" w:rsidRDefault="0064332B" w:rsidP="00B1456C">
                  <w:pPr>
                    <w:spacing w:before="40" w:after="40"/>
                    <w:contextualSpacing/>
                    <w:jc w:val="both"/>
                    <w:rPr>
                      <w:rFonts w:ascii="Times New Roman" w:hAnsi="Times New Roman" w:cs="Times New Roman"/>
                      <w:sz w:val="24"/>
                      <w:szCs w:val="24"/>
                      <w:lang w:val="en-US"/>
                    </w:rPr>
                  </w:pPr>
                </w:p>
                <w:p w:rsidR="0064332B" w:rsidRDefault="0064332B" w:rsidP="00B1456C">
                  <w:pPr>
                    <w:spacing w:before="40" w:after="40"/>
                    <w:contextualSpacing/>
                    <w:jc w:val="both"/>
                    <w:rPr>
                      <w:rFonts w:ascii="Times New Roman" w:hAnsi="Times New Roman" w:cs="Times New Roman"/>
                      <w:sz w:val="24"/>
                      <w:szCs w:val="24"/>
                      <w:lang w:val="en-US"/>
                    </w:rPr>
                  </w:pPr>
                </w:p>
                <w:p w:rsidR="0064332B" w:rsidRDefault="0064332B" w:rsidP="00B1456C">
                  <w:pPr>
                    <w:spacing w:before="40" w:after="40"/>
                    <w:contextualSpacing/>
                    <w:jc w:val="both"/>
                    <w:rPr>
                      <w:rFonts w:ascii="Times New Roman" w:hAnsi="Times New Roman" w:cs="Times New Roman"/>
                      <w:sz w:val="24"/>
                      <w:szCs w:val="24"/>
                      <w:lang w:val="en-US"/>
                    </w:rPr>
                  </w:pPr>
                </w:p>
                <w:p w:rsidR="0064332B" w:rsidRDefault="0064332B" w:rsidP="00B1456C">
                  <w:pPr>
                    <w:spacing w:before="40" w:after="40"/>
                    <w:contextualSpacing/>
                    <w:jc w:val="both"/>
                    <w:rPr>
                      <w:rFonts w:ascii="Times New Roman" w:hAnsi="Times New Roman" w:cs="Times New Roman"/>
                      <w:sz w:val="24"/>
                      <w:szCs w:val="24"/>
                      <w:lang w:val="en-US"/>
                    </w:rPr>
                  </w:pPr>
                </w:p>
                <w:p w:rsidR="00012EB0" w:rsidRPr="00A72136" w:rsidRDefault="00012EB0" w:rsidP="00B1456C">
                  <w:pPr>
                    <w:spacing w:before="40" w:after="40"/>
                    <w:contextualSpacing/>
                    <w:jc w:val="both"/>
                    <w:rPr>
                      <w:rFonts w:ascii="Times New Roman" w:hAnsi="Times New Roman" w:cs="Times New Roman"/>
                      <w:sz w:val="24"/>
                      <w:szCs w:val="24"/>
                    </w:rPr>
                  </w:pPr>
                  <w:r w:rsidRPr="00012EB0">
                    <w:rPr>
                      <w:rFonts w:ascii="Times New Roman" w:hAnsi="Times New Roman" w:cs="Times New Roman"/>
                      <w:sz w:val="24"/>
                      <w:szCs w:val="24"/>
                      <w:lang w:val="en-US"/>
                    </w:rPr>
                    <w:lastRenderedPageBreak/>
                    <w:t>*</w:t>
                  </w:r>
                </w:p>
              </w:tc>
              <w:tc>
                <w:tcPr>
                  <w:tcW w:w="552" w:type="pct"/>
                  <w:vAlign w:val="center"/>
                </w:tcPr>
                <w:p w:rsidR="00012EB0" w:rsidRPr="005C2CDE" w:rsidRDefault="00012EB0" w:rsidP="00B1456C">
                  <w:pPr>
                    <w:spacing w:before="40" w:after="40"/>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10</w:t>
                  </w:r>
                </w:p>
              </w:tc>
            </w:tr>
            <w:tr w:rsidR="00012EB0" w:rsidRPr="00A72136" w:rsidTr="00617709">
              <w:tc>
                <w:tcPr>
                  <w:tcW w:w="248" w:type="pct"/>
                  <w:vMerge/>
                  <w:vAlign w:val="center"/>
                </w:tcPr>
                <w:p w:rsidR="00012EB0" w:rsidRPr="00A72136" w:rsidRDefault="00012EB0" w:rsidP="00B1456C">
                  <w:pPr>
                    <w:spacing w:before="40" w:after="40"/>
                    <w:contextualSpacing/>
                    <w:jc w:val="both"/>
                    <w:rPr>
                      <w:rFonts w:ascii="Times New Roman" w:hAnsi="Times New Roman" w:cs="Times New Roman"/>
                      <w:sz w:val="24"/>
                      <w:szCs w:val="24"/>
                    </w:rPr>
                  </w:pPr>
                </w:p>
              </w:tc>
              <w:tc>
                <w:tcPr>
                  <w:tcW w:w="1092" w:type="pct"/>
                  <w:vMerge/>
                </w:tcPr>
                <w:p w:rsidR="00012EB0" w:rsidRPr="00A72136" w:rsidRDefault="00012EB0" w:rsidP="00B1456C">
                  <w:pPr>
                    <w:spacing w:before="40" w:after="40"/>
                    <w:contextualSpacing/>
                    <w:jc w:val="both"/>
                    <w:rPr>
                      <w:rFonts w:ascii="Times New Roman" w:hAnsi="Times New Roman" w:cs="Times New Roman"/>
                      <w:sz w:val="24"/>
                      <w:szCs w:val="24"/>
                    </w:rPr>
                  </w:pPr>
                </w:p>
              </w:tc>
              <w:tc>
                <w:tcPr>
                  <w:tcW w:w="692" w:type="pct"/>
                  <w:vAlign w:val="center"/>
                </w:tcPr>
                <w:p w:rsidR="00012EB0" w:rsidRPr="005C2CDE" w:rsidRDefault="00012EB0" w:rsidP="00B1456C">
                  <w:pPr>
                    <w:spacing w:before="40" w:after="40"/>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6.2</w:t>
                  </w:r>
                </w:p>
              </w:tc>
              <w:tc>
                <w:tcPr>
                  <w:tcW w:w="1279" w:type="pct"/>
                  <w:vAlign w:val="center"/>
                </w:tcPr>
                <w:p w:rsidR="00012EB0" w:rsidRPr="00A72136" w:rsidRDefault="0064332B" w:rsidP="00B1456C">
                  <w:pPr>
                    <w:spacing w:before="40" w:after="40"/>
                    <w:contextualSpacing/>
                    <w:jc w:val="both"/>
                    <w:rPr>
                      <w:rFonts w:ascii="Times New Roman" w:hAnsi="Times New Roman" w:cs="Times New Roman"/>
                      <w:sz w:val="24"/>
                      <w:szCs w:val="24"/>
                    </w:rPr>
                  </w:pPr>
                  <w:r w:rsidRPr="0064332B">
                    <w:rPr>
                      <w:rFonts w:ascii="Times New Roman" w:hAnsi="Times New Roman" w:cs="Times New Roman"/>
                      <w:b/>
                      <w:bCs/>
                      <w:sz w:val="24"/>
                      <w:szCs w:val="24"/>
                      <w:lang w:val="en-US"/>
                    </w:rPr>
                    <w:t>Кандидатът има завършено средно образование в областта на селското стопанство, ветеринарната медицина, или икономическо образование със земеделска насоченост.</w:t>
                  </w:r>
                </w:p>
              </w:tc>
              <w:tc>
                <w:tcPr>
                  <w:tcW w:w="1136" w:type="pct"/>
                  <w:gridSpan w:val="2"/>
                </w:tcPr>
                <w:p w:rsidR="0064332B" w:rsidRDefault="0064332B" w:rsidP="00B1456C">
                  <w:pPr>
                    <w:spacing w:before="40" w:after="40"/>
                    <w:contextualSpacing/>
                    <w:jc w:val="both"/>
                    <w:rPr>
                      <w:rFonts w:ascii="Times New Roman" w:hAnsi="Times New Roman" w:cs="Times New Roman"/>
                      <w:sz w:val="24"/>
                      <w:szCs w:val="24"/>
                      <w:lang w:val="en-US"/>
                    </w:rPr>
                  </w:pPr>
                </w:p>
                <w:p w:rsidR="0064332B" w:rsidRDefault="0064332B" w:rsidP="00B1456C">
                  <w:pPr>
                    <w:spacing w:before="40" w:after="40"/>
                    <w:contextualSpacing/>
                    <w:jc w:val="both"/>
                    <w:rPr>
                      <w:rFonts w:ascii="Times New Roman" w:hAnsi="Times New Roman" w:cs="Times New Roman"/>
                      <w:sz w:val="24"/>
                      <w:szCs w:val="24"/>
                      <w:lang w:val="en-US"/>
                    </w:rPr>
                  </w:pPr>
                </w:p>
                <w:p w:rsidR="0064332B" w:rsidRDefault="0064332B" w:rsidP="00B1456C">
                  <w:pPr>
                    <w:spacing w:before="40" w:after="40"/>
                    <w:contextualSpacing/>
                    <w:jc w:val="both"/>
                    <w:rPr>
                      <w:rFonts w:ascii="Times New Roman" w:hAnsi="Times New Roman" w:cs="Times New Roman"/>
                      <w:sz w:val="24"/>
                      <w:szCs w:val="24"/>
                      <w:lang w:val="en-US"/>
                    </w:rPr>
                  </w:pPr>
                </w:p>
                <w:p w:rsidR="0064332B" w:rsidRDefault="0064332B" w:rsidP="00B1456C">
                  <w:pPr>
                    <w:spacing w:before="40" w:after="40"/>
                    <w:contextualSpacing/>
                    <w:jc w:val="both"/>
                    <w:rPr>
                      <w:rFonts w:ascii="Times New Roman" w:hAnsi="Times New Roman" w:cs="Times New Roman"/>
                      <w:sz w:val="24"/>
                      <w:szCs w:val="24"/>
                      <w:lang w:val="en-US"/>
                    </w:rPr>
                  </w:pPr>
                </w:p>
                <w:p w:rsidR="0064332B" w:rsidRDefault="0064332B" w:rsidP="00B1456C">
                  <w:pPr>
                    <w:spacing w:before="40" w:after="40"/>
                    <w:contextualSpacing/>
                    <w:jc w:val="both"/>
                    <w:rPr>
                      <w:rFonts w:ascii="Times New Roman" w:hAnsi="Times New Roman" w:cs="Times New Roman"/>
                      <w:sz w:val="24"/>
                      <w:szCs w:val="24"/>
                      <w:lang w:val="en-US"/>
                    </w:rPr>
                  </w:pPr>
                </w:p>
                <w:p w:rsidR="0064332B" w:rsidRDefault="0064332B" w:rsidP="00B1456C">
                  <w:pPr>
                    <w:spacing w:before="40" w:after="40"/>
                    <w:contextualSpacing/>
                    <w:jc w:val="both"/>
                    <w:rPr>
                      <w:rFonts w:ascii="Times New Roman" w:hAnsi="Times New Roman" w:cs="Times New Roman"/>
                      <w:sz w:val="24"/>
                      <w:szCs w:val="24"/>
                      <w:lang w:val="en-US"/>
                    </w:rPr>
                  </w:pPr>
                </w:p>
                <w:p w:rsidR="00012EB0" w:rsidRPr="00A72136" w:rsidRDefault="00012EB0" w:rsidP="00B1456C">
                  <w:pPr>
                    <w:spacing w:before="40" w:after="40"/>
                    <w:contextualSpacing/>
                    <w:jc w:val="both"/>
                    <w:rPr>
                      <w:rFonts w:ascii="Times New Roman" w:hAnsi="Times New Roman" w:cs="Times New Roman"/>
                      <w:sz w:val="24"/>
                      <w:szCs w:val="24"/>
                    </w:rPr>
                  </w:pPr>
                  <w:r w:rsidRPr="00012EB0">
                    <w:rPr>
                      <w:rFonts w:ascii="Times New Roman" w:hAnsi="Times New Roman" w:cs="Times New Roman"/>
                      <w:sz w:val="24"/>
                      <w:szCs w:val="24"/>
                      <w:lang w:val="en-US"/>
                    </w:rPr>
                    <w:t>*</w:t>
                  </w:r>
                </w:p>
              </w:tc>
              <w:tc>
                <w:tcPr>
                  <w:tcW w:w="552" w:type="pct"/>
                  <w:vAlign w:val="center"/>
                </w:tcPr>
                <w:p w:rsidR="00012EB0" w:rsidRPr="005C2CDE" w:rsidRDefault="00012EB0" w:rsidP="00B1456C">
                  <w:pPr>
                    <w:spacing w:before="40" w:after="40"/>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683866" w:rsidRPr="00A72136" w:rsidTr="00617709">
              <w:tc>
                <w:tcPr>
                  <w:tcW w:w="248" w:type="pct"/>
                  <w:vAlign w:val="center"/>
                </w:tcPr>
                <w:p w:rsidR="00683866" w:rsidRPr="005C2CDE" w:rsidRDefault="00012EB0" w:rsidP="00B1456C">
                  <w:pPr>
                    <w:spacing w:before="40" w:after="40"/>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1092" w:type="pct"/>
                  <w:vAlign w:val="center"/>
                </w:tcPr>
                <w:p w:rsidR="00683866" w:rsidRPr="00A72136" w:rsidRDefault="0064332B" w:rsidP="00B1456C">
                  <w:pPr>
                    <w:spacing w:before="40" w:after="40"/>
                    <w:contextualSpacing/>
                    <w:jc w:val="both"/>
                    <w:rPr>
                      <w:rFonts w:ascii="Times New Roman" w:hAnsi="Times New Roman" w:cs="Times New Roman"/>
                      <w:sz w:val="24"/>
                      <w:szCs w:val="24"/>
                    </w:rPr>
                  </w:pPr>
                  <w:r w:rsidRPr="0064332B">
                    <w:rPr>
                      <w:rFonts w:ascii="Times New Roman" w:hAnsi="Times New Roman" w:cs="Times New Roman"/>
                      <w:b/>
                      <w:bCs/>
                      <w:sz w:val="24"/>
                      <w:szCs w:val="24"/>
                      <w:lang w:val="en-US"/>
                    </w:rPr>
                    <w:t>Проекти, изпълнявани от кандидати с трайни увреждания.</w:t>
                  </w:r>
                </w:p>
              </w:tc>
              <w:tc>
                <w:tcPr>
                  <w:tcW w:w="692" w:type="pct"/>
                  <w:vAlign w:val="center"/>
                </w:tcPr>
                <w:p w:rsidR="00683866" w:rsidRPr="005C2CDE" w:rsidRDefault="00012EB0" w:rsidP="00B1456C">
                  <w:pPr>
                    <w:spacing w:before="40" w:after="40"/>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1279" w:type="pct"/>
                  <w:vAlign w:val="center"/>
                </w:tcPr>
                <w:p w:rsidR="00683866" w:rsidRPr="00A72136" w:rsidRDefault="0064332B" w:rsidP="00B1456C">
                  <w:pPr>
                    <w:spacing w:before="40" w:after="40"/>
                    <w:contextualSpacing/>
                    <w:jc w:val="both"/>
                    <w:rPr>
                      <w:rFonts w:ascii="Times New Roman" w:hAnsi="Times New Roman" w:cs="Times New Roman"/>
                      <w:sz w:val="24"/>
                      <w:szCs w:val="24"/>
                    </w:rPr>
                  </w:pPr>
                  <w:r w:rsidRPr="0064332B">
                    <w:rPr>
                      <w:rFonts w:ascii="Times New Roman" w:hAnsi="Times New Roman" w:cs="Times New Roman"/>
                      <w:b/>
                      <w:bCs/>
                      <w:sz w:val="24"/>
                      <w:szCs w:val="24"/>
                      <w:lang w:val="en-US"/>
                    </w:rPr>
                    <w:t>Към датата на кандидатстване, кандидатът е с трайни увреждания.</w:t>
                  </w:r>
                </w:p>
              </w:tc>
              <w:tc>
                <w:tcPr>
                  <w:tcW w:w="1136" w:type="pct"/>
                  <w:gridSpan w:val="2"/>
                </w:tcPr>
                <w:p w:rsidR="0064332B" w:rsidRDefault="0064332B" w:rsidP="00B1456C">
                  <w:pPr>
                    <w:spacing w:before="40" w:after="40"/>
                    <w:contextualSpacing/>
                    <w:jc w:val="both"/>
                    <w:rPr>
                      <w:rFonts w:ascii="Times New Roman" w:hAnsi="Times New Roman" w:cs="Times New Roman"/>
                      <w:sz w:val="24"/>
                      <w:szCs w:val="24"/>
                      <w:lang w:val="en-US"/>
                    </w:rPr>
                  </w:pPr>
                </w:p>
                <w:p w:rsidR="0064332B" w:rsidRDefault="0064332B" w:rsidP="00B1456C">
                  <w:pPr>
                    <w:spacing w:before="40" w:after="40"/>
                    <w:contextualSpacing/>
                    <w:jc w:val="both"/>
                    <w:rPr>
                      <w:rFonts w:ascii="Times New Roman" w:hAnsi="Times New Roman" w:cs="Times New Roman"/>
                      <w:sz w:val="24"/>
                      <w:szCs w:val="24"/>
                      <w:lang w:val="en-US"/>
                    </w:rPr>
                  </w:pPr>
                </w:p>
                <w:p w:rsidR="00683866" w:rsidRPr="00A72136" w:rsidRDefault="00012EB0" w:rsidP="00B1456C">
                  <w:pPr>
                    <w:spacing w:before="40" w:after="40"/>
                    <w:contextualSpacing/>
                    <w:jc w:val="both"/>
                    <w:rPr>
                      <w:rFonts w:ascii="Times New Roman" w:hAnsi="Times New Roman" w:cs="Times New Roman"/>
                      <w:sz w:val="24"/>
                      <w:szCs w:val="24"/>
                    </w:rPr>
                  </w:pPr>
                  <w:r w:rsidRPr="00012EB0">
                    <w:rPr>
                      <w:rFonts w:ascii="Times New Roman" w:hAnsi="Times New Roman" w:cs="Times New Roman"/>
                      <w:sz w:val="24"/>
                      <w:szCs w:val="24"/>
                      <w:lang w:val="en-US"/>
                    </w:rPr>
                    <w:t>*</w:t>
                  </w:r>
                </w:p>
              </w:tc>
              <w:tc>
                <w:tcPr>
                  <w:tcW w:w="552" w:type="pct"/>
                  <w:vAlign w:val="center"/>
                </w:tcPr>
                <w:p w:rsidR="00683866" w:rsidRPr="005C2CDE" w:rsidRDefault="00012EB0" w:rsidP="00B1456C">
                  <w:pPr>
                    <w:spacing w:before="40" w:after="40"/>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683866" w:rsidRPr="00A72136" w:rsidTr="008577A5">
              <w:tc>
                <w:tcPr>
                  <w:tcW w:w="4448" w:type="pct"/>
                  <w:gridSpan w:val="5"/>
                </w:tcPr>
                <w:p w:rsidR="00683866" w:rsidRPr="00A72136" w:rsidRDefault="00683866" w:rsidP="00B1456C">
                  <w:pPr>
                    <w:spacing w:before="40" w:after="40"/>
                    <w:contextualSpacing/>
                    <w:jc w:val="both"/>
                    <w:rPr>
                      <w:rFonts w:ascii="Times New Roman" w:hAnsi="Times New Roman" w:cs="Times New Roman"/>
                      <w:b/>
                      <w:sz w:val="24"/>
                      <w:szCs w:val="24"/>
                    </w:rPr>
                  </w:pPr>
                  <w:r w:rsidRPr="00A72136">
                    <w:rPr>
                      <w:rFonts w:ascii="Times New Roman" w:hAnsi="Times New Roman" w:cs="Times New Roman"/>
                      <w:b/>
                      <w:sz w:val="24"/>
                      <w:szCs w:val="24"/>
                    </w:rPr>
                    <w:t>Максимален брой точки</w:t>
                  </w:r>
                </w:p>
              </w:tc>
              <w:tc>
                <w:tcPr>
                  <w:tcW w:w="552" w:type="pct"/>
                  <w:gridSpan w:val="2"/>
                  <w:vAlign w:val="center"/>
                </w:tcPr>
                <w:p w:rsidR="00683866" w:rsidRPr="005C3FAF" w:rsidRDefault="00683866" w:rsidP="00B1456C">
                  <w:pPr>
                    <w:spacing w:before="40" w:after="40"/>
                    <w:jc w:val="both"/>
                    <w:rPr>
                      <w:rFonts w:ascii="Times New Roman" w:hAnsi="Times New Roman" w:cs="Times New Roman"/>
                      <w:b/>
                      <w:sz w:val="24"/>
                      <w:szCs w:val="24"/>
                    </w:rPr>
                  </w:pPr>
                  <w:r>
                    <w:rPr>
                      <w:rFonts w:ascii="Times New Roman" w:hAnsi="Times New Roman" w:cs="Times New Roman"/>
                      <w:b/>
                      <w:sz w:val="24"/>
                      <w:szCs w:val="24"/>
                    </w:rPr>
                    <w:t>54</w:t>
                  </w:r>
                </w:p>
              </w:tc>
            </w:tr>
          </w:tbl>
          <w:p w:rsidR="00950380" w:rsidRDefault="00950380" w:rsidP="00B1456C">
            <w:pPr>
              <w:spacing w:before="40" w:after="40"/>
              <w:ind w:left="284" w:right="425"/>
              <w:jc w:val="both"/>
              <w:rPr>
                <w:rFonts w:ascii="Times New Roman" w:eastAsia="Times New Roman" w:hAnsi="Times New Roman" w:cs="Times New Roman"/>
                <w:sz w:val="24"/>
                <w:szCs w:val="24"/>
              </w:rPr>
            </w:pPr>
          </w:p>
          <w:p w:rsidR="00E027FF" w:rsidRDefault="00E027FF" w:rsidP="00B1456C">
            <w:pPr>
              <w:spacing w:before="40" w:after="40"/>
              <w:ind w:left="284" w:right="425"/>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3.</w:t>
            </w:r>
            <w:r w:rsidRPr="00443E91">
              <w:rPr>
                <w:rFonts w:ascii="Times New Roman" w:eastAsia="Times New Roman" w:hAnsi="Times New Roman" w:cs="Times New Roman"/>
                <w:sz w:val="24"/>
                <w:szCs w:val="24"/>
              </w:rPr>
              <w:t xml:space="preserve"> Подпомагат </w:t>
            </w:r>
            <w:r w:rsidRPr="00DA7C63">
              <w:rPr>
                <w:rFonts w:ascii="Times New Roman" w:eastAsia="Times New Roman" w:hAnsi="Times New Roman" w:cs="Times New Roman"/>
                <w:sz w:val="24"/>
                <w:szCs w:val="24"/>
              </w:rPr>
              <w:t xml:space="preserve">се </w:t>
            </w:r>
            <w:r w:rsidR="001E5D68" w:rsidRPr="00DA7C63">
              <w:rPr>
                <w:rFonts w:ascii="Times New Roman" w:eastAsia="Times New Roman" w:hAnsi="Times New Roman" w:cs="Times New Roman"/>
                <w:sz w:val="24"/>
                <w:szCs w:val="24"/>
              </w:rPr>
              <w:t>заявления</w:t>
            </w:r>
            <w:r w:rsidRPr="00DA7C63">
              <w:rPr>
                <w:rFonts w:ascii="Times New Roman" w:eastAsia="Times New Roman" w:hAnsi="Times New Roman" w:cs="Times New Roman"/>
                <w:sz w:val="24"/>
                <w:szCs w:val="24"/>
              </w:rPr>
              <w:t xml:space="preserve"> за подпомагане,</w:t>
            </w:r>
            <w:r w:rsidRPr="00443E91">
              <w:rPr>
                <w:rFonts w:ascii="Times New Roman" w:eastAsia="Times New Roman" w:hAnsi="Times New Roman" w:cs="Times New Roman"/>
                <w:sz w:val="24"/>
                <w:szCs w:val="24"/>
              </w:rPr>
              <w:t xml:space="preserve"> получили най-малко </w:t>
            </w:r>
            <w:r>
              <w:rPr>
                <w:rFonts w:ascii="Times New Roman" w:eastAsia="Times New Roman" w:hAnsi="Times New Roman" w:cs="Times New Roman"/>
                <w:sz w:val="24"/>
                <w:szCs w:val="24"/>
                <w:lang w:val="en-US"/>
              </w:rPr>
              <w:t>15</w:t>
            </w:r>
            <w:r w:rsidRPr="00443E91">
              <w:rPr>
                <w:rFonts w:ascii="Times New Roman" w:eastAsia="Times New Roman" w:hAnsi="Times New Roman" w:cs="Times New Roman"/>
                <w:sz w:val="24"/>
                <w:szCs w:val="24"/>
              </w:rPr>
              <w:t xml:space="preserve"> точки</w:t>
            </w:r>
            <w:r w:rsidR="0022345C">
              <w:rPr>
                <w:rFonts w:ascii="Times New Roman" w:eastAsia="Times New Roman" w:hAnsi="Times New Roman" w:cs="Times New Roman"/>
                <w:sz w:val="24"/>
                <w:szCs w:val="24"/>
              </w:rPr>
              <w:t>,</w:t>
            </w:r>
            <w:r w:rsidRPr="00443E91">
              <w:rPr>
                <w:rFonts w:ascii="Times New Roman" w:eastAsia="Times New Roman" w:hAnsi="Times New Roman" w:cs="Times New Roman"/>
                <w:sz w:val="24"/>
                <w:szCs w:val="24"/>
              </w:rPr>
              <w:t xml:space="preserve"> съгласно критериите за </w:t>
            </w:r>
            <w:r>
              <w:rPr>
                <w:rFonts w:ascii="Times New Roman" w:eastAsia="Times New Roman" w:hAnsi="Times New Roman" w:cs="Times New Roman"/>
                <w:sz w:val="24"/>
                <w:szCs w:val="24"/>
              </w:rPr>
              <w:t>подбор</w:t>
            </w:r>
            <w:r w:rsidRPr="00443E91">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xml:space="preserve"> </w:t>
            </w:r>
          </w:p>
          <w:p w:rsidR="00E027FF" w:rsidRDefault="00E027FF" w:rsidP="00B1456C">
            <w:pPr>
              <w:spacing w:before="40" w:after="40"/>
              <w:ind w:left="284" w:right="425"/>
              <w:jc w:val="both"/>
              <w:rPr>
                <w:rFonts w:ascii="Times New Roman" w:eastAsia="Times New Roman" w:hAnsi="Times New Roman" w:cs="Times New Roman"/>
                <w:b/>
                <w:bCs/>
                <w:sz w:val="24"/>
                <w:szCs w:val="24"/>
                <w:lang w:val="en-US"/>
              </w:rPr>
            </w:pPr>
          </w:p>
          <w:p w:rsidR="00443E91" w:rsidRDefault="00493D5E" w:rsidP="00B1456C">
            <w:pPr>
              <w:spacing w:before="40" w:after="40"/>
              <w:ind w:left="284" w:right="425"/>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en-US"/>
              </w:rPr>
              <w:t>4</w:t>
            </w:r>
            <w:r w:rsidR="00703D89">
              <w:rPr>
                <w:rFonts w:ascii="Times New Roman" w:eastAsia="Times New Roman" w:hAnsi="Times New Roman" w:cs="Times New Roman"/>
                <w:b/>
                <w:bCs/>
                <w:sz w:val="24"/>
                <w:szCs w:val="24"/>
                <w:lang w:val="en-US"/>
              </w:rPr>
              <w:t xml:space="preserve">. </w:t>
            </w:r>
            <w:r w:rsidR="00E027FF">
              <w:rPr>
                <w:rFonts w:ascii="Times New Roman" w:eastAsia="Times New Roman" w:hAnsi="Times New Roman" w:cs="Times New Roman"/>
                <w:b/>
                <w:bCs/>
                <w:sz w:val="24"/>
                <w:szCs w:val="24"/>
              </w:rPr>
              <w:t>Допълнителни указания за прилагане на критериите за подбор</w:t>
            </w:r>
            <w:r w:rsidR="00443E91" w:rsidRPr="00443E91">
              <w:rPr>
                <w:rFonts w:ascii="Times New Roman" w:eastAsia="Times New Roman" w:hAnsi="Times New Roman" w:cs="Times New Roman"/>
                <w:b/>
                <w:bCs/>
                <w:sz w:val="24"/>
                <w:szCs w:val="24"/>
              </w:rPr>
              <w:t>:</w:t>
            </w:r>
          </w:p>
          <w:p w:rsidR="00443E91" w:rsidRPr="0022345C" w:rsidRDefault="00E027FF" w:rsidP="00B1456C">
            <w:pPr>
              <w:spacing w:before="40" w:after="40"/>
              <w:ind w:left="284" w:righ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443E91" w:rsidRPr="008577A5">
              <w:rPr>
                <w:rFonts w:ascii="Times New Roman" w:eastAsia="Times New Roman" w:hAnsi="Times New Roman" w:cs="Times New Roman"/>
                <w:sz w:val="24"/>
                <w:szCs w:val="24"/>
              </w:rPr>
              <w:t xml:space="preserve">. </w:t>
            </w:r>
            <w:r w:rsidR="00443E91" w:rsidRPr="008055E9">
              <w:rPr>
                <w:rFonts w:ascii="Times New Roman" w:eastAsia="Times New Roman" w:hAnsi="Times New Roman" w:cs="Times New Roman"/>
                <w:sz w:val="24"/>
                <w:szCs w:val="24"/>
              </w:rPr>
              <w:t xml:space="preserve">Приоритет по критерий за </w:t>
            </w:r>
            <w:r>
              <w:rPr>
                <w:rFonts w:ascii="Times New Roman" w:eastAsia="Times New Roman" w:hAnsi="Times New Roman" w:cs="Times New Roman"/>
                <w:sz w:val="24"/>
                <w:szCs w:val="24"/>
              </w:rPr>
              <w:t>подбор</w:t>
            </w:r>
            <w:r w:rsidRPr="008055E9">
              <w:rPr>
                <w:rFonts w:ascii="Times New Roman" w:eastAsia="Times New Roman" w:hAnsi="Times New Roman" w:cs="Times New Roman"/>
                <w:sz w:val="24"/>
                <w:szCs w:val="24"/>
              </w:rPr>
              <w:t xml:space="preserve"> </w:t>
            </w:r>
            <w:r w:rsidR="00443E91" w:rsidRPr="008055E9">
              <w:rPr>
                <w:rFonts w:ascii="Times New Roman" w:eastAsia="Times New Roman" w:hAnsi="Times New Roman" w:cs="Times New Roman"/>
                <w:sz w:val="24"/>
                <w:szCs w:val="24"/>
              </w:rPr>
              <w:t xml:space="preserve">№ 1.1 получават </w:t>
            </w:r>
            <w:r w:rsidR="009870B6" w:rsidRPr="0022345C">
              <w:rPr>
                <w:rFonts w:ascii="Times New Roman" w:eastAsia="Times New Roman" w:hAnsi="Times New Roman" w:cs="Times New Roman"/>
                <w:sz w:val="24"/>
                <w:szCs w:val="24"/>
              </w:rPr>
              <w:t>заявлени</w:t>
            </w:r>
            <w:r w:rsidR="0022345C">
              <w:rPr>
                <w:rFonts w:ascii="Times New Roman" w:eastAsia="Times New Roman" w:hAnsi="Times New Roman" w:cs="Times New Roman"/>
                <w:sz w:val="24"/>
                <w:szCs w:val="24"/>
              </w:rPr>
              <w:t>я</w:t>
            </w:r>
            <w:r w:rsidR="009870B6" w:rsidRPr="0022345C">
              <w:rPr>
                <w:rFonts w:ascii="Times New Roman" w:eastAsia="Times New Roman" w:hAnsi="Times New Roman" w:cs="Times New Roman"/>
                <w:sz w:val="24"/>
                <w:szCs w:val="24"/>
              </w:rPr>
              <w:t xml:space="preserve"> за подпомагане</w:t>
            </w:r>
            <w:r w:rsidR="00443E91" w:rsidRPr="008055E9">
              <w:rPr>
                <w:rFonts w:ascii="Times New Roman" w:eastAsia="Times New Roman" w:hAnsi="Times New Roman" w:cs="Times New Roman"/>
                <w:sz w:val="24"/>
                <w:szCs w:val="24"/>
              </w:rPr>
              <w:t>, при които в земеделското стопанство на кандидата към датата на по</w:t>
            </w:r>
            <w:r w:rsidR="007A18A4">
              <w:rPr>
                <w:rFonts w:ascii="Times New Roman" w:eastAsia="Times New Roman" w:hAnsi="Times New Roman" w:cs="Times New Roman"/>
                <w:sz w:val="24"/>
                <w:szCs w:val="24"/>
              </w:rPr>
              <w:t>даване на заявлението за подпомагане</w:t>
            </w:r>
            <w:r w:rsidR="00443E91" w:rsidRPr="008055E9">
              <w:rPr>
                <w:rFonts w:ascii="Times New Roman" w:eastAsia="Times New Roman" w:hAnsi="Times New Roman" w:cs="Times New Roman"/>
                <w:sz w:val="24"/>
                <w:szCs w:val="24"/>
              </w:rPr>
              <w:t xml:space="preserve"> се отглеждат животни от сектор „Животновъдство“ и/или култури от сектор "Плодове и зеленчуци" и/или </w:t>
            </w:r>
            <w:r w:rsidR="00443E91" w:rsidRPr="008577A5">
              <w:rPr>
                <w:rFonts w:ascii="Times New Roman" w:eastAsia="Times New Roman" w:hAnsi="Times New Roman" w:cs="Times New Roman"/>
                <w:sz w:val="24"/>
                <w:szCs w:val="24"/>
              </w:rPr>
              <w:t>"Етеричномаслени и медицински култури"</w:t>
            </w:r>
            <w:r w:rsidR="0022345C">
              <w:rPr>
                <w:rFonts w:ascii="Times New Roman" w:eastAsia="Times New Roman" w:hAnsi="Times New Roman" w:cs="Times New Roman"/>
                <w:sz w:val="24"/>
                <w:szCs w:val="24"/>
              </w:rPr>
              <w:t>,</w:t>
            </w:r>
            <w:r w:rsidR="00443E91" w:rsidRPr="008055E9">
              <w:rPr>
                <w:rFonts w:ascii="Times New Roman" w:eastAsia="Times New Roman" w:hAnsi="Times New Roman" w:cs="Times New Roman"/>
                <w:sz w:val="24"/>
                <w:szCs w:val="24"/>
              </w:rPr>
              <w:t xml:space="preserve"> </w:t>
            </w:r>
            <w:r w:rsidR="00051023">
              <w:rPr>
                <w:rFonts w:ascii="Times New Roman" w:eastAsia="Times New Roman" w:hAnsi="Times New Roman" w:cs="Times New Roman"/>
                <w:sz w:val="24"/>
                <w:szCs w:val="24"/>
              </w:rPr>
              <w:t>посочени в п</w:t>
            </w:r>
            <w:r w:rsidR="00443E91" w:rsidRPr="004E32CA">
              <w:rPr>
                <w:rFonts w:ascii="Times New Roman" w:eastAsia="Times New Roman" w:hAnsi="Times New Roman" w:cs="Times New Roman"/>
                <w:sz w:val="24"/>
                <w:szCs w:val="24"/>
              </w:rPr>
              <w:t>риложение №</w:t>
            </w:r>
            <w:r w:rsidR="004E32CA">
              <w:rPr>
                <w:rFonts w:ascii="Times New Roman" w:eastAsia="Times New Roman" w:hAnsi="Times New Roman" w:cs="Times New Roman"/>
                <w:sz w:val="24"/>
                <w:szCs w:val="24"/>
              </w:rPr>
              <w:t xml:space="preserve"> </w:t>
            </w:r>
            <w:r w:rsidR="004E32CA" w:rsidRPr="004E32CA">
              <w:rPr>
                <w:rFonts w:ascii="Times New Roman" w:eastAsia="Times New Roman" w:hAnsi="Times New Roman" w:cs="Times New Roman"/>
                <w:sz w:val="24"/>
                <w:szCs w:val="24"/>
              </w:rPr>
              <w:t>4</w:t>
            </w:r>
            <w:r w:rsidR="00674575">
              <w:rPr>
                <w:rFonts w:ascii="Times New Roman" w:eastAsia="Times New Roman" w:hAnsi="Times New Roman" w:cs="Times New Roman"/>
                <w:sz w:val="24"/>
                <w:szCs w:val="24"/>
              </w:rPr>
              <w:t>.</w:t>
            </w:r>
            <w:r w:rsidR="00443E91" w:rsidRPr="004E32CA">
              <w:rPr>
                <w:rFonts w:ascii="Times New Roman" w:eastAsia="Times New Roman" w:hAnsi="Times New Roman" w:cs="Times New Roman"/>
                <w:sz w:val="24"/>
                <w:szCs w:val="24"/>
              </w:rPr>
              <w:t xml:space="preserve"> Точките по критерия за оценка се получават, като изчислената</w:t>
            </w:r>
            <w:r w:rsidR="00DA7C63">
              <w:rPr>
                <w:rFonts w:ascii="Times New Roman" w:eastAsia="Times New Roman" w:hAnsi="Times New Roman" w:cs="Times New Roman"/>
                <w:sz w:val="24"/>
                <w:szCs w:val="24"/>
              </w:rPr>
              <w:t xml:space="preserve"> стойност на СПО съгласно п</w:t>
            </w:r>
            <w:r w:rsidR="00443E91" w:rsidRPr="004E32CA">
              <w:rPr>
                <w:rFonts w:ascii="Times New Roman" w:eastAsia="Times New Roman" w:hAnsi="Times New Roman" w:cs="Times New Roman"/>
                <w:sz w:val="24"/>
                <w:szCs w:val="24"/>
              </w:rPr>
              <w:t xml:space="preserve">риложение </w:t>
            </w:r>
            <w:r w:rsidR="004E32CA" w:rsidRPr="004E32CA">
              <w:rPr>
                <w:rFonts w:ascii="Times New Roman" w:eastAsia="Times New Roman" w:hAnsi="Times New Roman" w:cs="Times New Roman"/>
                <w:sz w:val="24"/>
                <w:szCs w:val="24"/>
              </w:rPr>
              <w:t xml:space="preserve">№ 2 </w:t>
            </w:r>
            <w:r w:rsidR="00443E91" w:rsidRPr="004E32CA">
              <w:rPr>
                <w:rFonts w:ascii="Times New Roman" w:eastAsia="Times New Roman" w:hAnsi="Times New Roman" w:cs="Times New Roman"/>
                <w:sz w:val="24"/>
                <w:szCs w:val="24"/>
              </w:rPr>
              <w:t>и инструкцията</w:t>
            </w:r>
            <w:r w:rsidR="00443E91" w:rsidRPr="008055E9">
              <w:rPr>
                <w:rFonts w:ascii="Times New Roman" w:eastAsia="Times New Roman" w:hAnsi="Times New Roman" w:cs="Times New Roman"/>
                <w:sz w:val="24"/>
                <w:szCs w:val="24"/>
              </w:rPr>
              <w:t xml:space="preserve"> към него за животните от </w:t>
            </w:r>
            <w:r w:rsidR="00443E91" w:rsidRPr="0022345C">
              <w:rPr>
                <w:rFonts w:ascii="Times New Roman" w:eastAsia="Times New Roman" w:hAnsi="Times New Roman" w:cs="Times New Roman"/>
                <w:sz w:val="24"/>
                <w:szCs w:val="24"/>
              </w:rPr>
              <w:t>сектор „Животновъдство“ и/или културите от сектор "Плодове и зеленчуци" и/или "Етеричномаслени и медицински култури"</w:t>
            </w:r>
            <w:r w:rsidR="00DA7C63">
              <w:rPr>
                <w:rFonts w:ascii="Times New Roman" w:eastAsia="Times New Roman" w:hAnsi="Times New Roman" w:cs="Times New Roman"/>
                <w:sz w:val="24"/>
                <w:szCs w:val="24"/>
              </w:rPr>
              <w:t>,</w:t>
            </w:r>
            <w:r w:rsidR="00443E91" w:rsidRPr="0022345C">
              <w:rPr>
                <w:rFonts w:ascii="Times New Roman" w:eastAsia="Times New Roman" w:hAnsi="Times New Roman" w:cs="Times New Roman"/>
                <w:sz w:val="24"/>
                <w:szCs w:val="24"/>
              </w:rPr>
              <w:t xml:space="preserve"> посочени </w:t>
            </w:r>
            <w:r w:rsidR="00DA7C63">
              <w:rPr>
                <w:rFonts w:ascii="Times New Roman" w:eastAsia="Times New Roman" w:hAnsi="Times New Roman" w:cs="Times New Roman"/>
                <w:sz w:val="24"/>
                <w:szCs w:val="24"/>
              </w:rPr>
              <w:t>в п</w:t>
            </w:r>
            <w:r w:rsidR="00443E91" w:rsidRPr="004E32CA">
              <w:rPr>
                <w:rFonts w:ascii="Times New Roman" w:eastAsia="Times New Roman" w:hAnsi="Times New Roman" w:cs="Times New Roman"/>
                <w:sz w:val="24"/>
                <w:szCs w:val="24"/>
              </w:rPr>
              <w:t xml:space="preserve">риложение № </w:t>
            </w:r>
            <w:r w:rsidR="004E32CA" w:rsidRPr="004E32CA">
              <w:rPr>
                <w:rFonts w:ascii="Times New Roman" w:eastAsia="Times New Roman" w:hAnsi="Times New Roman" w:cs="Times New Roman"/>
                <w:sz w:val="24"/>
                <w:szCs w:val="24"/>
              </w:rPr>
              <w:t>4</w:t>
            </w:r>
            <w:r w:rsidR="00674575">
              <w:rPr>
                <w:rFonts w:ascii="Times New Roman" w:eastAsia="Times New Roman" w:hAnsi="Times New Roman" w:cs="Times New Roman"/>
                <w:sz w:val="24"/>
                <w:szCs w:val="24"/>
              </w:rPr>
              <w:t>,</w:t>
            </w:r>
            <w:r w:rsidR="00D10E66">
              <w:rPr>
                <w:rFonts w:ascii="Times New Roman" w:eastAsia="Times New Roman" w:hAnsi="Times New Roman" w:cs="Times New Roman"/>
                <w:sz w:val="24"/>
                <w:szCs w:val="24"/>
              </w:rPr>
              <w:t xml:space="preserve"> </w:t>
            </w:r>
            <w:r w:rsidR="00443E91" w:rsidRPr="004E32CA">
              <w:rPr>
                <w:rFonts w:ascii="Times New Roman" w:eastAsia="Times New Roman" w:hAnsi="Times New Roman" w:cs="Times New Roman"/>
                <w:sz w:val="24"/>
                <w:szCs w:val="24"/>
              </w:rPr>
              <w:t>се умножава</w:t>
            </w:r>
            <w:r w:rsidR="00443E91" w:rsidRPr="0022345C">
              <w:rPr>
                <w:rFonts w:ascii="Times New Roman" w:eastAsia="Times New Roman" w:hAnsi="Times New Roman" w:cs="Times New Roman"/>
                <w:sz w:val="24"/>
                <w:szCs w:val="24"/>
              </w:rPr>
              <w:t xml:space="preserve"> по коефициент 0,0005, но не повече от 10 точки.</w:t>
            </w:r>
          </w:p>
          <w:p w:rsidR="00E82693" w:rsidRPr="0022345C" w:rsidRDefault="00E027FF" w:rsidP="00E82693">
            <w:pPr>
              <w:spacing w:before="40" w:after="40"/>
              <w:ind w:left="284" w:right="425"/>
              <w:jc w:val="both"/>
              <w:rPr>
                <w:rFonts w:ascii="Times New Roman" w:eastAsia="Times New Roman" w:hAnsi="Times New Roman" w:cs="Times New Roman"/>
                <w:sz w:val="24"/>
                <w:szCs w:val="24"/>
              </w:rPr>
            </w:pPr>
            <w:r w:rsidRPr="0022345C">
              <w:rPr>
                <w:rFonts w:ascii="Times New Roman" w:eastAsia="Times New Roman" w:hAnsi="Times New Roman" w:cs="Times New Roman"/>
                <w:sz w:val="24"/>
                <w:szCs w:val="24"/>
              </w:rPr>
              <w:t>2</w:t>
            </w:r>
            <w:r w:rsidR="00443E91" w:rsidRPr="0022345C">
              <w:rPr>
                <w:rFonts w:ascii="Times New Roman" w:eastAsia="Times New Roman" w:hAnsi="Times New Roman" w:cs="Times New Roman"/>
                <w:sz w:val="24"/>
                <w:szCs w:val="24"/>
              </w:rPr>
              <w:t xml:space="preserve">. Приоритет по критерий за </w:t>
            </w:r>
            <w:r w:rsidRPr="0022345C">
              <w:rPr>
                <w:rFonts w:ascii="Times New Roman" w:eastAsia="Times New Roman" w:hAnsi="Times New Roman" w:cs="Times New Roman"/>
                <w:sz w:val="24"/>
                <w:szCs w:val="24"/>
              </w:rPr>
              <w:t xml:space="preserve">подбор </w:t>
            </w:r>
            <w:r w:rsidR="00443E91" w:rsidRPr="0022345C">
              <w:rPr>
                <w:rFonts w:ascii="Times New Roman" w:eastAsia="Times New Roman" w:hAnsi="Times New Roman" w:cs="Times New Roman"/>
                <w:sz w:val="24"/>
                <w:szCs w:val="24"/>
              </w:rPr>
              <w:t xml:space="preserve">№ 1.2 получават </w:t>
            </w:r>
            <w:r w:rsidR="0022345C" w:rsidRPr="0022345C">
              <w:rPr>
                <w:rFonts w:ascii="Times New Roman" w:eastAsia="Times New Roman" w:hAnsi="Times New Roman" w:cs="Times New Roman"/>
                <w:sz w:val="24"/>
                <w:szCs w:val="24"/>
              </w:rPr>
              <w:t>заявления за подпомагане</w:t>
            </w:r>
            <w:r w:rsidR="00443E91" w:rsidRPr="0022345C">
              <w:rPr>
                <w:rFonts w:ascii="Times New Roman" w:eastAsia="Times New Roman" w:hAnsi="Times New Roman" w:cs="Times New Roman"/>
                <w:sz w:val="24"/>
                <w:szCs w:val="24"/>
              </w:rPr>
              <w:t xml:space="preserve">, при които с изпълнение на бизнес </w:t>
            </w:r>
            <w:r w:rsidR="007A18A4">
              <w:rPr>
                <w:rFonts w:ascii="Times New Roman" w:eastAsia="Times New Roman" w:hAnsi="Times New Roman" w:cs="Times New Roman"/>
                <w:sz w:val="24"/>
                <w:szCs w:val="24"/>
              </w:rPr>
              <w:t>плана към заявлението за подпомагане</w:t>
            </w:r>
            <w:r w:rsidR="00443E91" w:rsidRPr="0022345C">
              <w:rPr>
                <w:rFonts w:ascii="Times New Roman" w:eastAsia="Times New Roman" w:hAnsi="Times New Roman" w:cs="Times New Roman"/>
                <w:sz w:val="24"/>
                <w:szCs w:val="24"/>
              </w:rPr>
              <w:t xml:space="preserve"> в земеделското стопанство се предвижда отглеждане на животни от сектор „Животновъдство“ и</w:t>
            </w:r>
            <w:r w:rsidR="00972A41">
              <w:rPr>
                <w:rFonts w:ascii="Times New Roman" w:eastAsia="Times New Roman" w:hAnsi="Times New Roman" w:cs="Times New Roman"/>
                <w:sz w:val="24"/>
                <w:szCs w:val="24"/>
              </w:rPr>
              <w:t>/или</w:t>
            </w:r>
            <w:r w:rsidR="00443E91" w:rsidRPr="0022345C">
              <w:rPr>
                <w:rFonts w:ascii="Times New Roman" w:eastAsia="Times New Roman" w:hAnsi="Times New Roman" w:cs="Times New Roman"/>
                <w:sz w:val="24"/>
                <w:szCs w:val="24"/>
              </w:rPr>
              <w:t xml:space="preserve"> култури от сектор „Плодове и зеленчуци“ и/или</w:t>
            </w:r>
            <w:r w:rsidR="008E36A3">
              <w:rPr>
                <w:rFonts w:ascii="Times New Roman" w:eastAsia="Times New Roman" w:hAnsi="Times New Roman" w:cs="Times New Roman"/>
                <w:sz w:val="24"/>
                <w:szCs w:val="24"/>
              </w:rPr>
              <w:t xml:space="preserve"> </w:t>
            </w:r>
            <w:r w:rsidR="00443E91" w:rsidRPr="0022345C">
              <w:rPr>
                <w:rFonts w:ascii="Times New Roman" w:eastAsia="Times New Roman" w:hAnsi="Times New Roman" w:cs="Times New Roman"/>
                <w:sz w:val="24"/>
                <w:szCs w:val="24"/>
                <w:lang w:val="en-US"/>
              </w:rPr>
              <w:t>"Етеричномаслени и медицински култури"</w:t>
            </w:r>
            <w:r w:rsidR="00443E91" w:rsidRPr="0022345C">
              <w:rPr>
                <w:rFonts w:ascii="Times New Roman" w:eastAsia="Times New Roman" w:hAnsi="Times New Roman" w:cs="Times New Roman"/>
                <w:sz w:val="24"/>
                <w:szCs w:val="24"/>
              </w:rPr>
              <w:t xml:space="preserve"> </w:t>
            </w:r>
            <w:r w:rsidR="00443E91" w:rsidRPr="0022345C">
              <w:rPr>
                <w:rFonts w:ascii="Times New Roman" w:eastAsia="Times New Roman" w:hAnsi="Times New Roman" w:cs="Times New Roman"/>
                <w:sz w:val="24"/>
                <w:szCs w:val="24"/>
                <w:lang w:val="en-US"/>
              </w:rPr>
              <w:t>(смесени стопанства)</w:t>
            </w:r>
            <w:r w:rsidR="0022345C" w:rsidRPr="0022345C">
              <w:rPr>
                <w:rFonts w:ascii="Times New Roman" w:eastAsia="Times New Roman" w:hAnsi="Times New Roman" w:cs="Times New Roman"/>
                <w:sz w:val="24"/>
                <w:szCs w:val="24"/>
              </w:rPr>
              <w:t>,</w:t>
            </w:r>
            <w:r w:rsidR="00443E91" w:rsidRPr="0022345C">
              <w:rPr>
                <w:rFonts w:ascii="Times New Roman" w:eastAsia="Times New Roman" w:hAnsi="Times New Roman" w:cs="Times New Roman"/>
                <w:sz w:val="24"/>
                <w:szCs w:val="24"/>
              </w:rPr>
              <w:t xml:space="preserve"> посочени </w:t>
            </w:r>
            <w:r w:rsidR="00DA7C63">
              <w:rPr>
                <w:rFonts w:ascii="Times New Roman" w:eastAsia="Times New Roman" w:hAnsi="Times New Roman" w:cs="Times New Roman"/>
                <w:sz w:val="24"/>
                <w:szCs w:val="24"/>
              </w:rPr>
              <w:t>в п</w:t>
            </w:r>
            <w:r w:rsidR="00443E91" w:rsidRPr="00F20128">
              <w:rPr>
                <w:rFonts w:ascii="Times New Roman" w:eastAsia="Times New Roman" w:hAnsi="Times New Roman" w:cs="Times New Roman"/>
                <w:sz w:val="24"/>
                <w:szCs w:val="24"/>
              </w:rPr>
              <w:t xml:space="preserve">риложение № </w:t>
            </w:r>
            <w:r w:rsidR="00F20128" w:rsidRPr="00F20128">
              <w:rPr>
                <w:rFonts w:ascii="Times New Roman" w:eastAsia="Times New Roman" w:hAnsi="Times New Roman" w:cs="Times New Roman"/>
                <w:sz w:val="24"/>
                <w:szCs w:val="24"/>
              </w:rPr>
              <w:t>4</w:t>
            </w:r>
            <w:r w:rsidR="00443E91" w:rsidRPr="00F20128">
              <w:rPr>
                <w:rFonts w:ascii="Times New Roman" w:eastAsia="Times New Roman" w:hAnsi="Times New Roman" w:cs="Times New Roman"/>
                <w:sz w:val="24"/>
                <w:szCs w:val="24"/>
              </w:rPr>
              <w:t>.</w:t>
            </w:r>
            <w:r w:rsidR="00443E91" w:rsidRPr="0022345C">
              <w:rPr>
                <w:rFonts w:ascii="Times New Roman" w:eastAsia="Times New Roman" w:hAnsi="Times New Roman" w:cs="Times New Roman"/>
                <w:sz w:val="24"/>
                <w:szCs w:val="24"/>
              </w:rPr>
              <w:t xml:space="preserve"> Точките по критерия за </w:t>
            </w:r>
            <w:r w:rsidRPr="0022345C">
              <w:rPr>
                <w:rFonts w:ascii="Times New Roman" w:eastAsia="Times New Roman" w:hAnsi="Times New Roman" w:cs="Times New Roman"/>
                <w:sz w:val="24"/>
                <w:szCs w:val="24"/>
              </w:rPr>
              <w:t xml:space="preserve">подбор </w:t>
            </w:r>
            <w:r w:rsidR="00B60401">
              <w:rPr>
                <w:rFonts w:ascii="Times New Roman" w:eastAsia="Times New Roman" w:hAnsi="Times New Roman" w:cs="Times New Roman"/>
                <w:sz w:val="24"/>
                <w:szCs w:val="24"/>
              </w:rPr>
              <w:t xml:space="preserve">се получават, като планираното </w:t>
            </w:r>
            <w:r w:rsidR="00443E91" w:rsidRPr="0022345C">
              <w:rPr>
                <w:rFonts w:ascii="Times New Roman" w:eastAsia="Times New Roman" w:hAnsi="Times New Roman" w:cs="Times New Roman"/>
                <w:sz w:val="24"/>
                <w:szCs w:val="24"/>
              </w:rPr>
              <w:t>увеличение на стойността на СПО</w:t>
            </w:r>
            <w:r w:rsidR="00674575">
              <w:rPr>
                <w:rFonts w:ascii="Times New Roman" w:eastAsia="Times New Roman" w:hAnsi="Times New Roman" w:cs="Times New Roman"/>
                <w:sz w:val="24"/>
                <w:szCs w:val="24"/>
              </w:rPr>
              <w:t>,</w:t>
            </w:r>
            <w:r w:rsidR="00443E91" w:rsidRPr="0022345C">
              <w:rPr>
                <w:rFonts w:ascii="Times New Roman" w:eastAsia="Times New Roman" w:hAnsi="Times New Roman" w:cs="Times New Roman"/>
                <w:sz w:val="24"/>
                <w:szCs w:val="24"/>
              </w:rPr>
              <w:t xml:space="preserve"> изчислена съгласно </w:t>
            </w:r>
            <w:r w:rsidR="00DA7C63">
              <w:rPr>
                <w:rFonts w:ascii="Times New Roman" w:eastAsia="Times New Roman" w:hAnsi="Times New Roman" w:cs="Times New Roman"/>
                <w:sz w:val="24"/>
                <w:szCs w:val="24"/>
              </w:rPr>
              <w:t>п</w:t>
            </w:r>
            <w:r w:rsidR="00443E91" w:rsidRPr="00F20128">
              <w:rPr>
                <w:rFonts w:ascii="Times New Roman" w:eastAsia="Times New Roman" w:hAnsi="Times New Roman" w:cs="Times New Roman"/>
                <w:sz w:val="24"/>
                <w:szCs w:val="24"/>
              </w:rPr>
              <w:t>риложение № 2 и</w:t>
            </w:r>
            <w:r w:rsidR="00443E91" w:rsidRPr="0022345C">
              <w:rPr>
                <w:rFonts w:ascii="Times New Roman" w:eastAsia="Times New Roman" w:hAnsi="Times New Roman" w:cs="Times New Roman"/>
                <w:sz w:val="24"/>
                <w:szCs w:val="24"/>
              </w:rPr>
              <w:t xml:space="preserve"> </w:t>
            </w:r>
            <w:r w:rsidR="00443E91" w:rsidRPr="0022345C">
              <w:rPr>
                <w:rFonts w:ascii="Times New Roman" w:eastAsia="Times New Roman" w:hAnsi="Times New Roman" w:cs="Times New Roman"/>
                <w:sz w:val="24"/>
                <w:szCs w:val="24"/>
              </w:rPr>
              <w:lastRenderedPageBreak/>
              <w:t xml:space="preserve">инструкцията към него, формирана от планираните за отглеждане животните от сектор „Животновъдство“ и/или културите от сектор "Плодове и зеленчуци" и/или </w:t>
            </w:r>
            <w:r w:rsidR="00443E91" w:rsidRPr="0022345C">
              <w:rPr>
                <w:rFonts w:ascii="Times New Roman" w:eastAsia="Times New Roman" w:hAnsi="Times New Roman" w:cs="Times New Roman"/>
                <w:sz w:val="24"/>
                <w:szCs w:val="24"/>
                <w:lang w:val="en-US"/>
              </w:rPr>
              <w:t>"Етеричномаслени и медицински култури"</w:t>
            </w:r>
            <w:r w:rsidR="00443E91" w:rsidRPr="0022345C">
              <w:rPr>
                <w:rFonts w:ascii="Times New Roman" w:eastAsia="Times New Roman" w:hAnsi="Times New Roman" w:cs="Times New Roman"/>
                <w:sz w:val="24"/>
                <w:szCs w:val="24"/>
              </w:rPr>
              <w:t xml:space="preserve"> </w:t>
            </w:r>
            <w:r w:rsidR="00443E91" w:rsidRPr="0022345C">
              <w:rPr>
                <w:rFonts w:ascii="Times New Roman" w:eastAsia="Times New Roman" w:hAnsi="Times New Roman" w:cs="Times New Roman"/>
                <w:sz w:val="24"/>
                <w:szCs w:val="24"/>
                <w:lang w:val="en-US"/>
              </w:rPr>
              <w:t>(смесени стопанства)</w:t>
            </w:r>
            <w:r w:rsidR="0022345C" w:rsidRPr="0022345C">
              <w:rPr>
                <w:rFonts w:ascii="Times New Roman" w:eastAsia="Times New Roman" w:hAnsi="Times New Roman" w:cs="Times New Roman"/>
                <w:sz w:val="24"/>
                <w:szCs w:val="24"/>
              </w:rPr>
              <w:t>,</w:t>
            </w:r>
            <w:r w:rsidR="00443E91" w:rsidRPr="0022345C">
              <w:rPr>
                <w:rFonts w:ascii="Times New Roman" w:eastAsia="Times New Roman" w:hAnsi="Times New Roman" w:cs="Times New Roman"/>
                <w:sz w:val="24"/>
                <w:szCs w:val="24"/>
              </w:rPr>
              <w:t xml:space="preserve"> посочени </w:t>
            </w:r>
            <w:r w:rsidR="00DA7C63">
              <w:rPr>
                <w:rFonts w:ascii="Times New Roman" w:eastAsia="Times New Roman" w:hAnsi="Times New Roman" w:cs="Times New Roman"/>
                <w:sz w:val="24"/>
                <w:szCs w:val="24"/>
              </w:rPr>
              <w:t>в п</w:t>
            </w:r>
            <w:r w:rsidR="00443E91" w:rsidRPr="00F20128">
              <w:rPr>
                <w:rFonts w:ascii="Times New Roman" w:eastAsia="Times New Roman" w:hAnsi="Times New Roman" w:cs="Times New Roman"/>
                <w:sz w:val="24"/>
                <w:szCs w:val="24"/>
              </w:rPr>
              <w:t xml:space="preserve">риложение № </w:t>
            </w:r>
            <w:r w:rsidR="00F20128" w:rsidRPr="00F20128">
              <w:rPr>
                <w:rFonts w:ascii="Times New Roman" w:eastAsia="Times New Roman" w:hAnsi="Times New Roman" w:cs="Times New Roman"/>
                <w:sz w:val="24"/>
                <w:szCs w:val="24"/>
              </w:rPr>
              <w:t>4</w:t>
            </w:r>
            <w:r w:rsidR="00674575">
              <w:rPr>
                <w:rFonts w:ascii="Times New Roman" w:eastAsia="Times New Roman" w:hAnsi="Times New Roman" w:cs="Times New Roman"/>
                <w:sz w:val="24"/>
                <w:szCs w:val="24"/>
              </w:rPr>
              <w:t>,</w:t>
            </w:r>
            <w:r w:rsidR="00443E91" w:rsidRPr="00F20128">
              <w:rPr>
                <w:rFonts w:ascii="Times New Roman" w:eastAsia="Times New Roman" w:hAnsi="Times New Roman" w:cs="Times New Roman"/>
                <w:sz w:val="24"/>
                <w:szCs w:val="24"/>
              </w:rPr>
              <w:t xml:space="preserve"> се</w:t>
            </w:r>
            <w:r w:rsidR="00443E91" w:rsidRPr="0022345C">
              <w:rPr>
                <w:rFonts w:ascii="Times New Roman" w:eastAsia="Times New Roman" w:hAnsi="Times New Roman" w:cs="Times New Roman"/>
                <w:sz w:val="24"/>
                <w:szCs w:val="24"/>
              </w:rPr>
              <w:t xml:space="preserve"> умножава по коефициент 0,00125, но не повече от 5 точки.</w:t>
            </w:r>
          </w:p>
          <w:p w:rsidR="00C554EF" w:rsidRDefault="0022345C" w:rsidP="00B1456C">
            <w:pPr>
              <w:spacing w:before="40" w:after="40"/>
              <w:ind w:left="284" w:righ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443E91" w:rsidRPr="0022345C">
              <w:rPr>
                <w:rFonts w:ascii="Times New Roman" w:eastAsia="Times New Roman" w:hAnsi="Times New Roman" w:cs="Times New Roman"/>
                <w:sz w:val="24"/>
                <w:szCs w:val="24"/>
              </w:rPr>
              <w:t xml:space="preserve">. Приоритет по критерий за </w:t>
            </w:r>
            <w:r w:rsidR="00E027FF" w:rsidRPr="0022345C">
              <w:rPr>
                <w:rFonts w:ascii="Times New Roman" w:eastAsia="Times New Roman" w:hAnsi="Times New Roman" w:cs="Times New Roman"/>
                <w:sz w:val="24"/>
                <w:szCs w:val="24"/>
              </w:rPr>
              <w:t xml:space="preserve">подбор </w:t>
            </w:r>
            <w:r w:rsidR="00443E91" w:rsidRPr="0022345C">
              <w:rPr>
                <w:rFonts w:ascii="Times New Roman" w:eastAsia="Times New Roman" w:hAnsi="Times New Roman" w:cs="Times New Roman"/>
                <w:sz w:val="24"/>
                <w:szCs w:val="24"/>
              </w:rPr>
              <w:t xml:space="preserve">№ 1.3 получават </w:t>
            </w:r>
            <w:r w:rsidRPr="0022345C">
              <w:rPr>
                <w:rFonts w:ascii="Times New Roman" w:eastAsia="Times New Roman" w:hAnsi="Times New Roman" w:cs="Times New Roman"/>
                <w:sz w:val="24"/>
                <w:szCs w:val="24"/>
              </w:rPr>
              <w:t>заявления за подпомагане</w:t>
            </w:r>
            <w:r w:rsidR="00443E91" w:rsidRPr="0022345C">
              <w:rPr>
                <w:rFonts w:ascii="Times New Roman" w:eastAsia="Times New Roman" w:hAnsi="Times New Roman" w:cs="Times New Roman"/>
                <w:sz w:val="24"/>
                <w:szCs w:val="24"/>
              </w:rPr>
              <w:t>, при които с изпълнение</w:t>
            </w:r>
            <w:r w:rsidR="00674575">
              <w:rPr>
                <w:rFonts w:ascii="Times New Roman" w:eastAsia="Times New Roman" w:hAnsi="Times New Roman" w:cs="Times New Roman"/>
                <w:sz w:val="24"/>
                <w:szCs w:val="24"/>
              </w:rPr>
              <w:t>то</w:t>
            </w:r>
            <w:r w:rsidR="00443E91" w:rsidRPr="0022345C">
              <w:rPr>
                <w:rFonts w:ascii="Times New Roman" w:eastAsia="Times New Roman" w:hAnsi="Times New Roman" w:cs="Times New Roman"/>
                <w:sz w:val="24"/>
                <w:szCs w:val="24"/>
              </w:rPr>
              <w:t xml:space="preserve"> на бизнес </w:t>
            </w:r>
            <w:r w:rsidR="00BC617E">
              <w:rPr>
                <w:rFonts w:ascii="Times New Roman" w:eastAsia="Times New Roman" w:hAnsi="Times New Roman" w:cs="Times New Roman"/>
                <w:sz w:val="24"/>
                <w:szCs w:val="24"/>
              </w:rPr>
              <w:t xml:space="preserve">плана </w:t>
            </w:r>
            <w:r w:rsidR="00443E91" w:rsidRPr="0022345C">
              <w:rPr>
                <w:rFonts w:ascii="Times New Roman" w:eastAsia="Times New Roman" w:hAnsi="Times New Roman" w:cs="Times New Roman"/>
                <w:sz w:val="24"/>
                <w:szCs w:val="24"/>
              </w:rPr>
              <w:t xml:space="preserve">в земеделското стопанство се предвижда </w:t>
            </w:r>
            <w:r w:rsidR="00BD4A15" w:rsidRPr="0022345C">
              <w:rPr>
                <w:rFonts w:ascii="Times New Roman" w:eastAsia="Times New Roman" w:hAnsi="Times New Roman" w:cs="Times New Roman"/>
                <w:sz w:val="24"/>
                <w:szCs w:val="24"/>
                <w:lang w:val="en-US"/>
              </w:rPr>
              <w:t xml:space="preserve">увеличение с най-малко 3000 евро СПО </w:t>
            </w:r>
            <w:r w:rsidR="00BD4A15" w:rsidRPr="0022345C">
              <w:rPr>
                <w:rFonts w:ascii="Times New Roman" w:eastAsia="Times New Roman" w:hAnsi="Times New Roman" w:cs="Times New Roman"/>
                <w:sz w:val="24"/>
                <w:szCs w:val="24"/>
              </w:rPr>
              <w:t xml:space="preserve">с </w:t>
            </w:r>
            <w:r w:rsidR="00443E91" w:rsidRPr="0022345C">
              <w:rPr>
                <w:rFonts w:ascii="Times New Roman" w:eastAsia="Times New Roman" w:hAnsi="Times New Roman" w:cs="Times New Roman"/>
                <w:sz w:val="24"/>
                <w:szCs w:val="24"/>
              </w:rPr>
              <w:t xml:space="preserve">отглеждане </w:t>
            </w:r>
            <w:r w:rsidR="00674575">
              <w:rPr>
                <w:rFonts w:ascii="Times New Roman" w:eastAsia="Times New Roman" w:hAnsi="Times New Roman" w:cs="Times New Roman"/>
                <w:sz w:val="24"/>
                <w:szCs w:val="24"/>
              </w:rPr>
              <w:t xml:space="preserve">само </w:t>
            </w:r>
            <w:r w:rsidR="00443E91" w:rsidRPr="0022345C">
              <w:rPr>
                <w:rFonts w:ascii="Times New Roman" w:eastAsia="Times New Roman" w:hAnsi="Times New Roman" w:cs="Times New Roman"/>
                <w:sz w:val="24"/>
                <w:szCs w:val="24"/>
              </w:rPr>
              <w:t>на животни</w:t>
            </w:r>
            <w:r w:rsidR="00BD4A15" w:rsidRPr="0022345C">
              <w:rPr>
                <w:rFonts w:ascii="Times New Roman" w:eastAsia="Times New Roman" w:hAnsi="Times New Roman" w:cs="Times New Roman"/>
                <w:sz w:val="24"/>
                <w:szCs w:val="24"/>
              </w:rPr>
              <w:t xml:space="preserve">, </w:t>
            </w:r>
            <w:r w:rsidR="00BD4A15" w:rsidRPr="00BC617E">
              <w:rPr>
                <w:rFonts w:ascii="Times New Roman" w:eastAsia="Times New Roman" w:hAnsi="Times New Roman" w:cs="Times New Roman"/>
                <w:sz w:val="24"/>
                <w:szCs w:val="24"/>
              </w:rPr>
              <w:t>пчелни семейства, едри или дребни преживни животни за мляко или месо</w:t>
            </w:r>
            <w:r w:rsidR="009870B6" w:rsidRPr="00BC617E">
              <w:rPr>
                <w:rFonts w:ascii="Times New Roman" w:eastAsia="Times New Roman" w:hAnsi="Times New Roman" w:cs="Times New Roman"/>
                <w:sz w:val="24"/>
                <w:szCs w:val="24"/>
              </w:rPr>
              <w:t xml:space="preserve">, </w:t>
            </w:r>
            <w:r w:rsidR="009870B6" w:rsidRPr="00BC617E">
              <w:rPr>
                <w:rFonts w:ascii="Times New Roman" w:hAnsi="Times New Roman"/>
                <w:sz w:val="24"/>
              </w:rPr>
              <w:t>като не се включват животните, отглеждани в лични стопанства</w:t>
            </w:r>
            <w:r w:rsidR="00BD4A15" w:rsidRPr="00BC617E">
              <w:rPr>
                <w:rFonts w:ascii="Times New Roman" w:eastAsia="Times New Roman" w:hAnsi="Times New Roman" w:cs="Times New Roman"/>
                <w:sz w:val="24"/>
                <w:szCs w:val="24"/>
              </w:rPr>
              <w:t xml:space="preserve">. </w:t>
            </w:r>
          </w:p>
          <w:p w:rsidR="00CF450C" w:rsidRDefault="00CF450C" w:rsidP="00B1456C">
            <w:pPr>
              <w:spacing w:before="40" w:after="40"/>
              <w:ind w:left="284" w:righ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Кандидатите не могат да завяват приоритет едновременно по критерии за подбор № 1.2 и № 1.3.</w:t>
            </w:r>
          </w:p>
          <w:p w:rsidR="00443E91" w:rsidRPr="0022345C" w:rsidRDefault="00BC617E" w:rsidP="00B1456C">
            <w:pPr>
              <w:spacing w:before="40" w:after="40"/>
              <w:ind w:left="284" w:right="425"/>
              <w:jc w:val="both"/>
              <w:rPr>
                <w:rFonts w:ascii="Times New Roman" w:eastAsia="Times New Roman" w:hAnsi="Times New Roman" w:cs="Times New Roman"/>
                <w:sz w:val="24"/>
                <w:szCs w:val="24"/>
              </w:rPr>
            </w:pPr>
            <w:r w:rsidRPr="00BC617E">
              <w:rPr>
                <w:rFonts w:ascii="Times New Roman" w:eastAsia="Times New Roman" w:hAnsi="Times New Roman" w:cs="Times New Roman"/>
                <w:sz w:val="24"/>
                <w:szCs w:val="24"/>
              </w:rPr>
              <w:t>Максималният</w:t>
            </w:r>
            <w:r>
              <w:rPr>
                <w:rFonts w:ascii="Times New Roman" w:eastAsia="Times New Roman" w:hAnsi="Times New Roman" w:cs="Times New Roman"/>
                <w:sz w:val="24"/>
                <w:szCs w:val="24"/>
              </w:rPr>
              <w:t xml:space="preserve"> брой точки по критерии </w:t>
            </w:r>
            <w:r w:rsidR="00674575">
              <w:rPr>
                <w:rFonts w:ascii="Times New Roman" w:eastAsia="Times New Roman" w:hAnsi="Times New Roman" w:cs="Times New Roman"/>
                <w:sz w:val="24"/>
                <w:szCs w:val="24"/>
              </w:rPr>
              <w:t xml:space="preserve">за подбор № </w:t>
            </w:r>
            <w:r>
              <w:rPr>
                <w:rFonts w:ascii="Times New Roman" w:eastAsia="Times New Roman" w:hAnsi="Times New Roman" w:cs="Times New Roman"/>
                <w:sz w:val="24"/>
                <w:szCs w:val="24"/>
              </w:rPr>
              <w:t>1.1, 1.2 и 1.3 е 15 точки.</w:t>
            </w:r>
          </w:p>
          <w:p w:rsidR="00E24AF3" w:rsidRPr="0022345C" w:rsidRDefault="0022345C" w:rsidP="00B1456C">
            <w:pPr>
              <w:spacing w:before="40" w:after="40"/>
              <w:ind w:left="284" w:righ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BD4A15" w:rsidRPr="0022345C">
              <w:rPr>
                <w:rFonts w:ascii="Times New Roman" w:eastAsia="Times New Roman" w:hAnsi="Times New Roman" w:cs="Times New Roman"/>
                <w:sz w:val="24"/>
                <w:szCs w:val="24"/>
              </w:rPr>
              <w:t xml:space="preserve">. Приоритет по критерий за </w:t>
            </w:r>
            <w:r w:rsidR="00E027FF" w:rsidRPr="0022345C">
              <w:rPr>
                <w:rFonts w:ascii="Times New Roman" w:eastAsia="Times New Roman" w:hAnsi="Times New Roman" w:cs="Times New Roman"/>
                <w:sz w:val="24"/>
                <w:szCs w:val="24"/>
              </w:rPr>
              <w:t xml:space="preserve">подбор </w:t>
            </w:r>
            <w:r w:rsidR="00BD4A15" w:rsidRPr="0022345C">
              <w:rPr>
                <w:rFonts w:ascii="Times New Roman" w:eastAsia="Times New Roman" w:hAnsi="Times New Roman" w:cs="Times New Roman"/>
                <w:sz w:val="24"/>
                <w:szCs w:val="24"/>
              </w:rPr>
              <w:t xml:space="preserve">№ </w:t>
            </w:r>
            <w:r w:rsidR="00870A20" w:rsidRPr="0022345C">
              <w:rPr>
                <w:rFonts w:ascii="Times New Roman" w:eastAsia="Times New Roman" w:hAnsi="Times New Roman" w:cs="Times New Roman"/>
                <w:sz w:val="24"/>
                <w:szCs w:val="24"/>
              </w:rPr>
              <w:t xml:space="preserve"> 2</w:t>
            </w:r>
            <w:r w:rsidR="00BD4A15" w:rsidRPr="0022345C">
              <w:rPr>
                <w:rFonts w:ascii="Times New Roman" w:eastAsia="Times New Roman" w:hAnsi="Times New Roman" w:cs="Times New Roman"/>
                <w:sz w:val="24"/>
                <w:szCs w:val="24"/>
              </w:rPr>
              <w:t xml:space="preserve">.1 </w:t>
            </w:r>
            <w:r w:rsidR="00AC28FB" w:rsidRPr="0022345C">
              <w:rPr>
                <w:rFonts w:ascii="Times New Roman" w:eastAsia="Times New Roman" w:hAnsi="Times New Roman" w:cs="Times New Roman"/>
                <w:sz w:val="24"/>
                <w:szCs w:val="24"/>
              </w:rPr>
              <w:t xml:space="preserve">получават </w:t>
            </w:r>
            <w:r w:rsidR="009870B6" w:rsidRPr="0022345C">
              <w:rPr>
                <w:rFonts w:ascii="Times New Roman" w:eastAsia="Times New Roman" w:hAnsi="Times New Roman" w:cs="Times New Roman"/>
                <w:sz w:val="24"/>
                <w:szCs w:val="24"/>
              </w:rPr>
              <w:t>заявлени</w:t>
            </w:r>
            <w:r>
              <w:rPr>
                <w:rFonts w:ascii="Times New Roman" w:eastAsia="Times New Roman" w:hAnsi="Times New Roman" w:cs="Times New Roman"/>
                <w:sz w:val="24"/>
                <w:szCs w:val="24"/>
              </w:rPr>
              <w:t>я</w:t>
            </w:r>
            <w:r w:rsidR="009870B6" w:rsidRPr="0022345C">
              <w:rPr>
                <w:rFonts w:ascii="Times New Roman" w:eastAsia="Times New Roman" w:hAnsi="Times New Roman" w:cs="Times New Roman"/>
                <w:sz w:val="24"/>
                <w:szCs w:val="24"/>
              </w:rPr>
              <w:t xml:space="preserve"> за подпомагане</w:t>
            </w:r>
            <w:r w:rsidR="009870B6" w:rsidRPr="0022345C" w:rsidDel="009870B6">
              <w:rPr>
                <w:rFonts w:ascii="Times New Roman" w:eastAsia="Times New Roman" w:hAnsi="Times New Roman" w:cs="Times New Roman"/>
                <w:sz w:val="24"/>
                <w:szCs w:val="24"/>
              </w:rPr>
              <w:t xml:space="preserve"> </w:t>
            </w:r>
            <w:r w:rsidR="00E24AF3" w:rsidRPr="0022345C">
              <w:rPr>
                <w:rFonts w:ascii="Times New Roman" w:eastAsia="Times New Roman" w:hAnsi="Times New Roman" w:cs="Times New Roman"/>
                <w:sz w:val="24"/>
                <w:szCs w:val="24"/>
              </w:rPr>
              <w:t>на земеделски стопани, чиито стопанства са сертифицирани за биологично производство на земеделски продукти и храни по смисъла на Регламент (ЕС) 2018/848 на Европейския парламент и на Съвета от 30 май 2018 година</w:t>
            </w:r>
            <w:r w:rsidR="00AC28FB" w:rsidRPr="0022345C">
              <w:rPr>
                <w:rFonts w:ascii="Times New Roman" w:eastAsia="Times New Roman" w:hAnsi="Times New Roman" w:cs="Times New Roman"/>
                <w:sz w:val="24"/>
                <w:szCs w:val="24"/>
              </w:rPr>
              <w:t>,</w:t>
            </w:r>
            <w:r w:rsidR="00E24AF3" w:rsidRPr="0022345C">
              <w:rPr>
                <w:rFonts w:ascii="Times New Roman" w:eastAsia="Times New Roman" w:hAnsi="Times New Roman" w:cs="Times New Roman"/>
                <w:sz w:val="24"/>
                <w:szCs w:val="24"/>
              </w:rPr>
              <w:t xml:space="preserve"> относно биологичното производство и етикетирането на биологични продукти и за отмяна </w:t>
            </w:r>
            <w:r w:rsidR="00E24AF3" w:rsidRPr="00F20128">
              <w:rPr>
                <w:rFonts w:ascii="Times New Roman" w:eastAsia="Times New Roman" w:hAnsi="Times New Roman" w:cs="Times New Roman"/>
                <w:sz w:val="24"/>
                <w:szCs w:val="24"/>
              </w:rPr>
              <w:t>на Регламент (ЕО) № 834/2007 на Съвета. Точките по критерия за оценка се получават, като изчислената стойност на СПО</w:t>
            </w:r>
            <w:r w:rsidR="00AC28FB" w:rsidRPr="00F20128">
              <w:rPr>
                <w:rFonts w:ascii="Times New Roman" w:eastAsia="Times New Roman" w:hAnsi="Times New Roman" w:cs="Times New Roman"/>
                <w:sz w:val="24"/>
                <w:szCs w:val="24"/>
              </w:rPr>
              <w:t>,</w:t>
            </w:r>
            <w:r w:rsidR="00DA7C63">
              <w:rPr>
                <w:rFonts w:ascii="Times New Roman" w:eastAsia="Times New Roman" w:hAnsi="Times New Roman" w:cs="Times New Roman"/>
                <w:sz w:val="24"/>
                <w:szCs w:val="24"/>
              </w:rPr>
              <w:t xml:space="preserve"> съгласно п</w:t>
            </w:r>
            <w:r w:rsidR="00E24AF3" w:rsidRPr="00F20128">
              <w:rPr>
                <w:rFonts w:ascii="Times New Roman" w:eastAsia="Times New Roman" w:hAnsi="Times New Roman" w:cs="Times New Roman"/>
                <w:sz w:val="24"/>
                <w:szCs w:val="24"/>
              </w:rPr>
              <w:t xml:space="preserve">риложение № </w:t>
            </w:r>
            <w:r w:rsidR="00F20128" w:rsidRPr="00F20128">
              <w:rPr>
                <w:rFonts w:ascii="Times New Roman" w:eastAsia="Times New Roman" w:hAnsi="Times New Roman" w:cs="Times New Roman"/>
                <w:sz w:val="24"/>
                <w:szCs w:val="24"/>
              </w:rPr>
              <w:t xml:space="preserve"> 2 </w:t>
            </w:r>
            <w:r w:rsidR="00E24AF3" w:rsidRPr="00F20128">
              <w:rPr>
                <w:rFonts w:ascii="Times New Roman" w:eastAsia="Times New Roman" w:hAnsi="Times New Roman" w:cs="Times New Roman"/>
                <w:sz w:val="24"/>
                <w:szCs w:val="24"/>
              </w:rPr>
              <w:t>и</w:t>
            </w:r>
            <w:r w:rsidR="00E24AF3" w:rsidRPr="0022345C">
              <w:rPr>
                <w:rFonts w:ascii="Times New Roman" w:eastAsia="Times New Roman" w:hAnsi="Times New Roman" w:cs="Times New Roman"/>
                <w:sz w:val="24"/>
                <w:szCs w:val="24"/>
              </w:rPr>
              <w:t xml:space="preserve"> инструкцията към него за животните и/или селскостопанските култури</w:t>
            </w:r>
            <w:r w:rsidR="00AC28FB" w:rsidRPr="0022345C">
              <w:rPr>
                <w:rFonts w:ascii="Times New Roman" w:eastAsia="Times New Roman" w:hAnsi="Times New Roman" w:cs="Times New Roman"/>
                <w:sz w:val="24"/>
                <w:szCs w:val="24"/>
              </w:rPr>
              <w:t>,</w:t>
            </w:r>
            <w:r w:rsidR="00E24AF3" w:rsidRPr="0022345C">
              <w:rPr>
                <w:rFonts w:ascii="Times New Roman" w:eastAsia="Times New Roman" w:hAnsi="Times New Roman" w:cs="Times New Roman"/>
                <w:sz w:val="24"/>
                <w:szCs w:val="24"/>
              </w:rPr>
              <w:t xml:space="preserve"> отглеждани по биологичен начин</w:t>
            </w:r>
            <w:r w:rsidR="005735C8">
              <w:rPr>
                <w:rFonts w:ascii="Times New Roman" w:eastAsia="Times New Roman" w:hAnsi="Times New Roman" w:cs="Times New Roman"/>
                <w:sz w:val="24"/>
                <w:szCs w:val="24"/>
              </w:rPr>
              <w:t>,</w:t>
            </w:r>
            <w:r w:rsidR="00E24AF3" w:rsidRPr="0022345C">
              <w:rPr>
                <w:rFonts w:ascii="Times New Roman" w:eastAsia="Times New Roman" w:hAnsi="Times New Roman" w:cs="Times New Roman"/>
                <w:sz w:val="24"/>
                <w:szCs w:val="24"/>
              </w:rPr>
              <w:t xml:space="preserve"> се умножава по коефициент 0,00035, но не повече от 7 точки.</w:t>
            </w:r>
          </w:p>
          <w:p w:rsidR="00E24AF3" w:rsidRPr="0022345C" w:rsidRDefault="0022345C" w:rsidP="00B1456C">
            <w:pPr>
              <w:spacing w:before="40" w:after="40"/>
              <w:ind w:left="284" w:righ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E24AF3" w:rsidRPr="0022345C">
              <w:rPr>
                <w:rFonts w:ascii="Times New Roman" w:eastAsia="Times New Roman" w:hAnsi="Times New Roman" w:cs="Times New Roman"/>
                <w:sz w:val="24"/>
                <w:szCs w:val="24"/>
              </w:rPr>
              <w:t xml:space="preserve">. </w:t>
            </w:r>
            <w:r w:rsidR="00AC28FB" w:rsidRPr="0022345C">
              <w:rPr>
                <w:rFonts w:ascii="Times New Roman" w:eastAsia="Times New Roman" w:hAnsi="Times New Roman" w:cs="Times New Roman"/>
                <w:sz w:val="24"/>
                <w:szCs w:val="24"/>
              </w:rPr>
              <w:t xml:space="preserve">Приоритет по критерий за </w:t>
            </w:r>
            <w:r w:rsidR="00E027FF" w:rsidRPr="0022345C">
              <w:rPr>
                <w:rFonts w:ascii="Times New Roman" w:eastAsia="Times New Roman" w:hAnsi="Times New Roman" w:cs="Times New Roman"/>
                <w:sz w:val="24"/>
                <w:szCs w:val="24"/>
              </w:rPr>
              <w:t xml:space="preserve">подбор </w:t>
            </w:r>
            <w:r w:rsidR="00AC28FB" w:rsidRPr="0022345C">
              <w:rPr>
                <w:rFonts w:ascii="Times New Roman" w:eastAsia="Times New Roman" w:hAnsi="Times New Roman" w:cs="Times New Roman"/>
                <w:sz w:val="24"/>
                <w:szCs w:val="24"/>
              </w:rPr>
              <w:t xml:space="preserve">№  2.2 получават </w:t>
            </w:r>
            <w:r w:rsidRPr="0022345C">
              <w:rPr>
                <w:rFonts w:ascii="Times New Roman" w:eastAsia="Times New Roman" w:hAnsi="Times New Roman" w:cs="Times New Roman"/>
                <w:sz w:val="24"/>
                <w:szCs w:val="24"/>
              </w:rPr>
              <w:t>заявления за подпомагане</w:t>
            </w:r>
            <w:r w:rsidRPr="0022345C" w:rsidDel="009870B6">
              <w:rPr>
                <w:rFonts w:ascii="Times New Roman" w:eastAsia="Times New Roman" w:hAnsi="Times New Roman" w:cs="Times New Roman"/>
                <w:sz w:val="24"/>
                <w:szCs w:val="24"/>
              </w:rPr>
              <w:t xml:space="preserve"> </w:t>
            </w:r>
            <w:r w:rsidR="00AC28FB" w:rsidRPr="0022345C">
              <w:rPr>
                <w:rFonts w:ascii="Times New Roman" w:eastAsia="Times New Roman" w:hAnsi="Times New Roman" w:cs="Times New Roman"/>
                <w:sz w:val="24"/>
                <w:szCs w:val="24"/>
              </w:rPr>
              <w:t>на земеделски стопани, чиито стопанства са в преход към биологично производство на земеделски продукти и храни по смисъла на Регламент (ЕС) 2018/848 на Европейския парламент и на Съвета от 30 май 2018 година, относно биологичното производство и етикетирането на биологични продукти и за отмяна на Регламент (ЕО) № 834/2007 на Съвета.</w:t>
            </w:r>
            <w:r w:rsidR="00AC28FB" w:rsidRPr="0022345C">
              <w:t xml:space="preserve"> </w:t>
            </w:r>
            <w:r w:rsidR="00AC28FB" w:rsidRPr="0022345C">
              <w:rPr>
                <w:rFonts w:ascii="Times New Roman" w:eastAsia="Times New Roman" w:hAnsi="Times New Roman" w:cs="Times New Roman"/>
                <w:sz w:val="24"/>
                <w:szCs w:val="24"/>
              </w:rPr>
              <w:t xml:space="preserve">Точките по критерия за оценка се получават, като изчислената стойност на СПО, </w:t>
            </w:r>
            <w:r w:rsidR="00DA7C63">
              <w:rPr>
                <w:rFonts w:ascii="Times New Roman" w:eastAsia="Times New Roman" w:hAnsi="Times New Roman" w:cs="Times New Roman"/>
                <w:sz w:val="24"/>
                <w:szCs w:val="24"/>
              </w:rPr>
              <w:t>съгласно п</w:t>
            </w:r>
            <w:r w:rsidR="00AC28FB" w:rsidRPr="00F20128">
              <w:rPr>
                <w:rFonts w:ascii="Times New Roman" w:eastAsia="Times New Roman" w:hAnsi="Times New Roman" w:cs="Times New Roman"/>
                <w:sz w:val="24"/>
                <w:szCs w:val="24"/>
              </w:rPr>
              <w:t xml:space="preserve">риложение № </w:t>
            </w:r>
            <w:r w:rsidR="00F20128" w:rsidRPr="00F20128">
              <w:rPr>
                <w:rFonts w:ascii="Times New Roman" w:eastAsia="Times New Roman" w:hAnsi="Times New Roman" w:cs="Times New Roman"/>
                <w:sz w:val="24"/>
                <w:szCs w:val="24"/>
              </w:rPr>
              <w:t xml:space="preserve">2 </w:t>
            </w:r>
            <w:r w:rsidR="00AC28FB" w:rsidRPr="00F20128">
              <w:rPr>
                <w:rFonts w:ascii="Times New Roman" w:eastAsia="Times New Roman" w:hAnsi="Times New Roman" w:cs="Times New Roman"/>
                <w:sz w:val="24"/>
                <w:szCs w:val="24"/>
              </w:rPr>
              <w:t>и</w:t>
            </w:r>
            <w:r w:rsidR="00AC28FB" w:rsidRPr="0022345C">
              <w:rPr>
                <w:rFonts w:ascii="Times New Roman" w:eastAsia="Times New Roman" w:hAnsi="Times New Roman" w:cs="Times New Roman"/>
                <w:sz w:val="24"/>
                <w:szCs w:val="24"/>
              </w:rPr>
              <w:t xml:space="preserve"> инструкцията към него за животните и/или селскостопанските култури, отглеждани в преход към биологично производство</w:t>
            </w:r>
            <w:r w:rsidR="005735C8">
              <w:rPr>
                <w:rFonts w:ascii="Times New Roman" w:eastAsia="Times New Roman" w:hAnsi="Times New Roman" w:cs="Times New Roman"/>
                <w:sz w:val="24"/>
                <w:szCs w:val="24"/>
              </w:rPr>
              <w:t>,</w:t>
            </w:r>
            <w:r w:rsidR="00AC28FB" w:rsidRPr="0022345C">
              <w:rPr>
                <w:rFonts w:ascii="Times New Roman" w:eastAsia="Times New Roman" w:hAnsi="Times New Roman" w:cs="Times New Roman"/>
                <w:sz w:val="24"/>
                <w:szCs w:val="24"/>
              </w:rPr>
              <w:t xml:space="preserve"> се умножава по коефициент 0,00</w:t>
            </w:r>
            <w:r w:rsidR="005735C8">
              <w:rPr>
                <w:rFonts w:ascii="Times New Roman" w:eastAsia="Times New Roman" w:hAnsi="Times New Roman" w:cs="Times New Roman"/>
                <w:sz w:val="24"/>
                <w:szCs w:val="24"/>
              </w:rPr>
              <w:t>0</w:t>
            </w:r>
            <w:r w:rsidR="00AC28FB" w:rsidRPr="0022345C">
              <w:rPr>
                <w:rFonts w:ascii="Times New Roman" w:eastAsia="Times New Roman" w:hAnsi="Times New Roman" w:cs="Times New Roman"/>
                <w:sz w:val="24"/>
                <w:szCs w:val="24"/>
              </w:rPr>
              <w:t>25, но не повече от 5 точки.</w:t>
            </w:r>
          </w:p>
          <w:p w:rsidR="00AC28FB" w:rsidRPr="0022345C" w:rsidRDefault="0022345C" w:rsidP="00B1456C">
            <w:pPr>
              <w:spacing w:before="40" w:after="40"/>
              <w:ind w:left="284" w:righ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AC28FB" w:rsidRPr="0022345C">
              <w:rPr>
                <w:rFonts w:ascii="Times New Roman" w:eastAsia="Times New Roman" w:hAnsi="Times New Roman" w:cs="Times New Roman"/>
                <w:sz w:val="24"/>
                <w:szCs w:val="24"/>
              </w:rPr>
              <w:t xml:space="preserve">. Приоритет по критерий за </w:t>
            </w:r>
            <w:r w:rsidR="00E027FF" w:rsidRPr="0022345C">
              <w:rPr>
                <w:rFonts w:ascii="Times New Roman" w:eastAsia="Times New Roman" w:hAnsi="Times New Roman" w:cs="Times New Roman"/>
                <w:sz w:val="24"/>
                <w:szCs w:val="24"/>
              </w:rPr>
              <w:t xml:space="preserve">подбор </w:t>
            </w:r>
            <w:r w:rsidR="00AC28FB" w:rsidRPr="0022345C">
              <w:rPr>
                <w:rFonts w:ascii="Times New Roman" w:eastAsia="Times New Roman" w:hAnsi="Times New Roman" w:cs="Times New Roman"/>
                <w:sz w:val="24"/>
                <w:szCs w:val="24"/>
              </w:rPr>
              <w:t xml:space="preserve">№ 2.3 получават </w:t>
            </w:r>
            <w:r w:rsidRPr="0022345C">
              <w:rPr>
                <w:rFonts w:ascii="Times New Roman" w:eastAsia="Times New Roman" w:hAnsi="Times New Roman" w:cs="Times New Roman"/>
                <w:sz w:val="24"/>
                <w:szCs w:val="24"/>
              </w:rPr>
              <w:t>заявления за подпомагане</w:t>
            </w:r>
            <w:r w:rsidR="00AC28FB" w:rsidRPr="0022345C">
              <w:rPr>
                <w:rFonts w:ascii="Times New Roman" w:eastAsia="Times New Roman" w:hAnsi="Times New Roman" w:cs="Times New Roman"/>
                <w:sz w:val="24"/>
                <w:szCs w:val="24"/>
              </w:rPr>
              <w:t xml:space="preserve">, при които цялото планирано от кандидата увеличение на СПО на земеделското стопанството за целите на проекта и посочено в бизнес плана е само с животни и/или селскостопански култури, които са сертифицирани за биологично производство по смисъла на </w:t>
            </w:r>
            <w:r w:rsidR="008055E9" w:rsidRPr="0022345C">
              <w:rPr>
                <w:rFonts w:ascii="Times New Roman" w:hAnsi="Times New Roman" w:cs="Times New Roman"/>
                <w:sz w:val="24"/>
                <w:szCs w:val="24"/>
              </w:rPr>
              <w:t>Регламент (ЕС) 2018/848 на Европейския парламент и на Съвета от 30 май 2018 година относно биологичното производство и етикетирането на биологични продукти и за отмяна на Регламент (ЕО) № 834/2007 на Съвета</w:t>
            </w:r>
            <w:r w:rsidR="008055E9" w:rsidRPr="0022345C">
              <w:rPr>
                <w:rFonts w:ascii="Times New Roman" w:eastAsia="Times New Roman" w:hAnsi="Times New Roman" w:cs="Times New Roman"/>
                <w:sz w:val="24"/>
                <w:szCs w:val="24"/>
              </w:rPr>
              <w:t>.</w:t>
            </w:r>
            <w:r w:rsidR="00AC28FB" w:rsidRPr="0022345C">
              <w:rPr>
                <w:rFonts w:ascii="Times New Roman" w:eastAsia="Times New Roman" w:hAnsi="Times New Roman" w:cs="Times New Roman"/>
                <w:sz w:val="24"/>
                <w:szCs w:val="24"/>
              </w:rPr>
              <w:t xml:space="preserve"> Условието трябва да е изпълнено към избраната крайна дата на периода за проверка, но не по-късно от подаване на искане за </w:t>
            </w:r>
            <w:r w:rsidR="00296689" w:rsidRPr="0022345C">
              <w:rPr>
                <w:rFonts w:ascii="Times New Roman" w:eastAsia="Times New Roman" w:hAnsi="Times New Roman" w:cs="Times New Roman"/>
                <w:sz w:val="24"/>
                <w:szCs w:val="24"/>
              </w:rPr>
              <w:t xml:space="preserve">второ </w:t>
            </w:r>
            <w:r w:rsidR="00AC28FB" w:rsidRPr="0022345C">
              <w:rPr>
                <w:rFonts w:ascii="Times New Roman" w:eastAsia="Times New Roman" w:hAnsi="Times New Roman" w:cs="Times New Roman"/>
                <w:sz w:val="24"/>
                <w:szCs w:val="24"/>
              </w:rPr>
              <w:t>плащане.</w:t>
            </w:r>
          </w:p>
          <w:p w:rsidR="00720DC2" w:rsidRPr="00F075D9" w:rsidRDefault="0022345C" w:rsidP="00B1456C">
            <w:pPr>
              <w:spacing w:before="40" w:after="40"/>
              <w:ind w:left="284" w:righ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64224F" w:rsidRPr="0022345C">
              <w:rPr>
                <w:rFonts w:ascii="Times New Roman" w:eastAsia="Times New Roman" w:hAnsi="Times New Roman" w:cs="Times New Roman"/>
                <w:sz w:val="24"/>
                <w:szCs w:val="24"/>
              </w:rPr>
              <w:t xml:space="preserve">. </w:t>
            </w:r>
            <w:r w:rsidR="00720DC2" w:rsidRPr="002A1053">
              <w:rPr>
                <w:rFonts w:ascii="Times New Roman" w:eastAsia="Times New Roman" w:hAnsi="Times New Roman" w:cs="Times New Roman"/>
                <w:sz w:val="24"/>
                <w:szCs w:val="24"/>
              </w:rPr>
              <w:t xml:space="preserve">Заявления за подпомагане, които водят до създаване на нови работни места и заетост в рамките на земеделското стопанство (критерий за оценка № 3) са такива, при които кандидатът е отбелязал </w:t>
            </w:r>
            <w:r w:rsidR="00720DC2">
              <w:rPr>
                <w:rFonts w:ascii="Times New Roman" w:eastAsia="Times New Roman" w:hAnsi="Times New Roman" w:cs="Times New Roman"/>
                <w:sz w:val="24"/>
                <w:szCs w:val="24"/>
              </w:rPr>
              <w:t xml:space="preserve"> в </w:t>
            </w:r>
            <w:r w:rsidR="00720DC2" w:rsidRPr="002F6F16">
              <w:rPr>
                <w:rFonts w:ascii="Times New Roman" w:eastAsia="Times New Roman" w:hAnsi="Times New Roman" w:cs="Times New Roman"/>
                <w:sz w:val="24"/>
                <w:szCs w:val="24"/>
              </w:rPr>
              <w:t xml:space="preserve">таблица </w:t>
            </w:r>
            <w:r w:rsidR="00BA48F2">
              <w:rPr>
                <w:rFonts w:ascii="Times New Roman" w:eastAsia="Times New Roman" w:hAnsi="Times New Roman" w:cs="Times New Roman"/>
                <w:sz w:val="24"/>
                <w:szCs w:val="24"/>
              </w:rPr>
              <w:t>ІІІ.</w:t>
            </w:r>
            <w:r w:rsidR="00720DC2" w:rsidRPr="00031A85">
              <w:rPr>
                <w:rFonts w:ascii="Times New Roman" w:eastAsia="Times New Roman" w:hAnsi="Times New Roman" w:cs="Times New Roman"/>
                <w:sz w:val="24"/>
                <w:szCs w:val="24"/>
              </w:rPr>
              <w:t>Б</w:t>
            </w:r>
            <w:r w:rsidR="00BA48F2">
              <w:rPr>
                <w:rFonts w:ascii="Times New Roman" w:eastAsia="Times New Roman" w:hAnsi="Times New Roman" w:cs="Times New Roman"/>
                <w:sz w:val="24"/>
                <w:szCs w:val="24"/>
              </w:rPr>
              <w:t>.2</w:t>
            </w:r>
            <w:r w:rsidR="00720DC2">
              <w:rPr>
                <w:rFonts w:ascii="Times New Roman" w:eastAsia="Times New Roman" w:hAnsi="Times New Roman" w:cs="Times New Roman"/>
                <w:sz w:val="24"/>
                <w:szCs w:val="24"/>
              </w:rPr>
              <w:t xml:space="preserve"> </w:t>
            </w:r>
            <w:r w:rsidR="00720DC2" w:rsidRPr="002F6F16">
              <w:rPr>
                <w:rFonts w:ascii="Times New Roman" w:eastAsia="Times New Roman" w:hAnsi="Times New Roman" w:cs="Times New Roman"/>
                <w:sz w:val="24"/>
                <w:szCs w:val="24"/>
              </w:rPr>
              <w:t xml:space="preserve">„Допълнителна заетост и нови работни места“ от </w:t>
            </w:r>
            <w:r w:rsidR="00720DC2" w:rsidRPr="00F075D9">
              <w:rPr>
                <w:rFonts w:ascii="Times New Roman" w:eastAsia="Times New Roman" w:hAnsi="Times New Roman" w:cs="Times New Roman"/>
                <w:sz w:val="24"/>
                <w:szCs w:val="24"/>
              </w:rPr>
              <w:t>Заявлението за подпомагане</w:t>
            </w:r>
            <w:r w:rsidR="00720DC2">
              <w:rPr>
                <w:rFonts w:ascii="Times New Roman" w:eastAsia="Times New Roman" w:hAnsi="Times New Roman" w:cs="Times New Roman"/>
                <w:sz w:val="24"/>
                <w:szCs w:val="24"/>
              </w:rPr>
              <w:t xml:space="preserve"> </w:t>
            </w:r>
            <w:r w:rsidR="00720DC2" w:rsidRPr="002F6F16">
              <w:rPr>
                <w:rFonts w:ascii="Times New Roman" w:eastAsia="Times New Roman" w:hAnsi="Times New Roman" w:cs="Times New Roman"/>
                <w:sz w:val="24"/>
                <w:szCs w:val="24"/>
              </w:rPr>
              <w:t xml:space="preserve"> средния списъчен брой на наетия от него персонал</w:t>
            </w:r>
            <w:r w:rsidR="00720DC2">
              <w:rPr>
                <w:rFonts w:ascii="Times New Roman" w:eastAsia="Times New Roman" w:hAnsi="Times New Roman" w:cs="Times New Roman"/>
                <w:sz w:val="24"/>
                <w:szCs w:val="24"/>
              </w:rPr>
              <w:t xml:space="preserve"> към края на</w:t>
            </w:r>
            <w:r w:rsidR="00720DC2" w:rsidRPr="002F6F16">
              <w:rPr>
                <w:rFonts w:ascii="Times New Roman" w:eastAsia="Times New Roman" w:hAnsi="Times New Roman" w:cs="Times New Roman"/>
                <w:sz w:val="24"/>
                <w:szCs w:val="24"/>
              </w:rPr>
              <w:t xml:space="preserve"> месеца, предхождащ датата на подаване на заявлението за подпомагане и при</w:t>
            </w:r>
            <w:r w:rsidR="00720DC2" w:rsidRPr="002A1053">
              <w:rPr>
                <w:rFonts w:ascii="Times New Roman" w:eastAsia="Times New Roman" w:hAnsi="Times New Roman" w:cs="Times New Roman"/>
                <w:sz w:val="24"/>
                <w:szCs w:val="24"/>
              </w:rPr>
              <w:t xml:space="preserve"> изпълнение на дейностите по проекта</w:t>
            </w:r>
            <w:r w:rsidR="00720DC2">
              <w:rPr>
                <w:rFonts w:ascii="Times New Roman" w:eastAsia="Times New Roman" w:hAnsi="Times New Roman" w:cs="Times New Roman"/>
                <w:sz w:val="24"/>
                <w:szCs w:val="24"/>
              </w:rPr>
              <w:t>,</w:t>
            </w:r>
            <w:r w:rsidR="00720DC2" w:rsidRPr="002A1053">
              <w:rPr>
                <w:rFonts w:ascii="Times New Roman" w:eastAsia="Times New Roman" w:hAnsi="Times New Roman" w:cs="Times New Roman"/>
                <w:sz w:val="24"/>
                <w:szCs w:val="24"/>
              </w:rPr>
              <w:t xml:space="preserve"> планира увеличение на средния списъчен брой на персонала чрез създаването на най-малко 1 работно място</w:t>
            </w:r>
            <w:r w:rsidR="00720DC2">
              <w:rPr>
                <w:rFonts w:ascii="Times New Roman" w:eastAsia="Times New Roman" w:hAnsi="Times New Roman" w:cs="Times New Roman"/>
                <w:sz w:val="24"/>
                <w:szCs w:val="24"/>
              </w:rPr>
              <w:t xml:space="preserve"> в </w:t>
            </w:r>
            <w:r w:rsidR="00720DC2" w:rsidRPr="00034545">
              <w:rPr>
                <w:rFonts w:ascii="Times New Roman" w:eastAsia="Times New Roman" w:hAnsi="Times New Roman" w:cs="Times New Roman"/>
                <w:iCs/>
                <w:sz w:val="24"/>
                <w:szCs w:val="24"/>
              </w:rPr>
              <w:t xml:space="preserve">стопанството и свързано с </w:t>
            </w:r>
            <w:r w:rsidR="00720DC2" w:rsidRPr="00034545">
              <w:rPr>
                <w:rFonts w:ascii="Times New Roman" w:eastAsia="Times New Roman" w:hAnsi="Times New Roman" w:cs="Times New Roman"/>
                <w:iCs/>
                <w:sz w:val="24"/>
                <w:szCs w:val="24"/>
              </w:rPr>
              <w:lastRenderedPageBreak/>
              <w:t xml:space="preserve">изпълнението на </w:t>
            </w:r>
            <w:r w:rsidR="0010255E">
              <w:rPr>
                <w:rFonts w:ascii="Times New Roman" w:eastAsia="Times New Roman" w:hAnsi="Times New Roman" w:cs="Times New Roman"/>
                <w:iCs/>
                <w:sz w:val="24"/>
                <w:szCs w:val="24"/>
              </w:rPr>
              <w:t>бизнес плана.</w:t>
            </w:r>
            <w:r w:rsidR="00720DC2">
              <w:rPr>
                <w:rFonts w:ascii="Times New Roman" w:eastAsia="Times New Roman" w:hAnsi="Times New Roman" w:cs="Times New Roman"/>
                <w:i/>
                <w:iCs/>
                <w:sz w:val="24"/>
                <w:szCs w:val="24"/>
              </w:rPr>
              <w:t xml:space="preserve"> </w:t>
            </w:r>
            <w:r w:rsidR="00720DC2" w:rsidRPr="00F075D9">
              <w:rPr>
                <w:rFonts w:ascii="Times New Roman" w:eastAsia="Times New Roman" w:hAnsi="Times New Roman" w:cs="Times New Roman"/>
                <w:sz w:val="24"/>
                <w:szCs w:val="24"/>
              </w:rPr>
              <w:t>Увеличението на средния списъчен брой на персонала се изчислява съгласно Методиката за изчисляване на средния списъчен брой на персонала, утвърдена от Националния статистически институт (НСИ) със Заповед № РД-07-21 от 31.01.2007 г. на председателя на НСИ.</w:t>
            </w:r>
          </w:p>
          <w:p w:rsidR="00720DC2" w:rsidRDefault="00720DC2" w:rsidP="00B1456C">
            <w:pPr>
              <w:spacing w:before="40" w:after="40"/>
              <w:ind w:left="284" w:right="425"/>
              <w:jc w:val="both"/>
              <w:rPr>
                <w:rFonts w:ascii="Times New Roman" w:eastAsia="Times New Roman" w:hAnsi="Times New Roman" w:cs="Times New Roman"/>
                <w:sz w:val="24"/>
                <w:szCs w:val="24"/>
              </w:rPr>
            </w:pPr>
            <w:r w:rsidRPr="002A1053">
              <w:rPr>
                <w:rFonts w:ascii="Times New Roman" w:eastAsia="Times New Roman" w:hAnsi="Times New Roman" w:cs="Times New Roman"/>
                <w:sz w:val="24"/>
                <w:szCs w:val="24"/>
              </w:rPr>
              <w:t xml:space="preserve">В  увеличението </w:t>
            </w:r>
            <w:r>
              <w:rPr>
                <w:rFonts w:ascii="Times New Roman" w:eastAsia="Times New Roman" w:hAnsi="Times New Roman" w:cs="Times New Roman"/>
                <w:sz w:val="24"/>
                <w:szCs w:val="24"/>
              </w:rPr>
              <w:t xml:space="preserve">на средния списъчен брой на персонала </w:t>
            </w:r>
            <w:r w:rsidRPr="002A1053">
              <w:rPr>
                <w:rFonts w:ascii="Times New Roman" w:eastAsia="Times New Roman" w:hAnsi="Times New Roman" w:cs="Times New Roman"/>
                <w:sz w:val="24"/>
                <w:szCs w:val="24"/>
              </w:rPr>
              <w:t>не се включва заетостта на кандидата/бенефициента физическо лице, на собственика на предприятието на кандидата/бенефициента ЕТ или на едноличния собственик на капитала на кандидата/ бенефициента ЕООД.</w:t>
            </w:r>
            <w:r w:rsidRPr="009C1596">
              <w:rPr>
                <w:rFonts w:ascii="Times New Roman" w:eastAsia="Times New Roman" w:hAnsi="Times New Roman" w:cs="Times New Roman"/>
                <w:sz w:val="24"/>
                <w:szCs w:val="24"/>
              </w:rPr>
              <w:t xml:space="preserve"> </w:t>
            </w:r>
          </w:p>
          <w:p w:rsidR="00720DC2" w:rsidRPr="00F075D9" w:rsidRDefault="00720DC2" w:rsidP="00B1456C">
            <w:pPr>
              <w:spacing w:before="40" w:after="40"/>
              <w:ind w:left="284" w:righ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Проверката за създаване </w:t>
            </w:r>
            <w:r w:rsidRPr="00EC0A47">
              <w:rPr>
                <w:rFonts w:ascii="Times New Roman" w:eastAsia="Times New Roman" w:hAnsi="Times New Roman" w:cs="Times New Roman"/>
                <w:sz w:val="24"/>
                <w:szCs w:val="24"/>
              </w:rPr>
              <w:t xml:space="preserve">на </w:t>
            </w:r>
            <w:r w:rsidRPr="00F075D9">
              <w:rPr>
                <w:rFonts w:ascii="Times New Roman" w:eastAsia="Times New Roman" w:hAnsi="Times New Roman" w:cs="Times New Roman"/>
                <w:sz w:val="24"/>
                <w:szCs w:val="24"/>
              </w:rPr>
              <w:t xml:space="preserve">ново работно място се извършва към </w:t>
            </w:r>
            <w:r w:rsidRPr="00EC0A47">
              <w:rPr>
                <w:rFonts w:ascii="Times New Roman" w:eastAsia="Times New Roman" w:hAnsi="Times New Roman" w:cs="Times New Roman"/>
                <w:sz w:val="24"/>
                <w:szCs w:val="24"/>
              </w:rPr>
              <w:t>края на месеца, предхождащ датата на подаване на искането за плащане</w:t>
            </w:r>
            <w:r>
              <w:rPr>
                <w:rFonts w:ascii="Times New Roman" w:eastAsia="Times New Roman" w:hAnsi="Times New Roman" w:cs="Times New Roman"/>
                <w:sz w:val="24"/>
                <w:szCs w:val="24"/>
              </w:rPr>
              <w:t>.</w:t>
            </w:r>
            <w:r w:rsidRPr="00EC0A47">
              <w:rPr>
                <w:rFonts w:ascii="Times New Roman" w:eastAsia="Times New Roman" w:hAnsi="Times New Roman" w:cs="Times New Roman"/>
                <w:sz w:val="24"/>
                <w:szCs w:val="24"/>
              </w:rPr>
              <w:t xml:space="preserve"> </w:t>
            </w:r>
          </w:p>
          <w:p w:rsidR="00795F9C" w:rsidRDefault="0022345C" w:rsidP="00B1456C">
            <w:pPr>
              <w:spacing w:before="40" w:after="40"/>
              <w:ind w:left="284" w:right="425"/>
              <w:jc w:val="both"/>
              <w:rPr>
                <w:rFonts w:ascii="Times New Roman" w:eastAsia="Times New Roman" w:hAnsi="Times New Roman" w:cs="Times New Roman"/>
                <w:sz w:val="24"/>
                <w:szCs w:val="24"/>
              </w:rPr>
            </w:pPr>
            <w:r w:rsidRPr="002A1053">
              <w:rPr>
                <w:rFonts w:ascii="Times New Roman" w:eastAsia="Times New Roman" w:hAnsi="Times New Roman" w:cs="Times New Roman"/>
                <w:sz w:val="24"/>
                <w:szCs w:val="24"/>
              </w:rPr>
              <w:t>8</w:t>
            </w:r>
            <w:r w:rsidR="0064224F" w:rsidRPr="002A1053">
              <w:rPr>
                <w:rFonts w:ascii="Times New Roman" w:eastAsia="Times New Roman" w:hAnsi="Times New Roman" w:cs="Times New Roman"/>
                <w:sz w:val="24"/>
                <w:szCs w:val="24"/>
              </w:rPr>
              <w:t xml:space="preserve">. Приоритет по критерий за </w:t>
            </w:r>
            <w:r w:rsidR="00E027FF" w:rsidRPr="002A1053">
              <w:rPr>
                <w:rFonts w:ascii="Times New Roman" w:eastAsia="Times New Roman" w:hAnsi="Times New Roman" w:cs="Times New Roman"/>
                <w:sz w:val="24"/>
                <w:szCs w:val="24"/>
              </w:rPr>
              <w:t xml:space="preserve">подбор </w:t>
            </w:r>
            <w:r w:rsidR="0064224F" w:rsidRPr="002A1053">
              <w:rPr>
                <w:rFonts w:ascii="Times New Roman" w:eastAsia="Times New Roman" w:hAnsi="Times New Roman" w:cs="Times New Roman"/>
                <w:sz w:val="24"/>
                <w:szCs w:val="24"/>
              </w:rPr>
              <w:t xml:space="preserve">№ 4 получават </w:t>
            </w:r>
            <w:r w:rsidRPr="002A1053">
              <w:rPr>
                <w:rFonts w:ascii="Times New Roman" w:eastAsia="Times New Roman" w:hAnsi="Times New Roman" w:cs="Times New Roman"/>
                <w:sz w:val="24"/>
                <w:szCs w:val="24"/>
              </w:rPr>
              <w:t>заявления за подпомагане</w:t>
            </w:r>
            <w:r w:rsidR="0064224F" w:rsidRPr="002A1053">
              <w:rPr>
                <w:rFonts w:ascii="Times New Roman" w:eastAsia="Times New Roman" w:hAnsi="Times New Roman" w:cs="Times New Roman"/>
                <w:sz w:val="24"/>
                <w:szCs w:val="24"/>
              </w:rPr>
              <w:t xml:space="preserve">, при които в раздел </w:t>
            </w:r>
            <w:r w:rsidR="00A4258A" w:rsidRPr="00A4258A">
              <w:rPr>
                <w:rFonts w:ascii="Times New Roman" w:eastAsia="Times New Roman" w:hAnsi="Times New Roman" w:cs="Times New Roman"/>
                <w:sz w:val="24"/>
                <w:szCs w:val="24"/>
              </w:rPr>
              <w:t xml:space="preserve">III.В. </w:t>
            </w:r>
            <w:r w:rsidR="00031A85">
              <w:rPr>
                <w:rFonts w:ascii="Times New Roman" w:eastAsia="Times New Roman" w:hAnsi="Times New Roman" w:cs="Times New Roman"/>
                <w:sz w:val="24"/>
                <w:szCs w:val="24"/>
              </w:rPr>
              <w:t xml:space="preserve">„Програма за развитие на стопанството“ </w:t>
            </w:r>
            <w:r w:rsidR="0064224F" w:rsidRPr="002A1053">
              <w:rPr>
                <w:rFonts w:ascii="Times New Roman" w:eastAsia="Times New Roman" w:hAnsi="Times New Roman" w:cs="Times New Roman"/>
                <w:sz w:val="24"/>
                <w:szCs w:val="24"/>
              </w:rPr>
              <w:t xml:space="preserve">от </w:t>
            </w:r>
            <w:r w:rsidR="00031A85">
              <w:rPr>
                <w:rFonts w:ascii="Times New Roman" w:eastAsia="Times New Roman" w:hAnsi="Times New Roman" w:cs="Times New Roman"/>
                <w:sz w:val="24"/>
                <w:szCs w:val="24"/>
              </w:rPr>
              <w:t xml:space="preserve">заявлението за подпомагане и </w:t>
            </w:r>
            <w:r w:rsidR="0064224F" w:rsidRPr="002A1053">
              <w:rPr>
                <w:rFonts w:ascii="Times New Roman" w:eastAsia="Times New Roman" w:hAnsi="Times New Roman" w:cs="Times New Roman"/>
                <w:sz w:val="24"/>
                <w:szCs w:val="24"/>
              </w:rPr>
              <w:t xml:space="preserve">бизнес плана е предвидено </w:t>
            </w:r>
            <w:r w:rsidR="00940B56" w:rsidRPr="002A1053">
              <w:rPr>
                <w:rFonts w:ascii="Times New Roman" w:eastAsia="Times New Roman" w:hAnsi="Times New Roman" w:cs="Times New Roman"/>
                <w:sz w:val="24"/>
                <w:szCs w:val="24"/>
              </w:rPr>
              <w:t xml:space="preserve">към датата на подаване на искане за второ плащане </w:t>
            </w:r>
            <w:r w:rsidR="0064224F" w:rsidRPr="002A1053">
              <w:rPr>
                <w:rFonts w:ascii="Times New Roman" w:eastAsia="Times New Roman" w:hAnsi="Times New Roman" w:cs="Times New Roman"/>
                <w:sz w:val="24"/>
                <w:szCs w:val="24"/>
              </w:rPr>
              <w:t>придобива</w:t>
            </w:r>
            <w:r w:rsidR="00DA7C63">
              <w:rPr>
                <w:rFonts w:ascii="Times New Roman" w:eastAsia="Times New Roman" w:hAnsi="Times New Roman" w:cs="Times New Roman"/>
                <w:sz w:val="24"/>
                <w:szCs w:val="24"/>
              </w:rPr>
              <w:t>нето на инвестиции</w:t>
            </w:r>
            <w:r w:rsidR="00851B71">
              <w:rPr>
                <w:rFonts w:ascii="Times New Roman" w:eastAsia="Times New Roman" w:hAnsi="Times New Roman" w:cs="Times New Roman"/>
                <w:sz w:val="24"/>
                <w:szCs w:val="24"/>
              </w:rPr>
              <w:t xml:space="preserve"> (в размер </w:t>
            </w:r>
            <w:r w:rsidR="00A4258A">
              <w:rPr>
                <w:rFonts w:ascii="Times New Roman" w:eastAsia="Times New Roman" w:hAnsi="Times New Roman" w:cs="Times New Roman"/>
                <w:sz w:val="24"/>
                <w:szCs w:val="24"/>
              </w:rPr>
              <w:t xml:space="preserve">на </w:t>
            </w:r>
            <w:r w:rsidR="00851B71">
              <w:rPr>
                <w:rFonts w:ascii="Times New Roman" w:eastAsia="Times New Roman" w:hAnsi="Times New Roman" w:cs="Times New Roman"/>
                <w:sz w:val="24"/>
                <w:szCs w:val="24"/>
              </w:rPr>
              <w:t>не по-малко от 3500 евро)</w:t>
            </w:r>
            <w:r w:rsidR="00051023">
              <w:rPr>
                <w:rFonts w:ascii="Times New Roman" w:eastAsia="Times New Roman" w:hAnsi="Times New Roman" w:cs="Times New Roman"/>
                <w:sz w:val="24"/>
                <w:szCs w:val="24"/>
              </w:rPr>
              <w:t>, посочени в п</w:t>
            </w:r>
            <w:r w:rsidR="0064224F" w:rsidRPr="002A1053">
              <w:rPr>
                <w:rFonts w:ascii="Times New Roman" w:eastAsia="Times New Roman" w:hAnsi="Times New Roman" w:cs="Times New Roman"/>
                <w:sz w:val="24"/>
                <w:szCs w:val="24"/>
              </w:rPr>
              <w:t xml:space="preserve">риложение № </w:t>
            </w:r>
            <w:r w:rsidR="00F20128" w:rsidRPr="002A1053">
              <w:rPr>
                <w:rFonts w:ascii="Times New Roman" w:eastAsia="Times New Roman" w:hAnsi="Times New Roman" w:cs="Times New Roman"/>
                <w:sz w:val="24"/>
                <w:szCs w:val="24"/>
              </w:rPr>
              <w:t>7</w:t>
            </w:r>
            <w:r w:rsidR="0064224F" w:rsidRPr="00851B71">
              <w:rPr>
                <w:rFonts w:ascii="Times New Roman" w:eastAsia="Times New Roman" w:hAnsi="Times New Roman" w:cs="Times New Roman"/>
                <w:sz w:val="24"/>
                <w:szCs w:val="24"/>
              </w:rPr>
              <w:t>.</w:t>
            </w:r>
            <w:r w:rsidR="004D1593">
              <w:rPr>
                <w:rFonts w:ascii="Times New Roman" w:eastAsia="Times New Roman" w:hAnsi="Times New Roman" w:cs="Times New Roman"/>
                <w:sz w:val="24"/>
                <w:szCs w:val="24"/>
              </w:rPr>
              <w:t xml:space="preserve"> </w:t>
            </w:r>
            <w:r w:rsidR="00795F9C" w:rsidRPr="00795F9C">
              <w:rPr>
                <w:rFonts w:ascii="Times New Roman" w:eastAsia="Times New Roman" w:hAnsi="Times New Roman" w:cs="Times New Roman"/>
                <w:sz w:val="24"/>
                <w:szCs w:val="24"/>
              </w:rPr>
              <w:t>В този случай, кандидатът описва подробно инвестициите, попадащи в обхвата на цифровизация, опазване на околната среда или справяне с климатичните промени в секция III.А.8 „Друга информация“ от заявлението за подпомагане и бизнес плана. Предвидените инвестиции за доказване съответствие с изискването по критерия за подбор следва да отговарят и на дефиницията, посочена в т. 6 от  раздел 2 „Определения“;</w:t>
            </w:r>
          </w:p>
          <w:p w:rsidR="0064224F" w:rsidRPr="002A1053" w:rsidRDefault="0022345C" w:rsidP="00B1456C">
            <w:pPr>
              <w:spacing w:before="40" w:after="40"/>
              <w:ind w:left="284" w:right="425"/>
              <w:jc w:val="both"/>
              <w:rPr>
                <w:rFonts w:ascii="Times New Roman" w:eastAsia="Times New Roman" w:hAnsi="Times New Roman" w:cs="Times New Roman"/>
                <w:sz w:val="24"/>
                <w:szCs w:val="24"/>
              </w:rPr>
            </w:pPr>
            <w:r w:rsidRPr="002A1053">
              <w:rPr>
                <w:rFonts w:ascii="Times New Roman" w:eastAsia="Times New Roman" w:hAnsi="Times New Roman" w:cs="Times New Roman"/>
                <w:sz w:val="24"/>
                <w:szCs w:val="24"/>
              </w:rPr>
              <w:t>9</w:t>
            </w:r>
            <w:r w:rsidR="0064224F" w:rsidRPr="002A1053">
              <w:rPr>
                <w:rFonts w:ascii="Times New Roman" w:eastAsia="Times New Roman" w:hAnsi="Times New Roman" w:cs="Times New Roman"/>
                <w:sz w:val="24"/>
                <w:szCs w:val="24"/>
              </w:rPr>
              <w:t xml:space="preserve">. Приоритет по критерий за </w:t>
            </w:r>
            <w:r w:rsidR="00E027FF" w:rsidRPr="002A1053">
              <w:rPr>
                <w:rFonts w:ascii="Times New Roman" w:eastAsia="Times New Roman" w:hAnsi="Times New Roman" w:cs="Times New Roman"/>
                <w:sz w:val="24"/>
                <w:szCs w:val="24"/>
              </w:rPr>
              <w:t xml:space="preserve">подбор </w:t>
            </w:r>
            <w:r w:rsidR="0064224F" w:rsidRPr="002A1053">
              <w:rPr>
                <w:rFonts w:ascii="Times New Roman" w:eastAsia="Times New Roman" w:hAnsi="Times New Roman" w:cs="Times New Roman"/>
                <w:sz w:val="24"/>
                <w:szCs w:val="24"/>
              </w:rPr>
              <w:t xml:space="preserve">№  5.1 получават </w:t>
            </w:r>
            <w:r w:rsidRPr="002A1053">
              <w:rPr>
                <w:rFonts w:ascii="Times New Roman" w:eastAsia="Times New Roman" w:hAnsi="Times New Roman" w:cs="Times New Roman"/>
                <w:sz w:val="24"/>
                <w:szCs w:val="24"/>
              </w:rPr>
              <w:t>заявления за подпомагане</w:t>
            </w:r>
            <w:r w:rsidRPr="002A1053" w:rsidDel="009870B6">
              <w:rPr>
                <w:rFonts w:ascii="Times New Roman" w:eastAsia="Times New Roman" w:hAnsi="Times New Roman" w:cs="Times New Roman"/>
                <w:sz w:val="24"/>
                <w:szCs w:val="24"/>
              </w:rPr>
              <w:t xml:space="preserve"> </w:t>
            </w:r>
            <w:r w:rsidR="0064224F" w:rsidRPr="002A1053">
              <w:rPr>
                <w:rFonts w:ascii="Times New Roman" w:eastAsia="Times New Roman" w:hAnsi="Times New Roman" w:cs="Times New Roman"/>
                <w:sz w:val="24"/>
                <w:szCs w:val="24"/>
              </w:rPr>
              <w:t>на земед</w:t>
            </w:r>
            <w:r w:rsidR="00EA7B30">
              <w:rPr>
                <w:rFonts w:ascii="Times New Roman" w:eastAsia="Times New Roman" w:hAnsi="Times New Roman" w:cs="Times New Roman"/>
                <w:sz w:val="24"/>
                <w:szCs w:val="24"/>
              </w:rPr>
              <w:t xml:space="preserve">елски стопани, чиито стопанства </w:t>
            </w:r>
            <w:r w:rsidR="00EA7B30" w:rsidRPr="00EA7B30">
              <w:rPr>
                <w:rFonts w:ascii="Times New Roman" w:eastAsia="Times New Roman" w:hAnsi="Times New Roman" w:cs="Times New Roman"/>
                <w:sz w:val="24"/>
                <w:szCs w:val="24"/>
              </w:rPr>
              <w:t>(цялата земя и/или всички животновъдни обекти)</w:t>
            </w:r>
            <w:r w:rsidR="00EA7B30">
              <w:rPr>
                <w:rFonts w:ascii="Times New Roman" w:eastAsia="Times New Roman" w:hAnsi="Times New Roman" w:cs="Times New Roman"/>
                <w:sz w:val="24"/>
                <w:szCs w:val="24"/>
              </w:rPr>
              <w:t xml:space="preserve"> </w:t>
            </w:r>
            <w:r w:rsidR="0064224F" w:rsidRPr="002A1053">
              <w:rPr>
                <w:rFonts w:ascii="Times New Roman" w:eastAsia="Times New Roman" w:hAnsi="Times New Roman" w:cs="Times New Roman"/>
                <w:sz w:val="24"/>
                <w:szCs w:val="24"/>
              </w:rPr>
              <w:t xml:space="preserve">са </w:t>
            </w:r>
            <w:r w:rsidR="009B159F" w:rsidRPr="002A1053">
              <w:rPr>
                <w:rFonts w:ascii="Times New Roman" w:eastAsia="Times New Roman" w:hAnsi="Times New Roman" w:cs="Times New Roman"/>
                <w:sz w:val="24"/>
                <w:szCs w:val="24"/>
              </w:rPr>
              <w:t xml:space="preserve">в същото населено място по постоянният адрес на физическото лице кандидат или собственика на предприятието </w:t>
            </w:r>
            <w:r w:rsidR="0064224F" w:rsidRPr="002A1053">
              <w:rPr>
                <w:rFonts w:ascii="Times New Roman" w:eastAsia="Times New Roman" w:hAnsi="Times New Roman" w:cs="Times New Roman"/>
                <w:sz w:val="24"/>
                <w:szCs w:val="24"/>
              </w:rPr>
              <w:t>за последните 12 месеца</w:t>
            </w:r>
            <w:r w:rsidR="009B159F" w:rsidRPr="002A1053">
              <w:rPr>
                <w:rFonts w:ascii="Times New Roman" w:eastAsia="Times New Roman" w:hAnsi="Times New Roman" w:cs="Times New Roman"/>
                <w:sz w:val="24"/>
                <w:szCs w:val="24"/>
              </w:rPr>
              <w:t>.</w:t>
            </w:r>
            <w:r w:rsidR="0064224F" w:rsidRPr="002A1053">
              <w:rPr>
                <w:rFonts w:ascii="Times New Roman" w:eastAsia="Times New Roman" w:hAnsi="Times New Roman" w:cs="Times New Roman"/>
                <w:sz w:val="24"/>
                <w:szCs w:val="24"/>
              </w:rPr>
              <w:t xml:space="preserve"> </w:t>
            </w:r>
          </w:p>
          <w:p w:rsidR="009B159F" w:rsidRPr="0022345C" w:rsidRDefault="009B159F" w:rsidP="00B1456C">
            <w:pPr>
              <w:spacing w:before="40" w:after="40"/>
              <w:ind w:left="284" w:right="425"/>
              <w:jc w:val="both"/>
              <w:rPr>
                <w:rFonts w:ascii="Times New Roman" w:eastAsia="Times New Roman" w:hAnsi="Times New Roman" w:cs="Times New Roman"/>
                <w:sz w:val="24"/>
                <w:szCs w:val="24"/>
              </w:rPr>
            </w:pPr>
            <w:r w:rsidRPr="002A1053">
              <w:rPr>
                <w:rFonts w:ascii="Times New Roman" w:eastAsia="Times New Roman" w:hAnsi="Times New Roman" w:cs="Times New Roman"/>
                <w:sz w:val="24"/>
                <w:szCs w:val="24"/>
              </w:rPr>
              <w:t>1</w:t>
            </w:r>
            <w:r w:rsidR="0022345C" w:rsidRPr="002A1053">
              <w:rPr>
                <w:rFonts w:ascii="Times New Roman" w:eastAsia="Times New Roman" w:hAnsi="Times New Roman" w:cs="Times New Roman"/>
                <w:sz w:val="24"/>
                <w:szCs w:val="24"/>
              </w:rPr>
              <w:t>0</w:t>
            </w:r>
            <w:r w:rsidRPr="002A1053">
              <w:rPr>
                <w:rFonts w:ascii="Times New Roman" w:eastAsia="Times New Roman" w:hAnsi="Times New Roman" w:cs="Times New Roman"/>
                <w:sz w:val="24"/>
                <w:szCs w:val="24"/>
              </w:rPr>
              <w:t xml:space="preserve">. Приоритет по критерий за </w:t>
            </w:r>
            <w:r w:rsidR="00E027FF" w:rsidRPr="002A1053">
              <w:rPr>
                <w:rFonts w:ascii="Times New Roman" w:eastAsia="Times New Roman" w:hAnsi="Times New Roman" w:cs="Times New Roman"/>
                <w:sz w:val="24"/>
                <w:szCs w:val="24"/>
              </w:rPr>
              <w:t xml:space="preserve">подбор </w:t>
            </w:r>
            <w:r w:rsidRPr="002A1053">
              <w:rPr>
                <w:rFonts w:ascii="Times New Roman" w:eastAsia="Times New Roman" w:hAnsi="Times New Roman" w:cs="Times New Roman"/>
                <w:sz w:val="24"/>
                <w:szCs w:val="24"/>
              </w:rPr>
              <w:t xml:space="preserve">№  5.2 получават </w:t>
            </w:r>
            <w:r w:rsidR="0022345C" w:rsidRPr="002A1053">
              <w:rPr>
                <w:rFonts w:ascii="Times New Roman" w:eastAsia="Times New Roman" w:hAnsi="Times New Roman" w:cs="Times New Roman"/>
                <w:sz w:val="24"/>
                <w:szCs w:val="24"/>
              </w:rPr>
              <w:t>заявления за подпомагане</w:t>
            </w:r>
            <w:r w:rsidR="009870B6" w:rsidRPr="002A1053" w:rsidDel="009870B6">
              <w:rPr>
                <w:rFonts w:ascii="Times New Roman" w:eastAsia="Times New Roman" w:hAnsi="Times New Roman" w:cs="Times New Roman"/>
                <w:sz w:val="24"/>
                <w:szCs w:val="24"/>
              </w:rPr>
              <w:t xml:space="preserve"> </w:t>
            </w:r>
            <w:r w:rsidRPr="002A1053">
              <w:rPr>
                <w:rFonts w:ascii="Times New Roman" w:eastAsia="Times New Roman" w:hAnsi="Times New Roman" w:cs="Times New Roman"/>
                <w:sz w:val="24"/>
                <w:szCs w:val="24"/>
              </w:rPr>
              <w:t>на земеделски стопани, чиито стопанства</w:t>
            </w:r>
            <w:r w:rsidR="00727966">
              <w:rPr>
                <w:rFonts w:ascii="Times New Roman" w:eastAsia="Times New Roman" w:hAnsi="Times New Roman" w:cs="Times New Roman"/>
                <w:sz w:val="24"/>
                <w:szCs w:val="24"/>
              </w:rPr>
              <w:t xml:space="preserve"> </w:t>
            </w:r>
            <w:r w:rsidR="00727966" w:rsidRPr="00727966">
              <w:rPr>
                <w:rFonts w:ascii="Times New Roman" w:eastAsia="Times New Roman" w:hAnsi="Times New Roman" w:cs="Times New Roman"/>
                <w:sz w:val="24"/>
                <w:szCs w:val="24"/>
              </w:rPr>
              <w:t>(цялата земя и/или всички животновъдни обекти)</w:t>
            </w:r>
            <w:r w:rsidR="00727966">
              <w:rPr>
                <w:rFonts w:ascii="Times New Roman" w:eastAsia="Times New Roman" w:hAnsi="Times New Roman" w:cs="Times New Roman"/>
                <w:sz w:val="24"/>
                <w:szCs w:val="24"/>
              </w:rPr>
              <w:t xml:space="preserve"> </w:t>
            </w:r>
            <w:r w:rsidRPr="002A1053">
              <w:rPr>
                <w:rFonts w:ascii="Times New Roman" w:eastAsia="Times New Roman" w:hAnsi="Times New Roman" w:cs="Times New Roman"/>
                <w:sz w:val="24"/>
                <w:szCs w:val="24"/>
              </w:rPr>
              <w:t xml:space="preserve">са </w:t>
            </w:r>
            <w:r w:rsidRPr="002A1053">
              <w:rPr>
                <w:rFonts w:ascii="Times New Roman" w:eastAsia="Times New Roman" w:hAnsi="Times New Roman" w:cs="Times New Roman"/>
                <w:sz w:val="24"/>
                <w:szCs w:val="24"/>
                <w:lang w:val="en-US"/>
              </w:rPr>
              <w:t xml:space="preserve">в същата </w:t>
            </w:r>
            <w:r w:rsidRPr="002A1053">
              <w:rPr>
                <w:rFonts w:ascii="Times New Roman" w:eastAsia="Times New Roman" w:hAnsi="Times New Roman" w:cs="Times New Roman"/>
                <w:sz w:val="24"/>
                <w:szCs w:val="24"/>
              </w:rPr>
              <w:t>община</w:t>
            </w:r>
            <w:r w:rsidRPr="002A1053">
              <w:rPr>
                <w:rFonts w:ascii="Times New Roman" w:eastAsia="Times New Roman" w:hAnsi="Times New Roman" w:cs="Times New Roman"/>
                <w:sz w:val="24"/>
                <w:szCs w:val="24"/>
                <w:lang w:val="en-US"/>
              </w:rPr>
              <w:t xml:space="preserve"> по постоянният адрес на физическото лице кандидат или</w:t>
            </w:r>
            <w:r w:rsidRPr="0022345C">
              <w:rPr>
                <w:rFonts w:ascii="Times New Roman" w:eastAsia="Times New Roman" w:hAnsi="Times New Roman" w:cs="Times New Roman"/>
                <w:sz w:val="24"/>
                <w:szCs w:val="24"/>
                <w:lang w:val="en-US"/>
              </w:rPr>
              <w:t xml:space="preserve"> собственика на предприятието</w:t>
            </w:r>
            <w:r w:rsidRPr="0022345C">
              <w:rPr>
                <w:rFonts w:ascii="Times New Roman" w:eastAsia="Times New Roman" w:hAnsi="Times New Roman" w:cs="Times New Roman"/>
                <w:sz w:val="24"/>
                <w:szCs w:val="24"/>
              </w:rPr>
              <w:t xml:space="preserve"> за последните 12 месеца.</w:t>
            </w:r>
          </w:p>
          <w:p w:rsidR="009B159F" w:rsidRDefault="009B159F" w:rsidP="00B1456C">
            <w:pPr>
              <w:spacing w:before="40" w:after="40"/>
              <w:ind w:left="284" w:right="425"/>
              <w:jc w:val="both"/>
              <w:rPr>
                <w:rFonts w:ascii="Times New Roman" w:eastAsia="Times New Roman" w:hAnsi="Times New Roman" w:cs="Times New Roman"/>
                <w:sz w:val="24"/>
                <w:szCs w:val="24"/>
              </w:rPr>
            </w:pPr>
            <w:r w:rsidRPr="0022345C">
              <w:rPr>
                <w:rFonts w:ascii="Times New Roman" w:eastAsia="Times New Roman" w:hAnsi="Times New Roman" w:cs="Times New Roman"/>
                <w:sz w:val="24"/>
                <w:szCs w:val="24"/>
              </w:rPr>
              <w:t>1</w:t>
            </w:r>
            <w:r w:rsidR="0022345C">
              <w:rPr>
                <w:rFonts w:ascii="Times New Roman" w:eastAsia="Times New Roman" w:hAnsi="Times New Roman" w:cs="Times New Roman"/>
                <w:sz w:val="24"/>
                <w:szCs w:val="24"/>
              </w:rPr>
              <w:t>1</w:t>
            </w:r>
            <w:r w:rsidRPr="0022345C">
              <w:rPr>
                <w:rFonts w:ascii="Times New Roman" w:eastAsia="Times New Roman" w:hAnsi="Times New Roman" w:cs="Times New Roman"/>
                <w:sz w:val="24"/>
                <w:szCs w:val="24"/>
              </w:rPr>
              <w:t xml:space="preserve">. Приоритет по критерий за </w:t>
            </w:r>
            <w:r w:rsidR="00E027FF" w:rsidRPr="0022345C">
              <w:rPr>
                <w:rFonts w:ascii="Times New Roman" w:eastAsia="Times New Roman" w:hAnsi="Times New Roman" w:cs="Times New Roman"/>
                <w:sz w:val="24"/>
                <w:szCs w:val="24"/>
              </w:rPr>
              <w:t xml:space="preserve">подбор </w:t>
            </w:r>
            <w:r w:rsidRPr="0022345C">
              <w:rPr>
                <w:rFonts w:ascii="Times New Roman" w:eastAsia="Times New Roman" w:hAnsi="Times New Roman" w:cs="Times New Roman"/>
                <w:sz w:val="24"/>
                <w:szCs w:val="24"/>
              </w:rPr>
              <w:t xml:space="preserve">№  5.3 получават </w:t>
            </w:r>
            <w:r w:rsidR="0022345C" w:rsidRPr="0022345C">
              <w:rPr>
                <w:rFonts w:ascii="Times New Roman" w:eastAsia="Times New Roman" w:hAnsi="Times New Roman" w:cs="Times New Roman"/>
                <w:sz w:val="24"/>
                <w:szCs w:val="24"/>
              </w:rPr>
              <w:t>заявления за подпомагане</w:t>
            </w:r>
            <w:r w:rsidR="009870B6" w:rsidRPr="0022345C" w:rsidDel="009870B6">
              <w:rPr>
                <w:rFonts w:ascii="Times New Roman" w:eastAsia="Times New Roman" w:hAnsi="Times New Roman" w:cs="Times New Roman"/>
                <w:sz w:val="24"/>
                <w:szCs w:val="24"/>
              </w:rPr>
              <w:t xml:space="preserve"> </w:t>
            </w:r>
            <w:r w:rsidRPr="0022345C">
              <w:rPr>
                <w:rFonts w:ascii="Times New Roman" w:eastAsia="Times New Roman" w:hAnsi="Times New Roman" w:cs="Times New Roman"/>
                <w:sz w:val="24"/>
                <w:szCs w:val="24"/>
              </w:rPr>
              <w:t>на земеделски стопани, чиито стопанства</w:t>
            </w:r>
            <w:r w:rsidR="0056776F">
              <w:rPr>
                <w:rFonts w:ascii="Times New Roman" w:eastAsia="Times New Roman" w:hAnsi="Times New Roman" w:cs="Times New Roman"/>
                <w:sz w:val="24"/>
                <w:szCs w:val="24"/>
              </w:rPr>
              <w:t xml:space="preserve"> </w:t>
            </w:r>
            <w:r w:rsidR="0056776F" w:rsidRPr="0056776F">
              <w:rPr>
                <w:rFonts w:ascii="Times New Roman" w:eastAsia="Times New Roman" w:hAnsi="Times New Roman" w:cs="Times New Roman"/>
                <w:sz w:val="24"/>
                <w:szCs w:val="24"/>
              </w:rPr>
              <w:t>(цялата земя и/</w:t>
            </w:r>
            <w:r w:rsidR="0056776F">
              <w:rPr>
                <w:rFonts w:ascii="Times New Roman" w:eastAsia="Times New Roman" w:hAnsi="Times New Roman" w:cs="Times New Roman"/>
                <w:sz w:val="24"/>
                <w:szCs w:val="24"/>
              </w:rPr>
              <w:t xml:space="preserve">или всички животновъдни обекти) </w:t>
            </w:r>
            <w:r w:rsidRPr="0022345C">
              <w:rPr>
                <w:rFonts w:ascii="Times New Roman" w:eastAsia="Times New Roman" w:hAnsi="Times New Roman" w:cs="Times New Roman"/>
                <w:sz w:val="24"/>
                <w:szCs w:val="24"/>
              </w:rPr>
              <w:t xml:space="preserve">са </w:t>
            </w:r>
            <w:r w:rsidRPr="0022345C">
              <w:rPr>
                <w:rFonts w:ascii="Times New Roman" w:eastAsia="Times New Roman" w:hAnsi="Times New Roman" w:cs="Times New Roman"/>
                <w:sz w:val="24"/>
                <w:szCs w:val="24"/>
                <w:lang w:val="en-US"/>
              </w:rPr>
              <w:t xml:space="preserve">в същата </w:t>
            </w:r>
            <w:r w:rsidRPr="0022345C">
              <w:rPr>
                <w:rFonts w:ascii="Times New Roman" w:eastAsia="Times New Roman" w:hAnsi="Times New Roman" w:cs="Times New Roman"/>
                <w:sz w:val="24"/>
                <w:szCs w:val="24"/>
              </w:rPr>
              <w:t>област</w:t>
            </w:r>
            <w:r w:rsidRPr="0022345C">
              <w:rPr>
                <w:rFonts w:ascii="Times New Roman" w:eastAsia="Times New Roman" w:hAnsi="Times New Roman" w:cs="Times New Roman"/>
                <w:sz w:val="24"/>
                <w:szCs w:val="24"/>
                <w:lang w:val="en-US"/>
              </w:rPr>
              <w:t xml:space="preserve"> по постоянният адрес на физическото лице кандидат или собственика на предприятието</w:t>
            </w:r>
            <w:r w:rsidRPr="0022345C">
              <w:rPr>
                <w:rFonts w:ascii="Times New Roman" w:eastAsia="Times New Roman" w:hAnsi="Times New Roman" w:cs="Times New Roman"/>
                <w:sz w:val="24"/>
                <w:szCs w:val="24"/>
              </w:rPr>
              <w:t xml:space="preserve"> за последните 12 </w:t>
            </w:r>
            <w:r w:rsidRPr="002A1053">
              <w:rPr>
                <w:rFonts w:ascii="Times New Roman" w:eastAsia="Times New Roman" w:hAnsi="Times New Roman" w:cs="Times New Roman"/>
                <w:sz w:val="24"/>
                <w:szCs w:val="24"/>
              </w:rPr>
              <w:t>месеца.</w:t>
            </w:r>
          </w:p>
          <w:p w:rsidR="00C554EF" w:rsidRPr="002A1053" w:rsidRDefault="00C554EF" w:rsidP="00B1456C">
            <w:pPr>
              <w:spacing w:before="40" w:after="40"/>
              <w:ind w:left="284" w:right="425"/>
              <w:jc w:val="both"/>
              <w:rPr>
                <w:rFonts w:ascii="Times New Roman" w:eastAsia="Times New Roman" w:hAnsi="Times New Roman" w:cs="Times New Roman"/>
                <w:sz w:val="24"/>
                <w:szCs w:val="24"/>
              </w:rPr>
            </w:pPr>
            <w:r w:rsidRPr="00C554EF">
              <w:rPr>
                <w:rFonts w:ascii="Times New Roman" w:eastAsia="Times New Roman" w:hAnsi="Times New Roman" w:cs="Times New Roman"/>
                <w:sz w:val="24"/>
                <w:szCs w:val="24"/>
              </w:rPr>
              <w:t>Макси</w:t>
            </w:r>
            <w:r>
              <w:rPr>
                <w:rFonts w:ascii="Times New Roman" w:eastAsia="Times New Roman" w:hAnsi="Times New Roman" w:cs="Times New Roman"/>
                <w:sz w:val="24"/>
                <w:szCs w:val="24"/>
              </w:rPr>
              <w:t xml:space="preserve">малният брой точки по критерии 5.1, 5.2 и 5.3 е </w:t>
            </w:r>
            <w:r w:rsidRPr="00C554EF">
              <w:rPr>
                <w:rFonts w:ascii="Times New Roman" w:eastAsia="Times New Roman" w:hAnsi="Times New Roman" w:cs="Times New Roman"/>
                <w:sz w:val="24"/>
                <w:szCs w:val="24"/>
              </w:rPr>
              <w:t>5 точки.</w:t>
            </w:r>
          </w:p>
          <w:p w:rsidR="009B159F" w:rsidRPr="0022345C" w:rsidRDefault="009B159F" w:rsidP="00B1456C">
            <w:pPr>
              <w:spacing w:before="40" w:after="40"/>
              <w:ind w:left="284" w:right="425"/>
              <w:jc w:val="both"/>
              <w:rPr>
                <w:rFonts w:ascii="Times New Roman" w:eastAsia="Times New Roman" w:hAnsi="Times New Roman" w:cs="Times New Roman"/>
                <w:sz w:val="24"/>
                <w:szCs w:val="24"/>
              </w:rPr>
            </w:pPr>
            <w:r w:rsidRPr="002A1053">
              <w:rPr>
                <w:rFonts w:ascii="Times New Roman" w:eastAsia="Times New Roman" w:hAnsi="Times New Roman" w:cs="Times New Roman"/>
                <w:sz w:val="24"/>
                <w:szCs w:val="24"/>
              </w:rPr>
              <w:t>1</w:t>
            </w:r>
            <w:r w:rsidR="0022345C" w:rsidRPr="002A1053">
              <w:rPr>
                <w:rFonts w:ascii="Times New Roman" w:eastAsia="Times New Roman" w:hAnsi="Times New Roman" w:cs="Times New Roman"/>
                <w:sz w:val="24"/>
                <w:szCs w:val="24"/>
              </w:rPr>
              <w:t>2</w:t>
            </w:r>
            <w:r w:rsidRPr="002A1053">
              <w:rPr>
                <w:rFonts w:ascii="Times New Roman" w:eastAsia="Times New Roman" w:hAnsi="Times New Roman" w:cs="Times New Roman"/>
                <w:sz w:val="24"/>
                <w:szCs w:val="24"/>
              </w:rPr>
              <w:t xml:space="preserve">. </w:t>
            </w:r>
            <w:r w:rsidR="009870B6" w:rsidRPr="002A1053">
              <w:rPr>
                <w:rFonts w:ascii="Times New Roman" w:eastAsia="Times New Roman" w:hAnsi="Times New Roman" w:cs="Times New Roman"/>
                <w:sz w:val="24"/>
                <w:szCs w:val="24"/>
              </w:rPr>
              <w:t>Заявлени</w:t>
            </w:r>
            <w:r w:rsidR="0022345C" w:rsidRPr="002A1053">
              <w:rPr>
                <w:rFonts w:ascii="Times New Roman" w:eastAsia="Times New Roman" w:hAnsi="Times New Roman" w:cs="Times New Roman"/>
                <w:sz w:val="24"/>
                <w:szCs w:val="24"/>
              </w:rPr>
              <w:t>я</w:t>
            </w:r>
            <w:r w:rsidR="009870B6" w:rsidRPr="002A1053">
              <w:rPr>
                <w:rFonts w:ascii="Times New Roman" w:eastAsia="Times New Roman" w:hAnsi="Times New Roman" w:cs="Times New Roman"/>
                <w:sz w:val="24"/>
                <w:szCs w:val="24"/>
              </w:rPr>
              <w:t xml:space="preserve"> за подпомагане</w:t>
            </w:r>
            <w:r w:rsidRPr="002A1053">
              <w:rPr>
                <w:rFonts w:ascii="Times New Roman" w:eastAsia="Times New Roman" w:hAnsi="Times New Roman" w:cs="Times New Roman"/>
                <w:sz w:val="24"/>
                <w:szCs w:val="24"/>
              </w:rPr>
              <w:t xml:space="preserve">, подадени от кандидати, които имат завършено или планират да завършат към искането за второ плащане висше образование в областта на селското стопанство, ветеринарната медицина или икономическо образование със земеделска насоченост (критерий за оценка № 6.1), са такива при които кандидатът </w:t>
            </w:r>
            <w:r w:rsidR="00175181" w:rsidRPr="002A1053">
              <w:rPr>
                <w:rFonts w:ascii="Times New Roman" w:eastAsia="Times New Roman" w:hAnsi="Times New Roman" w:cs="Times New Roman"/>
                <w:sz w:val="24"/>
                <w:szCs w:val="24"/>
              </w:rPr>
              <w:t>физическ</w:t>
            </w:r>
            <w:r w:rsidR="00175181">
              <w:rPr>
                <w:rFonts w:ascii="Times New Roman" w:eastAsia="Times New Roman" w:hAnsi="Times New Roman" w:cs="Times New Roman"/>
                <w:sz w:val="24"/>
                <w:szCs w:val="24"/>
              </w:rPr>
              <w:t>о</w:t>
            </w:r>
            <w:r w:rsidR="00175181" w:rsidRPr="002A1053">
              <w:rPr>
                <w:rFonts w:ascii="Times New Roman" w:eastAsia="Times New Roman" w:hAnsi="Times New Roman" w:cs="Times New Roman"/>
                <w:sz w:val="24"/>
                <w:szCs w:val="24"/>
              </w:rPr>
              <w:t xml:space="preserve"> </w:t>
            </w:r>
            <w:r w:rsidRPr="002A1053">
              <w:rPr>
                <w:rFonts w:ascii="Times New Roman" w:eastAsia="Times New Roman" w:hAnsi="Times New Roman" w:cs="Times New Roman"/>
                <w:sz w:val="24"/>
                <w:szCs w:val="24"/>
              </w:rPr>
              <w:t>лиц</w:t>
            </w:r>
            <w:r w:rsidR="00175181">
              <w:rPr>
                <w:rFonts w:ascii="Times New Roman" w:eastAsia="Times New Roman" w:hAnsi="Times New Roman" w:cs="Times New Roman"/>
                <w:sz w:val="24"/>
                <w:szCs w:val="24"/>
              </w:rPr>
              <w:t>е</w:t>
            </w:r>
            <w:r w:rsidRPr="002A1053">
              <w:rPr>
                <w:rFonts w:ascii="Times New Roman" w:eastAsia="Times New Roman" w:hAnsi="Times New Roman" w:cs="Times New Roman"/>
                <w:sz w:val="24"/>
                <w:szCs w:val="24"/>
              </w:rPr>
              <w:t xml:space="preserve"> или собственик</w:t>
            </w:r>
            <w:r w:rsidR="00175181">
              <w:rPr>
                <w:rFonts w:ascii="Times New Roman" w:eastAsia="Times New Roman" w:hAnsi="Times New Roman" w:cs="Times New Roman"/>
                <w:sz w:val="24"/>
                <w:szCs w:val="24"/>
              </w:rPr>
              <w:t>ът</w:t>
            </w:r>
            <w:r w:rsidRPr="002A1053">
              <w:rPr>
                <w:rFonts w:ascii="Times New Roman" w:eastAsia="Times New Roman" w:hAnsi="Times New Roman" w:cs="Times New Roman"/>
                <w:sz w:val="24"/>
                <w:szCs w:val="24"/>
              </w:rPr>
              <w:t xml:space="preserve"> на капитала/предприятието на </w:t>
            </w:r>
            <w:r w:rsidR="00175181" w:rsidRPr="002A1053">
              <w:rPr>
                <w:rFonts w:ascii="Times New Roman" w:eastAsia="Times New Roman" w:hAnsi="Times New Roman" w:cs="Times New Roman"/>
                <w:sz w:val="24"/>
                <w:szCs w:val="24"/>
              </w:rPr>
              <w:t>кандидат</w:t>
            </w:r>
            <w:r w:rsidR="00175181">
              <w:rPr>
                <w:rFonts w:ascii="Times New Roman" w:eastAsia="Times New Roman" w:hAnsi="Times New Roman" w:cs="Times New Roman"/>
                <w:sz w:val="24"/>
                <w:szCs w:val="24"/>
              </w:rPr>
              <w:t>а</w:t>
            </w:r>
            <w:r w:rsidR="00175181" w:rsidRPr="002A1053">
              <w:rPr>
                <w:rFonts w:ascii="Times New Roman" w:eastAsia="Times New Roman" w:hAnsi="Times New Roman" w:cs="Times New Roman"/>
                <w:sz w:val="24"/>
                <w:szCs w:val="24"/>
              </w:rPr>
              <w:t xml:space="preserve"> </w:t>
            </w:r>
            <w:r w:rsidRPr="002A1053">
              <w:rPr>
                <w:rFonts w:ascii="Times New Roman" w:eastAsia="Times New Roman" w:hAnsi="Times New Roman" w:cs="Times New Roman"/>
                <w:sz w:val="24"/>
                <w:szCs w:val="24"/>
              </w:rPr>
              <w:t>ЕООД/ЕТ, към датата на подаване</w:t>
            </w:r>
            <w:r w:rsidRPr="0022345C">
              <w:rPr>
                <w:rFonts w:ascii="Times New Roman" w:eastAsia="Times New Roman" w:hAnsi="Times New Roman" w:cs="Times New Roman"/>
                <w:sz w:val="24"/>
                <w:szCs w:val="24"/>
              </w:rPr>
              <w:t xml:space="preserve"> на </w:t>
            </w:r>
            <w:r w:rsidR="009870B6" w:rsidRPr="0022345C">
              <w:rPr>
                <w:rFonts w:ascii="Times New Roman" w:eastAsia="Times New Roman" w:hAnsi="Times New Roman" w:cs="Times New Roman"/>
                <w:sz w:val="24"/>
                <w:szCs w:val="24"/>
              </w:rPr>
              <w:t>заявлението за подпомагане</w:t>
            </w:r>
            <w:r w:rsidR="009870B6" w:rsidRPr="0022345C" w:rsidDel="009870B6">
              <w:rPr>
                <w:rFonts w:ascii="Times New Roman" w:eastAsia="Times New Roman" w:hAnsi="Times New Roman" w:cs="Times New Roman"/>
                <w:sz w:val="24"/>
                <w:szCs w:val="24"/>
              </w:rPr>
              <w:t xml:space="preserve"> </w:t>
            </w:r>
            <w:r w:rsidRPr="0022345C">
              <w:rPr>
                <w:rFonts w:ascii="Times New Roman" w:eastAsia="Times New Roman" w:hAnsi="Times New Roman" w:cs="Times New Roman"/>
                <w:sz w:val="24"/>
                <w:szCs w:val="24"/>
              </w:rPr>
              <w:t xml:space="preserve">има завършено или планира към </w:t>
            </w:r>
            <w:r w:rsidR="00175181">
              <w:rPr>
                <w:rFonts w:ascii="Times New Roman" w:eastAsia="Times New Roman" w:hAnsi="Times New Roman" w:cs="Times New Roman"/>
                <w:sz w:val="24"/>
                <w:szCs w:val="24"/>
              </w:rPr>
              <w:t xml:space="preserve">дата на подаване на </w:t>
            </w:r>
            <w:r w:rsidRPr="0022345C">
              <w:rPr>
                <w:rFonts w:ascii="Times New Roman" w:eastAsia="Times New Roman" w:hAnsi="Times New Roman" w:cs="Times New Roman"/>
                <w:sz w:val="24"/>
                <w:szCs w:val="24"/>
              </w:rPr>
              <w:t xml:space="preserve">искането за второ плащане </w:t>
            </w:r>
            <w:r w:rsidR="00175181" w:rsidRPr="0022345C">
              <w:rPr>
                <w:rFonts w:ascii="Times New Roman" w:eastAsia="Times New Roman" w:hAnsi="Times New Roman" w:cs="Times New Roman"/>
                <w:sz w:val="24"/>
                <w:szCs w:val="24"/>
              </w:rPr>
              <w:t>да завърш</w:t>
            </w:r>
            <w:r w:rsidR="00175181">
              <w:rPr>
                <w:rFonts w:ascii="Times New Roman" w:eastAsia="Times New Roman" w:hAnsi="Times New Roman" w:cs="Times New Roman"/>
                <w:sz w:val="24"/>
                <w:szCs w:val="24"/>
              </w:rPr>
              <w:t>и</w:t>
            </w:r>
            <w:r w:rsidR="00175181" w:rsidRPr="0022345C">
              <w:rPr>
                <w:rFonts w:ascii="Times New Roman" w:eastAsia="Times New Roman" w:hAnsi="Times New Roman" w:cs="Times New Roman"/>
                <w:sz w:val="24"/>
                <w:szCs w:val="24"/>
              </w:rPr>
              <w:t xml:space="preserve"> </w:t>
            </w:r>
            <w:r w:rsidRPr="0022345C">
              <w:rPr>
                <w:rFonts w:ascii="Times New Roman" w:eastAsia="Times New Roman" w:hAnsi="Times New Roman" w:cs="Times New Roman"/>
                <w:sz w:val="24"/>
                <w:szCs w:val="24"/>
              </w:rPr>
              <w:t>висше образование в областта на селското стопанство, ветеринарната медицина и/или икономическо образование със земеделска насоченост</w:t>
            </w:r>
            <w:r w:rsidR="0022345C">
              <w:rPr>
                <w:rFonts w:ascii="Times New Roman" w:eastAsia="Times New Roman" w:hAnsi="Times New Roman" w:cs="Times New Roman"/>
                <w:sz w:val="24"/>
                <w:szCs w:val="24"/>
              </w:rPr>
              <w:t>,</w:t>
            </w:r>
            <w:r w:rsidRPr="0022345C">
              <w:rPr>
                <w:rFonts w:ascii="Times New Roman" w:eastAsia="Times New Roman" w:hAnsi="Times New Roman" w:cs="Times New Roman"/>
                <w:sz w:val="24"/>
                <w:szCs w:val="24"/>
              </w:rPr>
              <w:t xml:space="preserve"> </w:t>
            </w:r>
            <w:r w:rsidRPr="002A1053">
              <w:rPr>
                <w:rFonts w:ascii="Times New Roman" w:eastAsia="Times New Roman" w:hAnsi="Times New Roman" w:cs="Times New Roman"/>
                <w:sz w:val="24"/>
                <w:szCs w:val="24"/>
              </w:rPr>
              <w:t xml:space="preserve">посочени в т. </w:t>
            </w:r>
            <w:r w:rsidR="00E027FF" w:rsidRPr="002A1053">
              <w:rPr>
                <w:rFonts w:ascii="Times New Roman" w:eastAsia="Times New Roman" w:hAnsi="Times New Roman" w:cs="Times New Roman"/>
                <w:sz w:val="24"/>
                <w:szCs w:val="24"/>
              </w:rPr>
              <w:t xml:space="preserve">5 </w:t>
            </w:r>
            <w:r w:rsidRPr="002A1053">
              <w:rPr>
                <w:rFonts w:ascii="Times New Roman" w:eastAsia="Times New Roman" w:hAnsi="Times New Roman" w:cs="Times New Roman"/>
                <w:sz w:val="24"/>
                <w:szCs w:val="24"/>
              </w:rPr>
              <w:t>от</w:t>
            </w:r>
            <w:r w:rsidR="00E027FF" w:rsidRPr="002A1053">
              <w:rPr>
                <w:rFonts w:ascii="Times New Roman" w:eastAsia="Times New Roman" w:hAnsi="Times New Roman" w:cs="Times New Roman"/>
                <w:sz w:val="24"/>
                <w:szCs w:val="24"/>
              </w:rPr>
              <w:t xml:space="preserve"> раздел 2 „Определения“</w:t>
            </w:r>
            <w:r w:rsidRPr="002A1053">
              <w:rPr>
                <w:rFonts w:ascii="Times New Roman" w:eastAsia="Times New Roman" w:hAnsi="Times New Roman" w:cs="Times New Roman"/>
                <w:sz w:val="24"/>
                <w:szCs w:val="24"/>
              </w:rPr>
              <w:t xml:space="preserve"> и</w:t>
            </w:r>
            <w:r w:rsidRPr="0022345C">
              <w:rPr>
                <w:rFonts w:ascii="Times New Roman" w:eastAsia="Times New Roman" w:hAnsi="Times New Roman" w:cs="Times New Roman"/>
                <w:sz w:val="24"/>
                <w:szCs w:val="24"/>
              </w:rPr>
              <w:t xml:space="preserve"> към </w:t>
            </w:r>
            <w:r w:rsidR="00E027FF" w:rsidRPr="0022345C">
              <w:rPr>
                <w:rFonts w:ascii="Times New Roman" w:eastAsia="Times New Roman" w:hAnsi="Times New Roman" w:cs="Times New Roman"/>
                <w:sz w:val="24"/>
                <w:szCs w:val="24"/>
              </w:rPr>
              <w:t>заявлението за подпомагане</w:t>
            </w:r>
            <w:r w:rsidRPr="0022345C">
              <w:rPr>
                <w:rFonts w:ascii="Times New Roman" w:eastAsia="Times New Roman" w:hAnsi="Times New Roman" w:cs="Times New Roman"/>
                <w:sz w:val="24"/>
                <w:szCs w:val="24"/>
              </w:rPr>
              <w:t xml:space="preserve"> е представен съответният документ по т. 1 от </w:t>
            </w:r>
            <w:r w:rsidRPr="0022345C">
              <w:rPr>
                <w:rFonts w:ascii="Times New Roman" w:eastAsia="Times New Roman" w:hAnsi="Times New Roman" w:cs="Times New Roman"/>
                <w:iCs/>
                <w:sz w:val="24"/>
                <w:szCs w:val="24"/>
              </w:rPr>
              <w:t>ІІ. „Допълнителни документи, доказващи съответствие с приоритет по критериите за оценка“</w:t>
            </w:r>
            <w:r w:rsidRPr="0022345C">
              <w:rPr>
                <w:rFonts w:ascii="Times New Roman" w:eastAsia="Times New Roman" w:hAnsi="Times New Roman" w:cs="Times New Roman"/>
                <w:b/>
                <w:iCs/>
                <w:sz w:val="24"/>
                <w:szCs w:val="24"/>
              </w:rPr>
              <w:t xml:space="preserve"> </w:t>
            </w:r>
            <w:r w:rsidRPr="0022345C">
              <w:rPr>
                <w:rFonts w:ascii="Times New Roman" w:eastAsia="Times New Roman" w:hAnsi="Times New Roman" w:cs="Times New Roman"/>
                <w:iCs/>
                <w:sz w:val="24"/>
                <w:szCs w:val="24"/>
              </w:rPr>
              <w:t>от</w:t>
            </w:r>
            <w:r w:rsidRPr="0022345C">
              <w:rPr>
                <w:rFonts w:ascii="Times New Roman" w:eastAsia="Times New Roman" w:hAnsi="Times New Roman" w:cs="Times New Roman"/>
                <w:b/>
                <w:iCs/>
                <w:sz w:val="24"/>
                <w:szCs w:val="24"/>
              </w:rPr>
              <w:t xml:space="preserve"> </w:t>
            </w:r>
            <w:r w:rsidRPr="0022345C">
              <w:rPr>
                <w:rFonts w:ascii="Times New Roman" w:eastAsia="Times New Roman" w:hAnsi="Times New Roman" w:cs="Times New Roman"/>
                <w:sz w:val="24"/>
                <w:szCs w:val="24"/>
              </w:rPr>
              <w:t xml:space="preserve">Раздел 14. „Изискуеми документи, в т.ч. документи, доказващи </w:t>
            </w:r>
            <w:r w:rsidRPr="0022345C">
              <w:rPr>
                <w:rFonts w:ascii="Times New Roman" w:eastAsia="Times New Roman" w:hAnsi="Times New Roman" w:cs="Times New Roman"/>
                <w:sz w:val="24"/>
                <w:szCs w:val="24"/>
              </w:rPr>
              <w:lastRenderedPageBreak/>
              <w:t>съответствие с критерии за подбор/оценка и документи, които следва да бъдат представени преди сключване на договор“.</w:t>
            </w:r>
          </w:p>
          <w:p w:rsidR="009B159F" w:rsidRPr="0022345C" w:rsidRDefault="009B159F" w:rsidP="00B1456C">
            <w:pPr>
              <w:spacing w:before="40" w:after="40"/>
              <w:ind w:left="284" w:right="425"/>
              <w:jc w:val="both"/>
              <w:rPr>
                <w:rFonts w:ascii="Times New Roman" w:eastAsia="Times New Roman" w:hAnsi="Times New Roman" w:cs="Times New Roman"/>
                <w:sz w:val="24"/>
                <w:szCs w:val="24"/>
              </w:rPr>
            </w:pPr>
            <w:r w:rsidRPr="0022345C">
              <w:rPr>
                <w:rFonts w:ascii="Times New Roman" w:eastAsia="Times New Roman" w:hAnsi="Times New Roman" w:cs="Times New Roman"/>
                <w:sz w:val="24"/>
                <w:szCs w:val="24"/>
              </w:rPr>
              <w:t>1</w:t>
            </w:r>
            <w:r w:rsidR="0022345C">
              <w:rPr>
                <w:rFonts w:ascii="Times New Roman" w:eastAsia="Times New Roman" w:hAnsi="Times New Roman" w:cs="Times New Roman"/>
                <w:sz w:val="24"/>
                <w:szCs w:val="24"/>
              </w:rPr>
              <w:t>3</w:t>
            </w:r>
            <w:r w:rsidRPr="0022345C">
              <w:rPr>
                <w:rFonts w:ascii="Times New Roman" w:eastAsia="Times New Roman" w:hAnsi="Times New Roman" w:cs="Times New Roman"/>
                <w:sz w:val="24"/>
                <w:szCs w:val="24"/>
              </w:rPr>
              <w:t xml:space="preserve">. </w:t>
            </w:r>
            <w:r w:rsidR="009870B6" w:rsidRPr="0022345C">
              <w:rPr>
                <w:rFonts w:ascii="Times New Roman" w:eastAsia="Times New Roman" w:hAnsi="Times New Roman" w:cs="Times New Roman"/>
                <w:sz w:val="24"/>
                <w:szCs w:val="24"/>
              </w:rPr>
              <w:t>Заявлени</w:t>
            </w:r>
            <w:r w:rsidR="0022345C">
              <w:rPr>
                <w:rFonts w:ascii="Times New Roman" w:eastAsia="Times New Roman" w:hAnsi="Times New Roman" w:cs="Times New Roman"/>
                <w:sz w:val="24"/>
                <w:szCs w:val="24"/>
              </w:rPr>
              <w:t>я</w:t>
            </w:r>
            <w:r w:rsidR="009870B6" w:rsidRPr="0022345C">
              <w:rPr>
                <w:rFonts w:ascii="Times New Roman" w:eastAsia="Times New Roman" w:hAnsi="Times New Roman" w:cs="Times New Roman"/>
                <w:sz w:val="24"/>
                <w:szCs w:val="24"/>
              </w:rPr>
              <w:t xml:space="preserve"> за подпомагане</w:t>
            </w:r>
            <w:r w:rsidRPr="0022345C">
              <w:rPr>
                <w:rFonts w:ascii="Times New Roman" w:eastAsia="Times New Roman" w:hAnsi="Times New Roman" w:cs="Times New Roman"/>
                <w:sz w:val="24"/>
                <w:szCs w:val="24"/>
              </w:rPr>
              <w:t xml:space="preserve">, подадени от кандидати, които имат завършено средно образование в областта на селското стопанство, ветеринарната медицина или икономическо образование със земеделска насоченост (критерий за </w:t>
            </w:r>
            <w:r w:rsidR="00E027FF" w:rsidRPr="0022345C">
              <w:rPr>
                <w:rFonts w:ascii="Times New Roman" w:eastAsia="Times New Roman" w:hAnsi="Times New Roman" w:cs="Times New Roman"/>
                <w:sz w:val="24"/>
                <w:szCs w:val="24"/>
              </w:rPr>
              <w:t xml:space="preserve">подбор </w:t>
            </w:r>
            <w:r w:rsidRPr="0022345C">
              <w:rPr>
                <w:rFonts w:ascii="Times New Roman" w:eastAsia="Times New Roman" w:hAnsi="Times New Roman" w:cs="Times New Roman"/>
                <w:sz w:val="24"/>
                <w:szCs w:val="24"/>
              </w:rPr>
              <w:t>№ 6.2)</w:t>
            </w:r>
            <w:r w:rsidR="004E5ABB">
              <w:rPr>
                <w:rFonts w:ascii="Times New Roman" w:eastAsia="Times New Roman" w:hAnsi="Times New Roman" w:cs="Times New Roman"/>
                <w:sz w:val="24"/>
                <w:szCs w:val="24"/>
              </w:rPr>
              <w:t xml:space="preserve"> </w:t>
            </w:r>
            <w:r w:rsidRPr="0022345C">
              <w:rPr>
                <w:rFonts w:ascii="Times New Roman" w:eastAsia="Times New Roman" w:hAnsi="Times New Roman" w:cs="Times New Roman"/>
                <w:sz w:val="24"/>
                <w:szCs w:val="24"/>
              </w:rPr>
              <w:t>са такива</w:t>
            </w:r>
            <w:r w:rsidR="004E5ABB">
              <w:rPr>
                <w:rFonts w:ascii="Times New Roman" w:eastAsia="Times New Roman" w:hAnsi="Times New Roman" w:cs="Times New Roman"/>
                <w:sz w:val="24"/>
                <w:szCs w:val="24"/>
              </w:rPr>
              <w:t>,</w:t>
            </w:r>
            <w:r w:rsidRPr="0022345C">
              <w:rPr>
                <w:rFonts w:ascii="Times New Roman" w:eastAsia="Times New Roman" w:hAnsi="Times New Roman" w:cs="Times New Roman"/>
                <w:sz w:val="24"/>
                <w:szCs w:val="24"/>
              </w:rPr>
              <w:t xml:space="preserve"> при които кандидатът </w:t>
            </w:r>
            <w:r w:rsidR="004E5ABB" w:rsidRPr="0022345C">
              <w:rPr>
                <w:rFonts w:ascii="Times New Roman" w:eastAsia="Times New Roman" w:hAnsi="Times New Roman" w:cs="Times New Roman"/>
                <w:sz w:val="24"/>
                <w:szCs w:val="24"/>
              </w:rPr>
              <w:t>физическ</w:t>
            </w:r>
            <w:r w:rsidR="004E5ABB">
              <w:rPr>
                <w:rFonts w:ascii="Times New Roman" w:eastAsia="Times New Roman" w:hAnsi="Times New Roman" w:cs="Times New Roman"/>
                <w:sz w:val="24"/>
                <w:szCs w:val="24"/>
              </w:rPr>
              <w:t>о</w:t>
            </w:r>
            <w:r w:rsidR="004E5ABB" w:rsidRPr="0022345C">
              <w:rPr>
                <w:rFonts w:ascii="Times New Roman" w:eastAsia="Times New Roman" w:hAnsi="Times New Roman" w:cs="Times New Roman"/>
                <w:sz w:val="24"/>
                <w:szCs w:val="24"/>
              </w:rPr>
              <w:t xml:space="preserve"> лиц</w:t>
            </w:r>
            <w:r w:rsidR="004E5ABB">
              <w:rPr>
                <w:rFonts w:ascii="Times New Roman" w:eastAsia="Times New Roman" w:hAnsi="Times New Roman" w:cs="Times New Roman"/>
                <w:sz w:val="24"/>
                <w:szCs w:val="24"/>
              </w:rPr>
              <w:t>е</w:t>
            </w:r>
            <w:r w:rsidR="004E5ABB" w:rsidRPr="0022345C">
              <w:rPr>
                <w:rFonts w:ascii="Times New Roman" w:eastAsia="Times New Roman" w:hAnsi="Times New Roman" w:cs="Times New Roman"/>
                <w:sz w:val="24"/>
                <w:szCs w:val="24"/>
              </w:rPr>
              <w:t xml:space="preserve"> </w:t>
            </w:r>
            <w:r w:rsidRPr="0022345C">
              <w:rPr>
                <w:rFonts w:ascii="Times New Roman" w:eastAsia="Times New Roman" w:hAnsi="Times New Roman" w:cs="Times New Roman"/>
                <w:sz w:val="24"/>
                <w:szCs w:val="24"/>
              </w:rPr>
              <w:t xml:space="preserve">или </w:t>
            </w:r>
            <w:r w:rsidR="004E5ABB" w:rsidRPr="0022345C">
              <w:rPr>
                <w:rFonts w:ascii="Times New Roman" w:eastAsia="Times New Roman" w:hAnsi="Times New Roman" w:cs="Times New Roman"/>
                <w:sz w:val="24"/>
                <w:szCs w:val="24"/>
              </w:rPr>
              <w:t>собственик</w:t>
            </w:r>
            <w:r w:rsidR="004E5ABB">
              <w:rPr>
                <w:rFonts w:ascii="Times New Roman" w:eastAsia="Times New Roman" w:hAnsi="Times New Roman" w:cs="Times New Roman"/>
                <w:sz w:val="24"/>
                <w:szCs w:val="24"/>
              </w:rPr>
              <w:t>ът</w:t>
            </w:r>
            <w:r w:rsidR="004E5ABB" w:rsidRPr="0022345C">
              <w:rPr>
                <w:rFonts w:ascii="Times New Roman" w:eastAsia="Times New Roman" w:hAnsi="Times New Roman" w:cs="Times New Roman"/>
                <w:sz w:val="24"/>
                <w:szCs w:val="24"/>
              </w:rPr>
              <w:t xml:space="preserve"> </w:t>
            </w:r>
            <w:r w:rsidRPr="0022345C">
              <w:rPr>
                <w:rFonts w:ascii="Times New Roman" w:eastAsia="Times New Roman" w:hAnsi="Times New Roman" w:cs="Times New Roman"/>
                <w:sz w:val="24"/>
                <w:szCs w:val="24"/>
              </w:rPr>
              <w:t>на капитала/предприятието на кандидат</w:t>
            </w:r>
            <w:r w:rsidR="004E5ABB">
              <w:rPr>
                <w:rFonts w:ascii="Times New Roman" w:eastAsia="Times New Roman" w:hAnsi="Times New Roman" w:cs="Times New Roman"/>
                <w:sz w:val="24"/>
                <w:szCs w:val="24"/>
              </w:rPr>
              <w:t>а</w:t>
            </w:r>
            <w:r w:rsidRPr="0022345C">
              <w:rPr>
                <w:rFonts w:ascii="Times New Roman" w:eastAsia="Times New Roman" w:hAnsi="Times New Roman" w:cs="Times New Roman"/>
                <w:sz w:val="24"/>
                <w:szCs w:val="24"/>
              </w:rPr>
              <w:t xml:space="preserve"> ЕООД/ЕТ, към датата на подаване на </w:t>
            </w:r>
            <w:r w:rsidR="009870B6" w:rsidRPr="0022345C">
              <w:rPr>
                <w:rFonts w:ascii="Times New Roman" w:eastAsia="Times New Roman" w:hAnsi="Times New Roman" w:cs="Times New Roman"/>
                <w:sz w:val="24"/>
                <w:szCs w:val="24"/>
              </w:rPr>
              <w:t>заявлението за подпомагане</w:t>
            </w:r>
            <w:r w:rsidR="004E5ABB">
              <w:rPr>
                <w:rFonts w:ascii="Times New Roman" w:eastAsia="Times New Roman" w:hAnsi="Times New Roman" w:cs="Times New Roman"/>
                <w:sz w:val="24"/>
                <w:szCs w:val="24"/>
              </w:rPr>
              <w:t>,</w:t>
            </w:r>
            <w:r w:rsidR="009870B6" w:rsidRPr="0022345C" w:rsidDel="009870B6">
              <w:rPr>
                <w:rFonts w:ascii="Times New Roman" w:eastAsia="Times New Roman" w:hAnsi="Times New Roman" w:cs="Times New Roman"/>
                <w:sz w:val="24"/>
                <w:szCs w:val="24"/>
              </w:rPr>
              <w:t xml:space="preserve"> </w:t>
            </w:r>
            <w:r w:rsidRPr="0022345C">
              <w:rPr>
                <w:rFonts w:ascii="Times New Roman" w:eastAsia="Times New Roman" w:hAnsi="Times New Roman" w:cs="Times New Roman"/>
                <w:sz w:val="24"/>
                <w:szCs w:val="24"/>
              </w:rPr>
              <w:t>има</w:t>
            </w:r>
            <w:r w:rsidR="00C839C4">
              <w:rPr>
                <w:rFonts w:ascii="Times New Roman" w:eastAsia="Times New Roman" w:hAnsi="Times New Roman" w:cs="Times New Roman"/>
                <w:sz w:val="24"/>
                <w:szCs w:val="24"/>
              </w:rPr>
              <w:t xml:space="preserve"> </w:t>
            </w:r>
            <w:r w:rsidRPr="0022345C">
              <w:rPr>
                <w:rFonts w:ascii="Times New Roman" w:eastAsia="Times New Roman" w:hAnsi="Times New Roman" w:cs="Times New Roman"/>
                <w:sz w:val="24"/>
                <w:szCs w:val="24"/>
              </w:rPr>
              <w:t>завършено средно образование в областта на селското стопанство, ветеринарната медицина и/или икономическо образование със земеделска насоченост</w:t>
            </w:r>
            <w:r w:rsidR="0022345C">
              <w:rPr>
                <w:rFonts w:ascii="Times New Roman" w:eastAsia="Times New Roman" w:hAnsi="Times New Roman" w:cs="Times New Roman"/>
                <w:sz w:val="24"/>
                <w:szCs w:val="24"/>
              </w:rPr>
              <w:t>,</w:t>
            </w:r>
            <w:r w:rsidRPr="0022345C">
              <w:rPr>
                <w:rFonts w:ascii="Times New Roman" w:eastAsia="Times New Roman" w:hAnsi="Times New Roman" w:cs="Times New Roman"/>
                <w:sz w:val="24"/>
                <w:szCs w:val="24"/>
              </w:rPr>
              <w:t xml:space="preserve"> посочени в </w:t>
            </w:r>
            <w:r w:rsidRPr="009E70DA">
              <w:rPr>
                <w:rFonts w:ascii="Times New Roman" w:eastAsia="Times New Roman" w:hAnsi="Times New Roman" w:cs="Times New Roman"/>
                <w:sz w:val="24"/>
                <w:szCs w:val="24"/>
              </w:rPr>
              <w:t xml:space="preserve">т. </w:t>
            </w:r>
            <w:r w:rsidR="00E027FF" w:rsidRPr="009E70DA">
              <w:rPr>
                <w:rFonts w:ascii="Times New Roman" w:eastAsia="Times New Roman" w:hAnsi="Times New Roman" w:cs="Times New Roman"/>
                <w:sz w:val="24"/>
                <w:szCs w:val="24"/>
              </w:rPr>
              <w:t xml:space="preserve">5 </w:t>
            </w:r>
            <w:r w:rsidRPr="009E70DA">
              <w:rPr>
                <w:rFonts w:ascii="Times New Roman" w:eastAsia="Times New Roman" w:hAnsi="Times New Roman" w:cs="Times New Roman"/>
                <w:sz w:val="24"/>
                <w:szCs w:val="24"/>
              </w:rPr>
              <w:t xml:space="preserve">от </w:t>
            </w:r>
            <w:r w:rsidR="00E027FF" w:rsidRPr="009E70DA">
              <w:rPr>
                <w:rFonts w:ascii="Times New Roman" w:eastAsia="Times New Roman" w:hAnsi="Times New Roman" w:cs="Times New Roman"/>
                <w:sz w:val="24"/>
                <w:szCs w:val="24"/>
              </w:rPr>
              <w:t>раздел</w:t>
            </w:r>
            <w:r w:rsidR="00E027FF" w:rsidRPr="0022345C">
              <w:rPr>
                <w:rFonts w:ascii="Times New Roman" w:eastAsia="Times New Roman" w:hAnsi="Times New Roman" w:cs="Times New Roman"/>
                <w:sz w:val="24"/>
                <w:szCs w:val="24"/>
              </w:rPr>
              <w:t xml:space="preserve"> 2 „Определения“ </w:t>
            </w:r>
            <w:r w:rsidRPr="0022345C">
              <w:rPr>
                <w:rFonts w:ascii="Times New Roman" w:eastAsia="Times New Roman" w:hAnsi="Times New Roman" w:cs="Times New Roman"/>
                <w:sz w:val="24"/>
                <w:szCs w:val="24"/>
              </w:rPr>
              <w:t>и</w:t>
            </w:r>
            <w:r w:rsidR="00171500">
              <w:rPr>
                <w:rFonts w:ascii="Times New Roman" w:eastAsia="Times New Roman" w:hAnsi="Times New Roman" w:cs="Times New Roman"/>
                <w:sz w:val="24"/>
                <w:szCs w:val="24"/>
              </w:rPr>
              <w:t xml:space="preserve"> към заявлението за подпомагане</w:t>
            </w:r>
            <w:r w:rsidRPr="0022345C">
              <w:rPr>
                <w:rFonts w:ascii="Times New Roman" w:eastAsia="Times New Roman" w:hAnsi="Times New Roman" w:cs="Times New Roman"/>
                <w:sz w:val="24"/>
                <w:szCs w:val="24"/>
              </w:rPr>
              <w:t xml:space="preserve"> е представен съответният документ по т. 1 от </w:t>
            </w:r>
            <w:r w:rsidRPr="0022345C">
              <w:rPr>
                <w:rFonts w:ascii="Times New Roman" w:eastAsia="Times New Roman" w:hAnsi="Times New Roman" w:cs="Times New Roman"/>
                <w:iCs/>
                <w:sz w:val="24"/>
                <w:szCs w:val="24"/>
              </w:rPr>
              <w:t>ІІ. „Допълнителни документи, доказващи съответствие с приоритет по критериите за оценка“</w:t>
            </w:r>
            <w:r w:rsidRPr="0022345C">
              <w:rPr>
                <w:rFonts w:ascii="Times New Roman" w:eastAsia="Times New Roman" w:hAnsi="Times New Roman" w:cs="Times New Roman"/>
                <w:b/>
                <w:iCs/>
                <w:sz w:val="24"/>
                <w:szCs w:val="24"/>
              </w:rPr>
              <w:t xml:space="preserve"> </w:t>
            </w:r>
            <w:r w:rsidRPr="0022345C">
              <w:rPr>
                <w:rFonts w:ascii="Times New Roman" w:eastAsia="Times New Roman" w:hAnsi="Times New Roman" w:cs="Times New Roman"/>
                <w:iCs/>
                <w:sz w:val="24"/>
                <w:szCs w:val="24"/>
              </w:rPr>
              <w:t>от</w:t>
            </w:r>
            <w:r w:rsidRPr="0022345C">
              <w:rPr>
                <w:rFonts w:ascii="Times New Roman" w:eastAsia="Times New Roman" w:hAnsi="Times New Roman" w:cs="Times New Roman"/>
                <w:b/>
                <w:iCs/>
                <w:sz w:val="24"/>
                <w:szCs w:val="24"/>
              </w:rPr>
              <w:t xml:space="preserve"> </w:t>
            </w:r>
            <w:r w:rsidRPr="0022345C">
              <w:rPr>
                <w:rFonts w:ascii="Times New Roman" w:eastAsia="Times New Roman" w:hAnsi="Times New Roman" w:cs="Times New Roman"/>
                <w:sz w:val="24"/>
                <w:szCs w:val="24"/>
              </w:rPr>
              <w:t>Раздел 14. „Изискуеми документи, в т.ч. документи, доказващи съответствие с критерии за подбор/оценка и документи, които следва да бъдат представени преди сключване на договор“.</w:t>
            </w:r>
            <w:r w:rsidR="003D76F4" w:rsidRPr="0022345C">
              <w:rPr>
                <w:rFonts w:ascii="Times New Roman" w:eastAsia="Times New Roman" w:hAnsi="Times New Roman" w:cs="Times New Roman"/>
                <w:sz w:val="24"/>
                <w:szCs w:val="24"/>
              </w:rPr>
              <w:t xml:space="preserve"> </w:t>
            </w:r>
          </w:p>
          <w:p w:rsidR="00B9481D" w:rsidRDefault="003D76F4" w:rsidP="00B9481D">
            <w:pPr>
              <w:spacing w:before="40" w:after="40"/>
              <w:ind w:left="284" w:right="425"/>
              <w:jc w:val="both"/>
              <w:rPr>
                <w:rFonts w:ascii="Times New Roman" w:eastAsia="Times New Roman" w:hAnsi="Times New Roman" w:cs="Times New Roman"/>
                <w:sz w:val="24"/>
                <w:szCs w:val="24"/>
              </w:rPr>
            </w:pPr>
            <w:r w:rsidRPr="0022345C">
              <w:rPr>
                <w:rFonts w:ascii="Times New Roman" w:eastAsia="Times New Roman" w:hAnsi="Times New Roman" w:cs="Times New Roman"/>
                <w:sz w:val="24"/>
                <w:szCs w:val="24"/>
              </w:rPr>
              <w:t>1</w:t>
            </w:r>
            <w:r w:rsidR="0022345C">
              <w:rPr>
                <w:rFonts w:ascii="Times New Roman" w:eastAsia="Times New Roman" w:hAnsi="Times New Roman" w:cs="Times New Roman"/>
                <w:sz w:val="24"/>
                <w:szCs w:val="24"/>
              </w:rPr>
              <w:t>4</w:t>
            </w:r>
            <w:r w:rsidRPr="0022345C">
              <w:rPr>
                <w:rFonts w:ascii="Times New Roman" w:eastAsia="Times New Roman" w:hAnsi="Times New Roman" w:cs="Times New Roman"/>
                <w:sz w:val="24"/>
                <w:szCs w:val="24"/>
              </w:rPr>
              <w:t xml:space="preserve">. </w:t>
            </w:r>
            <w:r w:rsidR="00B9481D" w:rsidRPr="00B9481D">
              <w:rPr>
                <w:rFonts w:ascii="Times New Roman" w:eastAsia="Times New Roman" w:hAnsi="Times New Roman" w:cs="Times New Roman"/>
                <w:sz w:val="24"/>
                <w:szCs w:val="24"/>
              </w:rPr>
              <w:t>За</w:t>
            </w:r>
            <w:r w:rsidR="00B9481D">
              <w:rPr>
                <w:rFonts w:ascii="Times New Roman" w:eastAsia="Times New Roman" w:hAnsi="Times New Roman" w:cs="Times New Roman"/>
                <w:sz w:val="24"/>
                <w:szCs w:val="24"/>
              </w:rPr>
              <w:t xml:space="preserve">явления за подпомагане, подадени </w:t>
            </w:r>
            <w:r w:rsidR="00B9481D" w:rsidRPr="00B9481D">
              <w:rPr>
                <w:rFonts w:ascii="Times New Roman" w:eastAsia="Times New Roman" w:hAnsi="Times New Roman" w:cs="Times New Roman"/>
                <w:sz w:val="24"/>
                <w:szCs w:val="24"/>
              </w:rPr>
              <w:t>от кандидат</w:t>
            </w:r>
            <w:r w:rsidR="00B9481D">
              <w:rPr>
                <w:rFonts w:ascii="Times New Roman" w:eastAsia="Times New Roman" w:hAnsi="Times New Roman" w:cs="Times New Roman"/>
                <w:sz w:val="24"/>
                <w:szCs w:val="24"/>
              </w:rPr>
              <w:t>и</w:t>
            </w:r>
            <w:r w:rsidR="00B9481D" w:rsidRPr="00B9481D">
              <w:rPr>
                <w:rFonts w:ascii="Times New Roman" w:eastAsia="Times New Roman" w:hAnsi="Times New Roman" w:cs="Times New Roman"/>
                <w:sz w:val="24"/>
                <w:szCs w:val="24"/>
              </w:rPr>
              <w:t xml:space="preserve"> с устано</w:t>
            </w:r>
            <w:r w:rsidR="00B9481D">
              <w:rPr>
                <w:rFonts w:ascii="Times New Roman" w:eastAsia="Times New Roman" w:hAnsi="Times New Roman" w:cs="Times New Roman"/>
                <w:sz w:val="24"/>
                <w:szCs w:val="24"/>
              </w:rPr>
              <w:t xml:space="preserve">вени трайни увреждания са заявления, подадени от </w:t>
            </w:r>
            <w:r w:rsidR="00B9481D" w:rsidRPr="00B9481D">
              <w:rPr>
                <w:rFonts w:ascii="Times New Roman" w:eastAsia="Times New Roman" w:hAnsi="Times New Roman" w:cs="Times New Roman"/>
                <w:sz w:val="24"/>
                <w:szCs w:val="24"/>
              </w:rPr>
              <w:t>лица с решение на ТЕЛК/НЕЛК за 50 и над 50 % намалена работоспособност</w:t>
            </w:r>
            <w:r w:rsidR="00B9481D">
              <w:rPr>
                <w:rFonts w:ascii="Times New Roman" w:eastAsia="Times New Roman" w:hAnsi="Times New Roman" w:cs="Times New Roman"/>
                <w:sz w:val="24"/>
                <w:szCs w:val="24"/>
              </w:rPr>
              <w:t>.</w:t>
            </w:r>
          </w:p>
          <w:p w:rsidR="00D75269" w:rsidRPr="0022345C" w:rsidRDefault="00B9481D" w:rsidP="00D75269">
            <w:pPr>
              <w:spacing w:before="40" w:after="40"/>
              <w:ind w:left="284" w:right="425"/>
              <w:jc w:val="both"/>
              <w:rPr>
                <w:rFonts w:ascii="Times New Roman" w:eastAsia="Times New Roman" w:hAnsi="Times New Roman" w:cs="Times New Roman"/>
                <w:sz w:val="24"/>
                <w:szCs w:val="24"/>
              </w:rPr>
            </w:pPr>
            <w:r w:rsidRPr="00B9481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Точки </w:t>
            </w:r>
            <w:r w:rsidR="00E92DA8">
              <w:rPr>
                <w:rFonts w:ascii="Times New Roman" w:eastAsia="Times New Roman" w:hAnsi="Times New Roman" w:cs="Times New Roman"/>
                <w:sz w:val="24"/>
                <w:szCs w:val="24"/>
              </w:rPr>
              <w:t xml:space="preserve">по критерий за подбор № 7 </w:t>
            </w:r>
            <w:r>
              <w:rPr>
                <w:rFonts w:ascii="Times New Roman" w:eastAsia="Times New Roman" w:hAnsi="Times New Roman" w:cs="Times New Roman"/>
                <w:sz w:val="24"/>
                <w:szCs w:val="24"/>
              </w:rPr>
              <w:t xml:space="preserve">се присъждат, когато </w:t>
            </w:r>
            <w:r w:rsidR="00E92DA8" w:rsidRPr="0022345C">
              <w:rPr>
                <w:rFonts w:ascii="Times New Roman" w:eastAsia="Times New Roman" w:hAnsi="Times New Roman" w:cs="Times New Roman"/>
                <w:sz w:val="24"/>
                <w:szCs w:val="24"/>
              </w:rPr>
              <w:t xml:space="preserve">е представен </w:t>
            </w:r>
            <w:r w:rsidR="00E92DA8">
              <w:rPr>
                <w:rFonts w:ascii="Times New Roman" w:eastAsia="Times New Roman" w:hAnsi="Times New Roman" w:cs="Times New Roman"/>
                <w:sz w:val="24"/>
                <w:szCs w:val="24"/>
              </w:rPr>
              <w:t>посочения</w:t>
            </w:r>
            <w:r w:rsidR="00731550">
              <w:rPr>
                <w:rFonts w:ascii="Times New Roman" w:eastAsia="Times New Roman" w:hAnsi="Times New Roman" w:cs="Times New Roman"/>
                <w:sz w:val="24"/>
                <w:szCs w:val="24"/>
              </w:rPr>
              <w:t>т</w:t>
            </w:r>
            <w:r w:rsidR="00E92DA8">
              <w:rPr>
                <w:rFonts w:ascii="Times New Roman" w:eastAsia="Times New Roman" w:hAnsi="Times New Roman" w:cs="Times New Roman"/>
                <w:sz w:val="24"/>
                <w:szCs w:val="24"/>
              </w:rPr>
              <w:t xml:space="preserve"> документ по т. 2</w:t>
            </w:r>
            <w:r w:rsidR="00E92DA8" w:rsidRPr="0022345C">
              <w:rPr>
                <w:rFonts w:ascii="Times New Roman" w:eastAsia="Times New Roman" w:hAnsi="Times New Roman" w:cs="Times New Roman"/>
                <w:sz w:val="24"/>
                <w:szCs w:val="24"/>
              </w:rPr>
              <w:t xml:space="preserve"> от </w:t>
            </w:r>
            <w:r w:rsidR="00E92DA8" w:rsidRPr="0022345C">
              <w:rPr>
                <w:rFonts w:ascii="Times New Roman" w:eastAsia="Times New Roman" w:hAnsi="Times New Roman" w:cs="Times New Roman"/>
                <w:iCs/>
                <w:sz w:val="24"/>
                <w:szCs w:val="24"/>
              </w:rPr>
              <w:t>ІІ. „Допълнителни документи, доказващи съответствие с приоритет по критериите за оценка“</w:t>
            </w:r>
            <w:r w:rsidR="00E92DA8" w:rsidRPr="0022345C">
              <w:rPr>
                <w:rFonts w:ascii="Times New Roman" w:eastAsia="Times New Roman" w:hAnsi="Times New Roman" w:cs="Times New Roman"/>
                <w:b/>
                <w:iCs/>
                <w:sz w:val="24"/>
                <w:szCs w:val="24"/>
              </w:rPr>
              <w:t xml:space="preserve"> </w:t>
            </w:r>
            <w:r w:rsidR="00E92DA8" w:rsidRPr="0022345C">
              <w:rPr>
                <w:rFonts w:ascii="Times New Roman" w:eastAsia="Times New Roman" w:hAnsi="Times New Roman" w:cs="Times New Roman"/>
                <w:iCs/>
                <w:sz w:val="24"/>
                <w:szCs w:val="24"/>
              </w:rPr>
              <w:t>от</w:t>
            </w:r>
            <w:r w:rsidR="00E92DA8" w:rsidRPr="0022345C">
              <w:rPr>
                <w:rFonts w:ascii="Times New Roman" w:eastAsia="Times New Roman" w:hAnsi="Times New Roman" w:cs="Times New Roman"/>
                <w:b/>
                <w:iCs/>
                <w:sz w:val="24"/>
                <w:szCs w:val="24"/>
              </w:rPr>
              <w:t xml:space="preserve"> </w:t>
            </w:r>
            <w:r w:rsidR="00E92DA8" w:rsidRPr="0022345C">
              <w:rPr>
                <w:rFonts w:ascii="Times New Roman" w:eastAsia="Times New Roman" w:hAnsi="Times New Roman" w:cs="Times New Roman"/>
                <w:sz w:val="24"/>
                <w:szCs w:val="24"/>
              </w:rPr>
              <w:t>Раздел 14. „Изискуеми документи, в т.ч. документи, доказващи съответствие с критерии за подбор/оценка и документи, които следва да бъдат представени преди сключване на договор“</w:t>
            </w:r>
            <w:r w:rsidR="003D76F4" w:rsidRPr="0022345C">
              <w:rPr>
                <w:rFonts w:ascii="Times New Roman" w:eastAsia="Times New Roman" w:hAnsi="Times New Roman" w:cs="Times New Roman"/>
                <w:sz w:val="24"/>
                <w:szCs w:val="24"/>
              </w:rPr>
              <w:t>.</w:t>
            </w:r>
            <w:r w:rsidR="00D75269">
              <w:rPr>
                <w:rFonts w:ascii="Times New Roman" w:eastAsia="Times New Roman" w:hAnsi="Times New Roman" w:cs="Times New Roman"/>
                <w:sz w:val="24"/>
                <w:szCs w:val="24"/>
              </w:rPr>
              <w:t xml:space="preserve"> Представеният документ следва да показва, че въпреки </w:t>
            </w:r>
            <w:r w:rsidR="00D75269" w:rsidRPr="00D75269">
              <w:rPr>
                <w:rFonts w:ascii="Times New Roman" w:eastAsia="Times New Roman" w:hAnsi="Times New Roman" w:cs="Times New Roman"/>
                <w:sz w:val="24"/>
                <w:szCs w:val="24"/>
              </w:rPr>
              <w:t>н</w:t>
            </w:r>
            <w:r w:rsidR="00D75269">
              <w:rPr>
                <w:rFonts w:ascii="Times New Roman" w:eastAsia="Times New Roman" w:hAnsi="Times New Roman" w:cs="Times New Roman"/>
                <w:sz w:val="24"/>
                <w:szCs w:val="24"/>
              </w:rPr>
              <w:t xml:space="preserve">амалената си работоспособност, </w:t>
            </w:r>
            <w:r w:rsidR="00D75269" w:rsidRPr="00D75269">
              <w:rPr>
                <w:rFonts w:ascii="Times New Roman" w:eastAsia="Times New Roman" w:hAnsi="Times New Roman" w:cs="Times New Roman"/>
                <w:sz w:val="24"/>
                <w:szCs w:val="24"/>
              </w:rPr>
              <w:t>лицето е пригодно да изпълнява дейността, за която кандидатства за подпомагане.</w:t>
            </w:r>
          </w:p>
          <w:p w:rsidR="00703D89" w:rsidRPr="00703D89" w:rsidRDefault="00703D89" w:rsidP="00B1456C">
            <w:pPr>
              <w:spacing w:before="40" w:after="40"/>
              <w:ind w:left="284" w:right="425"/>
              <w:jc w:val="both"/>
              <w:rPr>
                <w:rFonts w:ascii="Times New Roman" w:eastAsia="Times New Roman" w:hAnsi="Times New Roman" w:cs="Times New Roman"/>
                <w:sz w:val="24"/>
                <w:szCs w:val="24"/>
              </w:rPr>
            </w:pPr>
            <w:r w:rsidRPr="0022345C">
              <w:rPr>
                <w:rFonts w:ascii="Times New Roman" w:eastAsia="Times New Roman" w:hAnsi="Times New Roman" w:cs="Times New Roman"/>
                <w:sz w:val="24"/>
                <w:szCs w:val="24"/>
              </w:rPr>
              <w:t>1</w:t>
            </w:r>
            <w:r w:rsidR="0022345C">
              <w:rPr>
                <w:rFonts w:ascii="Times New Roman" w:eastAsia="Times New Roman" w:hAnsi="Times New Roman" w:cs="Times New Roman"/>
                <w:sz w:val="24"/>
                <w:szCs w:val="24"/>
              </w:rPr>
              <w:t>5</w:t>
            </w:r>
            <w:r w:rsidRPr="0022345C">
              <w:rPr>
                <w:rFonts w:ascii="Times New Roman" w:eastAsia="Times New Roman" w:hAnsi="Times New Roman" w:cs="Times New Roman"/>
                <w:sz w:val="24"/>
                <w:szCs w:val="24"/>
              </w:rPr>
              <w:t>. Тежестта на критериите за подбор и методиката за н</w:t>
            </w:r>
            <w:r w:rsidR="00D42252">
              <w:rPr>
                <w:rFonts w:ascii="Times New Roman" w:eastAsia="Times New Roman" w:hAnsi="Times New Roman" w:cs="Times New Roman"/>
                <w:sz w:val="24"/>
                <w:szCs w:val="24"/>
              </w:rPr>
              <w:t xml:space="preserve">ейното изчисление </w:t>
            </w:r>
            <w:r w:rsidRPr="0022345C">
              <w:rPr>
                <w:rFonts w:ascii="Times New Roman" w:eastAsia="Times New Roman" w:hAnsi="Times New Roman" w:cs="Times New Roman"/>
                <w:sz w:val="24"/>
                <w:szCs w:val="24"/>
              </w:rPr>
              <w:t>се преценява</w:t>
            </w:r>
            <w:r w:rsidR="00995E41">
              <w:rPr>
                <w:rFonts w:ascii="Times New Roman" w:eastAsia="Times New Roman" w:hAnsi="Times New Roman" w:cs="Times New Roman"/>
                <w:sz w:val="24"/>
                <w:szCs w:val="24"/>
              </w:rPr>
              <w:t>т</w:t>
            </w:r>
            <w:r w:rsidRPr="0022345C">
              <w:rPr>
                <w:rFonts w:ascii="Times New Roman" w:eastAsia="Times New Roman" w:hAnsi="Times New Roman" w:cs="Times New Roman"/>
                <w:sz w:val="24"/>
                <w:szCs w:val="24"/>
              </w:rPr>
              <w:t xml:space="preserve"> към датата на подаване на </w:t>
            </w:r>
            <w:r w:rsidR="009870B6" w:rsidRPr="0022345C">
              <w:rPr>
                <w:rFonts w:ascii="Times New Roman" w:eastAsia="Times New Roman" w:hAnsi="Times New Roman" w:cs="Times New Roman"/>
                <w:sz w:val="24"/>
                <w:szCs w:val="24"/>
              </w:rPr>
              <w:t>заявлението за подпомагане</w:t>
            </w:r>
            <w:r w:rsidR="00B34B9F">
              <w:rPr>
                <w:rFonts w:ascii="Times New Roman" w:eastAsia="Times New Roman" w:hAnsi="Times New Roman" w:cs="Times New Roman"/>
                <w:sz w:val="24"/>
                <w:szCs w:val="24"/>
              </w:rPr>
              <w:t>,</w:t>
            </w:r>
            <w:r w:rsidRPr="0022345C">
              <w:rPr>
                <w:rFonts w:ascii="Times New Roman" w:eastAsia="Times New Roman" w:hAnsi="Times New Roman" w:cs="Times New Roman"/>
                <w:sz w:val="24"/>
                <w:szCs w:val="24"/>
              </w:rPr>
              <w:t xml:space="preserve"> съобразно приложените към него документи, заявени данни и предст</w:t>
            </w:r>
            <w:r w:rsidRPr="00703D89">
              <w:rPr>
                <w:rFonts w:ascii="Times New Roman" w:eastAsia="Times New Roman" w:hAnsi="Times New Roman" w:cs="Times New Roman"/>
                <w:sz w:val="24"/>
                <w:szCs w:val="24"/>
              </w:rPr>
              <w:t>авена информация.</w:t>
            </w:r>
          </w:p>
          <w:p w:rsidR="00C5105A" w:rsidRDefault="00703D89" w:rsidP="00B1456C">
            <w:pPr>
              <w:spacing w:before="40" w:after="40"/>
              <w:ind w:left="284" w:right="425"/>
              <w:jc w:val="both"/>
              <w:rPr>
                <w:rFonts w:ascii="Times New Roman" w:eastAsia="Times New Roman" w:hAnsi="Times New Roman" w:cs="Times New Roman"/>
                <w:sz w:val="24"/>
                <w:szCs w:val="24"/>
              </w:rPr>
            </w:pPr>
            <w:r w:rsidRPr="00703D89">
              <w:rPr>
                <w:rFonts w:ascii="Times New Roman" w:eastAsia="Times New Roman" w:hAnsi="Times New Roman" w:cs="Times New Roman"/>
                <w:sz w:val="24"/>
                <w:szCs w:val="24"/>
              </w:rPr>
              <w:t>1</w:t>
            </w:r>
            <w:r w:rsidR="0022345C">
              <w:rPr>
                <w:rFonts w:ascii="Times New Roman" w:eastAsia="Times New Roman" w:hAnsi="Times New Roman" w:cs="Times New Roman"/>
                <w:sz w:val="24"/>
                <w:szCs w:val="24"/>
              </w:rPr>
              <w:t>6</w:t>
            </w:r>
            <w:r w:rsidRPr="00703D89">
              <w:rPr>
                <w:rFonts w:ascii="Times New Roman" w:eastAsia="Times New Roman" w:hAnsi="Times New Roman" w:cs="Times New Roman"/>
                <w:sz w:val="24"/>
                <w:szCs w:val="24"/>
              </w:rPr>
              <w:t>. В случай че изпълнението на условията по критериите е станало основание за класиране на кандидата пред други кандидати по реда на тези условия, той се задължава да поддържа съответствие с критериите в заложения срок съгласно условията за изпълне</w:t>
            </w:r>
            <w:r w:rsidR="005C2CDE">
              <w:rPr>
                <w:rFonts w:ascii="Times New Roman" w:eastAsia="Times New Roman" w:hAnsi="Times New Roman" w:cs="Times New Roman"/>
                <w:sz w:val="24"/>
                <w:szCs w:val="24"/>
              </w:rPr>
              <w:t>ние и административния договор</w:t>
            </w:r>
            <w:r w:rsidR="00E92DA8">
              <w:rPr>
                <w:rFonts w:ascii="Times New Roman" w:eastAsia="Times New Roman" w:hAnsi="Times New Roman" w:cs="Times New Roman"/>
                <w:sz w:val="24"/>
                <w:szCs w:val="24"/>
              </w:rPr>
              <w:t>, с изключение на критерий за подбор № 7</w:t>
            </w:r>
            <w:r w:rsidR="005C2CDE">
              <w:rPr>
                <w:rFonts w:ascii="Times New Roman" w:eastAsia="Times New Roman" w:hAnsi="Times New Roman" w:cs="Times New Roman"/>
                <w:sz w:val="24"/>
                <w:szCs w:val="24"/>
              </w:rPr>
              <w:t>.</w:t>
            </w:r>
          </w:p>
          <w:p w:rsidR="00087D2E" w:rsidRDefault="00EA29E0" w:rsidP="00EA29E0">
            <w:pPr>
              <w:spacing w:before="40" w:after="40"/>
              <w:ind w:left="284" w:righ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 </w:t>
            </w:r>
            <w:r w:rsidRPr="00EA29E0">
              <w:rPr>
                <w:rFonts w:ascii="Times New Roman" w:eastAsia="Times New Roman" w:hAnsi="Times New Roman" w:cs="Times New Roman"/>
                <w:sz w:val="24"/>
                <w:szCs w:val="24"/>
              </w:rPr>
              <w:t>За заявления за подпомагане, получили еднакъв брой точки, за които е наличен частичен разполагаем бюджет, класирането се извършва в низходящ ред съобразно получения общ брой точки по критериите з</w:t>
            </w:r>
            <w:r>
              <w:rPr>
                <w:rFonts w:ascii="Times New Roman" w:eastAsia="Times New Roman" w:hAnsi="Times New Roman" w:cs="Times New Roman"/>
                <w:sz w:val="24"/>
                <w:szCs w:val="24"/>
              </w:rPr>
              <w:t>а оценка по следните приоритети:</w:t>
            </w:r>
          </w:p>
          <w:p w:rsidR="00EA29E0" w:rsidRPr="00AB4862" w:rsidRDefault="00316215" w:rsidP="00B1456C">
            <w:pPr>
              <w:spacing w:before="40" w:after="40"/>
              <w:ind w:left="284" w:right="425"/>
              <w:jc w:val="both"/>
              <w:rPr>
                <w:rFonts w:ascii="Times New Roman" w:eastAsia="Times New Roman" w:hAnsi="Times New Roman" w:cs="Times New Roman"/>
                <w:i/>
                <w:sz w:val="24"/>
                <w:szCs w:val="24"/>
              </w:rPr>
            </w:pPr>
            <w:r w:rsidRPr="00AB4862">
              <w:rPr>
                <w:rFonts w:ascii="Times New Roman" w:eastAsia="Times New Roman" w:hAnsi="Times New Roman" w:cs="Times New Roman"/>
                <w:sz w:val="24"/>
                <w:szCs w:val="24"/>
              </w:rPr>
              <w:t>17.1</w:t>
            </w:r>
            <w:r w:rsidR="00EA29E0" w:rsidRPr="00AB4862">
              <w:rPr>
                <w:rFonts w:ascii="Times New Roman" w:eastAsia="Times New Roman" w:hAnsi="Times New Roman" w:cs="Times New Roman"/>
                <w:sz w:val="24"/>
                <w:szCs w:val="24"/>
              </w:rPr>
              <w:t xml:space="preserve"> </w:t>
            </w:r>
            <w:r w:rsidR="006C0B8D" w:rsidRPr="00AB4862">
              <w:rPr>
                <w:rFonts w:ascii="Times New Roman" w:eastAsia="Times New Roman" w:hAnsi="Times New Roman" w:cs="Times New Roman"/>
                <w:i/>
                <w:sz w:val="24"/>
                <w:szCs w:val="24"/>
              </w:rPr>
              <w:t>приоритет</w:t>
            </w:r>
            <w:r w:rsidR="00EA29E0" w:rsidRPr="00AB4862">
              <w:rPr>
                <w:rFonts w:ascii="Times New Roman" w:eastAsia="Times New Roman" w:hAnsi="Times New Roman" w:cs="Times New Roman"/>
                <w:i/>
                <w:sz w:val="24"/>
                <w:szCs w:val="24"/>
              </w:rPr>
              <w:t xml:space="preserve"> № 6 „Кандидати с образование в областта на селското стопанство“.</w:t>
            </w:r>
          </w:p>
          <w:p w:rsidR="00C5105A" w:rsidRPr="00EA29E0" w:rsidRDefault="00EA29E0" w:rsidP="00B1456C">
            <w:pPr>
              <w:spacing w:before="40" w:after="40"/>
              <w:ind w:left="284" w:right="425"/>
              <w:jc w:val="both"/>
              <w:rPr>
                <w:rFonts w:ascii="Times New Roman" w:eastAsia="Times New Roman" w:hAnsi="Times New Roman" w:cs="Times New Roman"/>
                <w:sz w:val="24"/>
                <w:szCs w:val="24"/>
              </w:rPr>
            </w:pPr>
            <w:r w:rsidRPr="00AB4862">
              <w:rPr>
                <w:rFonts w:ascii="Times New Roman" w:eastAsia="Times New Roman" w:hAnsi="Times New Roman" w:cs="Times New Roman"/>
                <w:sz w:val="24"/>
                <w:szCs w:val="24"/>
              </w:rPr>
              <w:t xml:space="preserve">В случай, че заявления за подпомагане имат равен брой точки по критериите за оценка от посочения приоритет, същите ще бъдат класирани съобразно получения общ брой точки </w:t>
            </w:r>
            <w:r w:rsidRPr="00EA29E0">
              <w:rPr>
                <w:rFonts w:ascii="Times New Roman" w:eastAsia="Times New Roman" w:hAnsi="Times New Roman" w:cs="Times New Roman"/>
                <w:sz w:val="24"/>
                <w:szCs w:val="24"/>
              </w:rPr>
              <w:t>по критериите за оценка по следните приоритети:</w:t>
            </w:r>
          </w:p>
          <w:p w:rsidR="00087D2E" w:rsidRDefault="006C0B8D" w:rsidP="00AB4862">
            <w:pPr>
              <w:spacing w:before="40" w:after="40"/>
              <w:ind w:left="284" w:right="425"/>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17.2. приоритет</w:t>
            </w:r>
            <w:r w:rsidR="00EA29E0" w:rsidRPr="00EA29E0">
              <w:rPr>
                <w:rFonts w:ascii="Times New Roman" w:eastAsia="Times New Roman" w:hAnsi="Times New Roman" w:cs="Times New Roman"/>
                <w:i/>
                <w:sz w:val="24"/>
                <w:szCs w:val="24"/>
              </w:rPr>
              <w:t xml:space="preserve"> № 1 „Проекти за дейности, които се изпълняват в приоритетен сектор“.</w:t>
            </w:r>
            <w:r w:rsidR="00087D2E" w:rsidRPr="00EA29E0">
              <w:rPr>
                <w:rFonts w:ascii="Times New Roman" w:eastAsia="Times New Roman" w:hAnsi="Times New Roman" w:cs="Times New Roman"/>
                <w:i/>
                <w:sz w:val="24"/>
                <w:szCs w:val="24"/>
              </w:rPr>
              <w:t xml:space="preserve"> </w:t>
            </w:r>
          </w:p>
          <w:p w:rsidR="00EA29E0" w:rsidRDefault="00EA29E0" w:rsidP="00EA29E0">
            <w:pPr>
              <w:pStyle w:val="ListParagraph"/>
              <w:spacing w:before="40" w:after="40"/>
              <w:ind w:left="317" w:right="425"/>
              <w:jc w:val="both"/>
              <w:rPr>
                <w:rFonts w:ascii="Times New Roman" w:eastAsia="Times New Roman" w:hAnsi="Times New Roman" w:cs="Times New Roman"/>
                <w:sz w:val="24"/>
                <w:szCs w:val="24"/>
              </w:rPr>
            </w:pPr>
            <w:r w:rsidRPr="00EA29E0">
              <w:rPr>
                <w:rFonts w:ascii="Times New Roman" w:eastAsia="Times New Roman" w:hAnsi="Times New Roman" w:cs="Times New Roman"/>
                <w:sz w:val="24"/>
                <w:szCs w:val="24"/>
              </w:rPr>
              <w:t>В случай, че заявления за подпомагане имат равен брой точки по критериите за оценка от посочения приоритет, същите ще бъдат класирани съобразно получения общ брой точки по критериите за оценка по следните приоритети:</w:t>
            </w:r>
          </w:p>
          <w:p w:rsidR="00EA29E0" w:rsidRDefault="006C0B8D" w:rsidP="00AB4862">
            <w:pPr>
              <w:pStyle w:val="ListParagraph"/>
              <w:numPr>
                <w:ilvl w:val="1"/>
                <w:numId w:val="12"/>
              </w:numPr>
              <w:spacing w:before="40" w:after="40"/>
              <w:ind w:right="425"/>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приоритет</w:t>
            </w:r>
            <w:r w:rsidR="00EA29E0" w:rsidRPr="00EA29E0">
              <w:rPr>
                <w:rFonts w:ascii="Times New Roman" w:eastAsia="Times New Roman" w:hAnsi="Times New Roman" w:cs="Times New Roman"/>
                <w:i/>
                <w:sz w:val="24"/>
                <w:szCs w:val="24"/>
              </w:rPr>
              <w:t xml:space="preserve"> № 4 „Проекти, водещи до цифровизация, опазване на околната </w:t>
            </w:r>
            <w:r w:rsidR="00EA29E0" w:rsidRPr="00EA29E0">
              <w:rPr>
                <w:rFonts w:ascii="Times New Roman" w:eastAsia="Times New Roman" w:hAnsi="Times New Roman" w:cs="Times New Roman"/>
                <w:i/>
                <w:sz w:val="24"/>
                <w:szCs w:val="24"/>
              </w:rPr>
              <w:lastRenderedPageBreak/>
              <w:t>среда или справяне с климатичните промени“</w:t>
            </w:r>
            <w:r w:rsidR="00EA29E0">
              <w:rPr>
                <w:rFonts w:ascii="Times New Roman" w:eastAsia="Times New Roman" w:hAnsi="Times New Roman" w:cs="Times New Roman"/>
                <w:i/>
                <w:sz w:val="24"/>
                <w:szCs w:val="24"/>
              </w:rPr>
              <w:t>.</w:t>
            </w:r>
          </w:p>
          <w:p w:rsidR="004F093A" w:rsidRDefault="004F093A" w:rsidP="004F093A">
            <w:pPr>
              <w:pStyle w:val="ListParagraph"/>
              <w:spacing w:before="40" w:after="40"/>
              <w:ind w:left="317" w:right="425"/>
              <w:jc w:val="both"/>
              <w:rPr>
                <w:rFonts w:ascii="Times New Roman" w:eastAsia="Times New Roman" w:hAnsi="Times New Roman" w:cs="Times New Roman"/>
                <w:sz w:val="24"/>
                <w:szCs w:val="24"/>
              </w:rPr>
            </w:pPr>
            <w:r w:rsidRPr="004F093A">
              <w:rPr>
                <w:rFonts w:ascii="Times New Roman" w:eastAsia="Times New Roman" w:hAnsi="Times New Roman" w:cs="Times New Roman"/>
                <w:sz w:val="24"/>
                <w:szCs w:val="24"/>
              </w:rPr>
              <w:t>В случай, че заявления за подпомагане имат равен брой точки по критериите за оценка от посочения приоритет, същите ще бъдат класирани съобразно получения общ брой точки по критериите за оценка по:</w:t>
            </w:r>
          </w:p>
          <w:p w:rsidR="004F093A" w:rsidRPr="004F093A" w:rsidRDefault="00266AA5" w:rsidP="00AB4862">
            <w:pPr>
              <w:pStyle w:val="ListParagraph"/>
              <w:spacing w:before="40" w:after="40"/>
              <w:ind w:left="317" w:right="425"/>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17.</w:t>
            </w:r>
            <w:r w:rsidR="006C0B8D">
              <w:rPr>
                <w:rFonts w:ascii="Times New Roman" w:eastAsia="Times New Roman" w:hAnsi="Times New Roman" w:cs="Times New Roman"/>
                <w:i/>
                <w:sz w:val="24"/>
                <w:szCs w:val="24"/>
              </w:rPr>
              <w:t>4 приоритет</w:t>
            </w:r>
            <w:r w:rsidR="004F093A" w:rsidRPr="004F093A">
              <w:rPr>
                <w:rFonts w:ascii="Times New Roman" w:eastAsia="Times New Roman" w:hAnsi="Times New Roman" w:cs="Times New Roman"/>
                <w:i/>
                <w:sz w:val="24"/>
                <w:szCs w:val="24"/>
              </w:rPr>
              <w:t xml:space="preserve"> №</w:t>
            </w:r>
            <w:r w:rsidR="001F0827">
              <w:rPr>
                <w:rFonts w:ascii="Times New Roman" w:eastAsia="Times New Roman" w:hAnsi="Times New Roman" w:cs="Times New Roman"/>
                <w:i/>
                <w:sz w:val="24"/>
                <w:szCs w:val="24"/>
              </w:rPr>
              <w:t xml:space="preserve"> 2</w:t>
            </w:r>
            <w:r w:rsidR="004F093A" w:rsidRPr="004F093A">
              <w:rPr>
                <w:rFonts w:ascii="Times New Roman" w:eastAsia="Times New Roman" w:hAnsi="Times New Roman" w:cs="Times New Roman"/>
                <w:i/>
                <w:sz w:val="24"/>
                <w:szCs w:val="24"/>
              </w:rPr>
              <w:t xml:space="preserve"> „Проекти, свързани с производството на биологично сертифицирани селскостопански продукти“.</w:t>
            </w:r>
          </w:p>
        </w:tc>
      </w:tr>
    </w:tbl>
    <w:p w:rsidR="008307D0" w:rsidRPr="00A72136" w:rsidRDefault="008307D0" w:rsidP="00B1456C">
      <w:pPr>
        <w:jc w:val="both"/>
      </w:pPr>
    </w:p>
    <w:p w:rsidR="001D0EB3" w:rsidRPr="00C839C4" w:rsidRDefault="00E83DA3" w:rsidP="00B1456C">
      <w:pPr>
        <w:pStyle w:val="Heading1"/>
        <w:jc w:val="both"/>
        <w:rPr>
          <w:rFonts w:ascii="Times New Roman" w:hAnsi="Times New Roman" w:cs="Times New Roman"/>
          <w:b/>
          <w:color w:val="1F4E79" w:themeColor="accent1" w:themeShade="80"/>
          <w:sz w:val="28"/>
          <w:szCs w:val="28"/>
        </w:rPr>
      </w:pPr>
      <w:bookmarkStart w:id="26" w:name="_Toc182585170"/>
      <w:r w:rsidRPr="00A72136">
        <w:rPr>
          <w:rFonts w:ascii="Times New Roman" w:hAnsi="Times New Roman" w:cs="Times New Roman"/>
          <w:b/>
          <w:color w:val="1F4E79" w:themeColor="accent1" w:themeShade="80"/>
          <w:sz w:val="28"/>
          <w:szCs w:val="28"/>
        </w:rPr>
        <w:t>1</w:t>
      </w:r>
      <w:r w:rsidR="001D0EB3" w:rsidRPr="00A72136">
        <w:rPr>
          <w:rFonts w:ascii="Times New Roman" w:hAnsi="Times New Roman" w:cs="Times New Roman"/>
          <w:b/>
          <w:color w:val="1F4E79" w:themeColor="accent1" w:themeShade="80"/>
          <w:sz w:val="28"/>
          <w:szCs w:val="28"/>
        </w:rPr>
        <w:t>3</w:t>
      </w:r>
      <w:r w:rsidRPr="00A72136">
        <w:rPr>
          <w:rFonts w:ascii="Times New Roman" w:hAnsi="Times New Roman" w:cs="Times New Roman"/>
          <w:b/>
          <w:color w:val="1F4E79" w:themeColor="accent1" w:themeShade="80"/>
          <w:sz w:val="28"/>
          <w:szCs w:val="28"/>
        </w:rPr>
        <w:t>. Приложим режим на минимални/държавни помощи</w:t>
      </w:r>
      <w:bookmarkEnd w:id="26"/>
    </w:p>
    <w:tbl>
      <w:tblPr>
        <w:tblStyle w:val="TableGrid"/>
        <w:tblW w:w="0" w:type="auto"/>
        <w:tblLook w:val="04A0" w:firstRow="1" w:lastRow="0" w:firstColumn="1" w:lastColumn="0" w:noHBand="0" w:noVBand="1"/>
      </w:tblPr>
      <w:tblGrid>
        <w:gridCol w:w="9062"/>
      </w:tblGrid>
      <w:tr w:rsidR="001D0EB3" w:rsidRPr="00A72136" w:rsidTr="00C839C4">
        <w:tc>
          <w:tcPr>
            <w:tcW w:w="9062" w:type="dxa"/>
            <w:tcBorders>
              <w:top w:val="nil"/>
              <w:left w:val="nil"/>
              <w:bottom w:val="nil"/>
              <w:right w:val="nil"/>
            </w:tcBorders>
          </w:tcPr>
          <w:p w:rsidR="00725530" w:rsidRDefault="00725530" w:rsidP="00B1456C">
            <w:pPr>
              <w:spacing w:after="120"/>
              <w:contextualSpacing/>
              <w:jc w:val="both"/>
              <w:rPr>
                <w:rFonts w:ascii="Times New Roman" w:hAnsi="Times New Roman" w:cs="Times New Roman"/>
                <w:sz w:val="24"/>
                <w:szCs w:val="24"/>
              </w:rPr>
            </w:pPr>
            <w:r w:rsidRPr="00725530">
              <w:rPr>
                <w:rFonts w:ascii="Times New Roman" w:hAnsi="Times New Roman" w:cs="Times New Roman"/>
                <w:sz w:val="24"/>
                <w:szCs w:val="24"/>
              </w:rPr>
              <w:t xml:space="preserve">Съгласно чл. </w:t>
            </w:r>
            <w:r>
              <w:rPr>
                <w:rFonts w:ascii="Times New Roman" w:hAnsi="Times New Roman" w:cs="Times New Roman"/>
                <w:sz w:val="24"/>
                <w:szCs w:val="24"/>
              </w:rPr>
              <w:t>145</w:t>
            </w:r>
            <w:r w:rsidR="00813E60">
              <w:rPr>
                <w:rFonts w:ascii="Times New Roman" w:hAnsi="Times New Roman" w:cs="Times New Roman"/>
                <w:sz w:val="24"/>
                <w:szCs w:val="24"/>
              </w:rPr>
              <w:t>, параграф 2</w:t>
            </w:r>
            <w:r w:rsidRPr="00725530">
              <w:rPr>
                <w:rFonts w:ascii="Times New Roman" w:hAnsi="Times New Roman" w:cs="Times New Roman"/>
                <w:sz w:val="24"/>
                <w:szCs w:val="24"/>
              </w:rPr>
              <w:t xml:space="preserve"> от Регламент (ЕС) 2021/2115 на Европейския парламент и на Съвета от 2 декември 2021 година за установяване на правила за подпомагане за стратегическите планове, които трябва да бъдат изготвени от държавите членки по линия на общата селскостопанска политика (стратегически планове по ОСП) и финансирани от Европейския фонд за гарантиране на земеделието (ЕФГЗ) и от Европейския земеделски фонд за развитие на селските райони (ЕЗФРСР), и за отмяна на регламенти (ЕС) № 1305/2013 и (ЕС) № 1307/2013</w:t>
            </w:r>
            <w:r>
              <w:rPr>
                <w:rFonts w:ascii="Times New Roman" w:hAnsi="Times New Roman" w:cs="Times New Roman"/>
                <w:sz w:val="24"/>
                <w:szCs w:val="24"/>
              </w:rPr>
              <w:t>,</w:t>
            </w:r>
            <w:r w:rsidRPr="00725530">
              <w:rPr>
                <w:rFonts w:ascii="Times New Roman" w:hAnsi="Times New Roman" w:cs="Times New Roman"/>
                <w:sz w:val="24"/>
                <w:szCs w:val="24"/>
              </w:rPr>
              <w:t xml:space="preserve"> </w:t>
            </w:r>
            <w:r>
              <w:rPr>
                <w:rFonts w:ascii="Times New Roman" w:hAnsi="Times New Roman" w:cs="Times New Roman"/>
                <w:sz w:val="24"/>
                <w:szCs w:val="24"/>
              </w:rPr>
              <w:t>чл.</w:t>
            </w:r>
            <w:r w:rsidRPr="00725530">
              <w:rPr>
                <w:rFonts w:ascii="Times New Roman" w:hAnsi="Times New Roman" w:cs="Times New Roman"/>
                <w:sz w:val="24"/>
                <w:szCs w:val="24"/>
              </w:rPr>
              <w:t xml:space="preserve"> 107, 108 и 109 от </w:t>
            </w:r>
            <w:r w:rsidR="00813E60" w:rsidRPr="00813E60">
              <w:rPr>
                <w:rFonts w:ascii="Times New Roman" w:hAnsi="Times New Roman" w:cs="Times New Roman"/>
                <w:sz w:val="24"/>
                <w:szCs w:val="24"/>
              </w:rPr>
              <w:t xml:space="preserve">Договора за функционирането на Европейския съюз (ДФЕС) </w:t>
            </w:r>
            <w:r w:rsidRPr="00725530">
              <w:rPr>
                <w:rFonts w:ascii="Times New Roman" w:hAnsi="Times New Roman" w:cs="Times New Roman"/>
                <w:sz w:val="24"/>
                <w:szCs w:val="24"/>
              </w:rPr>
              <w:t>не се прилагат по отношение на подпомагането, предоставяно от държавите членки съгласно и в съответствие с</w:t>
            </w:r>
            <w:r>
              <w:rPr>
                <w:rFonts w:ascii="Times New Roman" w:hAnsi="Times New Roman" w:cs="Times New Roman"/>
                <w:sz w:val="24"/>
                <w:szCs w:val="24"/>
              </w:rPr>
              <w:t>ъс същия регламент</w:t>
            </w:r>
            <w:r w:rsidRPr="00725530">
              <w:rPr>
                <w:rFonts w:ascii="Times New Roman" w:hAnsi="Times New Roman" w:cs="Times New Roman"/>
                <w:sz w:val="24"/>
                <w:szCs w:val="24"/>
              </w:rPr>
              <w:t xml:space="preserve">,  </w:t>
            </w:r>
            <w:r w:rsidR="00813E60">
              <w:rPr>
                <w:rFonts w:ascii="Times New Roman" w:hAnsi="Times New Roman" w:cs="Times New Roman"/>
                <w:sz w:val="24"/>
                <w:szCs w:val="24"/>
              </w:rPr>
              <w:t xml:space="preserve">когато </w:t>
            </w:r>
            <w:r w:rsidRPr="00725530">
              <w:rPr>
                <w:rFonts w:ascii="Times New Roman" w:hAnsi="Times New Roman" w:cs="Times New Roman"/>
                <w:sz w:val="24"/>
                <w:szCs w:val="24"/>
              </w:rPr>
              <w:t>попада в обхвата на член 42 от ДФЕС.</w:t>
            </w:r>
          </w:p>
          <w:p w:rsidR="00725530" w:rsidRDefault="00725530" w:rsidP="00B1456C">
            <w:pPr>
              <w:spacing w:after="120"/>
              <w:contextualSpacing/>
              <w:jc w:val="both"/>
              <w:rPr>
                <w:rFonts w:ascii="Times New Roman" w:hAnsi="Times New Roman" w:cs="Times New Roman"/>
                <w:sz w:val="24"/>
                <w:szCs w:val="24"/>
              </w:rPr>
            </w:pPr>
            <w:r w:rsidRPr="00725530">
              <w:rPr>
                <w:rFonts w:ascii="Times New Roman" w:hAnsi="Times New Roman" w:cs="Times New Roman"/>
                <w:sz w:val="24"/>
                <w:szCs w:val="24"/>
              </w:rPr>
              <w:t xml:space="preserve">По </w:t>
            </w:r>
            <w:r w:rsidR="00813E60">
              <w:rPr>
                <w:rFonts w:ascii="Times New Roman" w:hAnsi="Times New Roman" w:cs="Times New Roman"/>
                <w:sz w:val="24"/>
                <w:szCs w:val="24"/>
              </w:rPr>
              <w:t>приема</w:t>
            </w:r>
            <w:r w:rsidRPr="00725530">
              <w:rPr>
                <w:rFonts w:ascii="Times New Roman" w:hAnsi="Times New Roman" w:cs="Times New Roman"/>
                <w:sz w:val="24"/>
                <w:szCs w:val="24"/>
              </w:rPr>
              <w:t xml:space="preserve"> се подпомагат </w:t>
            </w:r>
            <w:r w:rsidR="00813E60">
              <w:rPr>
                <w:rFonts w:ascii="Times New Roman" w:hAnsi="Times New Roman" w:cs="Times New Roman"/>
                <w:sz w:val="24"/>
                <w:szCs w:val="24"/>
              </w:rPr>
              <w:t xml:space="preserve">земеделски стопанства за извършване на селскостопанска дейност за производство на </w:t>
            </w:r>
            <w:r w:rsidRPr="00725530">
              <w:rPr>
                <w:rFonts w:ascii="Times New Roman" w:hAnsi="Times New Roman" w:cs="Times New Roman"/>
                <w:sz w:val="24"/>
                <w:szCs w:val="24"/>
              </w:rPr>
              <w:t xml:space="preserve">продукти по смисъла на чл. 42 от ДФЕС. Подпомагането по </w:t>
            </w:r>
            <w:r w:rsidR="00813E60">
              <w:rPr>
                <w:rFonts w:ascii="Times New Roman" w:hAnsi="Times New Roman" w:cs="Times New Roman"/>
                <w:sz w:val="24"/>
                <w:szCs w:val="24"/>
              </w:rPr>
              <w:t>интервенцията</w:t>
            </w:r>
            <w:r w:rsidRPr="00725530">
              <w:rPr>
                <w:rFonts w:ascii="Times New Roman" w:hAnsi="Times New Roman" w:cs="Times New Roman"/>
                <w:sz w:val="24"/>
                <w:szCs w:val="24"/>
              </w:rPr>
              <w:t xml:space="preserve"> попада изцяло в обхвата на чл. 42 от ДФЕС.</w:t>
            </w:r>
          </w:p>
          <w:p w:rsidR="001D0EB3" w:rsidRPr="005C3FAF" w:rsidRDefault="001D0EB3" w:rsidP="00B1456C">
            <w:pPr>
              <w:spacing w:after="120"/>
              <w:contextualSpacing/>
              <w:jc w:val="both"/>
              <w:rPr>
                <w:rFonts w:ascii="Times New Roman" w:hAnsi="Times New Roman" w:cs="Times New Roman"/>
                <w:sz w:val="24"/>
                <w:szCs w:val="24"/>
              </w:rPr>
            </w:pPr>
          </w:p>
        </w:tc>
      </w:tr>
    </w:tbl>
    <w:p w:rsidR="001D0EB3" w:rsidRPr="00A72136" w:rsidRDefault="001D0EB3" w:rsidP="001174A5">
      <w:pPr>
        <w:jc w:val="both"/>
      </w:pPr>
    </w:p>
    <w:p w:rsidR="008307D0" w:rsidRDefault="008307D0" w:rsidP="00B1456C">
      <w:pPr>
        <w:pStyle w:val="Heading1"/>
        <w:jc w:val="both"/>
        <w:rPr>
          <w:rFonts w:ascii="Times New Roman" w:hAnsi="Times New Roman" w:cs="Times New Roman"/>
          <w:b/>
          <w:color w:val="1F4E79" w:themeColor="accent1" w:themeShade="80"/>
          <w:sz w:val="28"/>
          <w:szCs w:val="28"/>
        </w:rPr>
      </w:pPr>
      <w:bookmarkStart w:id="27" w:name="_Toc182585171"/>
      <w:r w:rsidRPr="00A72136">
        <w:rPr>
          <w:rFonts w:ascii="Times New Roman" w:hAnsi="Times New Roman" w:cs="Times New Roman"/>
          <w:b/>
          <w:color w:val="1F4E79" w:themeColor="accent1" w:themeShade="80"/>
          <w:sz w:val="28"/>
          <w:szCs w:val="28"/>
        </w:rPr>
        <w:t>1</w:t>
      </w:r>
      <w:r w:rsidR="001D0EB3" w:rsidRPr="00A72136">
        <w:rPr>
          <w:rFonts w:ascii="Times New Roman" w:hAnsi="Times New Roman" w:cs="Times New Roman"/>
          <w:b/>
          <w:color w:val="1F4E79" w:themeColor="accent1" w:themeShade="80"/>
          <w:sz w:val="28"/>
          <w:szCs w:val="28"/>
        </w:rPr>
        <w:t>4</w:t>
      </w:r>
      <w:r w:rsidRPr="00A72136">
        <w:rPr>
          <w:rFonts w:ascii="Times New Roman" w:hAnsi="Times New Roman" w:cs="Times New Roman"/>
          <w:b/>
          <w:color w:val="1F4E79" w:themeColor="accent1" w:themeShade="80"/>
          <w:sz w:val="28"/>
          <w:szCs w:val="28"/>
        </w:rPr>
        <w:t xml:space="preserve">. </w:t>
      </w:r>
      <w:r w:rsidRPr="005C3FAF">
        <w:rPr>
          <w:rFonts w:ascii="Times New Roman" w:hAnsi="Times New Roman" w:cs="Times New Roman"/>
          <w:b/>
          <w:color w:val="1F4E79" w:themeColor="accent1" w:themeShade="80"/>
          <w:sz w:val="28"/>
          <w:szCs w:val="28"/>
        </w:rPr>
        <w:t>Изискуеми документи, в т.ч. документи, доказващи съответствие с критерии за подбор/оценка</w:t>
      </w:r>
      <w:r w:rsidRPr="00A72136">
        <w:rPr>
          <w:rFonts w:ascii="Times New Roman" w:hAnsi="Times New Roman" w:cs="Times New Roman"/>
          <w:b/>
          <w:color w:val="1F4E79" w:themeColor="accent1" w:themeShade="80"/>
          <w:sz w:val="28"/>
          <w:szCs w:val="28"/>
        </w:rPr>
        <w:t>:</w:t>
      </w:r>
      <w:bookmarkEnd w:id="27"/>
    </w:p>
    <w:p w:rsidR="00B1456C" w:rsidRPr="00B1456C" w:rsidRDefault="00B1456C" w:rsidP="00B1456C">
      <w:pPr>
        <w:jc w:val="both"/>
      </w:pPr>
    </w:p>
    <w:tbl>
      <w:tblPr>
        <w:tblStyle w:val="TableGrid"/>
        <w:tblW w:w="0" w:type="auto"/>
        <w:tblLook w:val="04A0" w:firstRow="1" w:lastRow="0" w:firstColumn="1" w:lastColumn="0" w:noHBand="0" w:noVBand="1"/>
      </w:tblPr>
      <w:tblGrid>
        <w:gridCol w:w="9062"/>
      </w:tblGrid>
      <w:tr w:rsidR="001D0EB3" w:rsidRPr="00A72136" w:rsidTr="00C839C4">
        <w:tc>
          <w:tcPr>
            <w:tcW w:w="9062" w:type="dxa"/>
            <w:tcBorders>
              <w:top w:val="nil"/>
              <w:left w:val="nil"/>
              <w:bottom w:val="nil"/>
              <w:right w:val="nil"/>
            </w:tcBorders>
          </w:tcPr>
          <w:p w:rsidR="0072540A" w:rsidRPr="00C839C4" w:rsidRDefault="0072540A" w:rsidP="00B1456C">
            <w:pPr>
              <w:spacing w:after="120"/>
              <w:contextualSpacing/>
              <w:jc w:val="both"/>
              <w:rPr>
                <w:rFonts w:ascii="Times New Roman" w:hAnsi="Times New Roman" w:cs="Times New Roman"/>
                <w:b/>
                <w:bCs/>
                <w:sz w:val="24"/>
                <w:szCs w:val="24"/>
              </w:rPr>
            </w:pPr>
            <w:r w:rsidRPr="0072540A">
              <w:rPr>
                <w:rFonts w:ascii="Times New Roman" w:hAnsi="Times New Roman" w:cs="Times New Roman"/>
                <w:b/>
                <w:bCs/>
                <w:sz w:val="24"/>
                <w:szCs w:val="24"/>
              </w:rPr>
              <w:t>І</w:t>
            </w:r>
            <w:r w:rsidR="00C839C4">
              <w:rPr>
                <w:rFonts w:ascii="Times New Roman" w:hAnsi="Times New Roman" w:cs="Times New Roman"/>
                <w:b/>
                <w:bCs/>
                <w:sz w:val="24"/>
                <w:szCs w:val="24"/>
              </w:rPr>
              <w:t>. ПРИЛОЖЕНИ ОБЩИ ДОКУМЕНТИ</w:t>
            </w:r>
          </w:p>
          <w:p w:rsidR="007344DB" w:rsidRPr="007344DB" w:rsidRDefault="0013582E" w:rsidP="00B1456C">
            <w:pPr>
              <w:numPr>
                <w:ilvl w:val="0"/>
                <w:numId w:val="3"/>
              </w:numPr>
              <w:spacing w:after="120"/>
              <w:ind w:left="0" w:firstLine="29"/>
              <w:contextualSpacing/>
              <w:jc w:val="both"/>
              <w:rPr>
                <w:rFonts w:ascii="Times New Roman" w:hAnsi="Times New Roman" w:cs="Times New Roman"/>
                <w:sz w:val="24"/>
                <w:szCs w:val="24"/>
              </w:rPr>
            </w:pPr>
            <w:r>
              <w:rPr>
                <w:rFonts w:ascii="Times New Roman" w:hAnsi="Times New Roman" w:cs="Times New Roman"/>
                <w:bCs/>
                <w:sz w:val="24"/>
                <w:szCs w:val="24"/>
              </w:rPr>
              <w:t xml:space="preserve">Заявление за подпомагане и </w:t>
            </w:r>
            <w:r w:rsidR="007344DB" w:rsidRPr="007344DB">
              <w:rPr>
                <w:rFonts w:ascii="Times New Roman" w:hAnsi="Times New Roman" w:cs="Times New Roman"/>
                <w:bCs/>
                <w:sz w:val="24"/>
                <w:szCs w:val="24"/>
              </w:rPr>
              <w:t>Б</w:t>
            </w:r>
            <w:r w:rsidR="003C107B">
              <w:rPr>
                <w:rFonts w:ascii="Times New Roman" w:hAnsi="Times New Roman" w:cs="Times New Roman"/>
                <w:bCs/>
                <w:sz w:val="24"/>
                <w:szCs w:val="24"/>
              </w:rPr>
              <w:t xml:space="preserve">изнес план </w:t>
            </w:r>
            <w:r w:rsidR="007344DB" w:rsidRPr="007344DB">
              <w:rPr>
                <w:rFonts w:ascii="Times New Roman" w:hAnsi="Times New Roman" w:cs="Times New Roman"/>
                <w:bCs/>
                <w:sz w:val="24"/>
                <w:szCs w:val="24"/>
              </w:rPr>
              <w:t>по образец</w:t>
            </w:r>
            <w:r w:rsidR="00C839C4">
              <w:rPr>
                <w:rFonts w:ascii="Times New Roman" w:hAnsi="Times New Roman" w:cs="Times New Roman"/>
                <w:bCs/>
                <w:sz w:val="24"/>
                <w:szCs w:val="24"/>
              </w:rPr>
              <w:t>.</w:t>
            </w:r>
            <w:r w:rsidR="007344DB" w:rsidRPr="007344DB">
              <w:rPr>
                <w:rFonts w:ascii="Times New Roman" w:hAnsi="Times New Roman" w:cs="Times New Roman"/>
                <w:bCs/>
                <w:sz w:val="24"/>
                <w:szCs w:val="24"/>
              </w:rPr>
              <w:t xml:space="preserve"> </w:t>
            </w:r>
            <w:r w:rsidR="00567777">
              <w:rPr>
                <w:rFonts w:ascii="Times New Roman" w:hAnsi="Times New Roman" w:cs="Times New Roman"/>
                <w:bCs/>
                <w:sz w:val="24"/>
                <w:szCs w:val="24"/>
              </w:rPr>
              <w:t>Попълва се в електронен формат в СЕУ</w:t>
            </w:r>
            <w:r w:rsidR="007344DB" w:rsidRPr="007344DB">
              <w:rPr>
                <w:rFonts w:ascii="Times New Roman" w:hAnsi="Times New Roman" w:cs="Times New Roman"/>
                <w:bCs/>
                <w:sz w:val="24"/>
                <w:szCs w:val="24"/>
              </w:rPr>
              <w:t>.</w:t>
            </w:r>
            <w:r w:rsidR="007344DB" w:rsidRPr="007344DB">
              <w:rPr>
                <w:rFonts w:ascii="Times New Roman" w:hAnsi="Times New Roman" w:cs="Times New Roman"/>
                <w:bCs/>
                <w:sz w:val="24"/>
                <w:szCs w:val="24"/>
                <w:lang w:val="en-US"/>
              </w:rPr>
              <w:t xml:space="preserve">  </w:t>
            </w:r>
          </w:p>
          <w:p w:rsidR="007344DB" w:rsidRPr="007344DB" w:rsidRDefault="007344DB" w:rsidP="00B1456C">
            <w:pPr>
              <w:spacing w:after="120"/>
              <w:ind w:firstLine="29"/>
              <w:contextualSpacing/>
              <w:jc w:val="both"/>
              <w:rPr>
                <w:rFonts w:ascii="Times New Roman" w:hAnsi="Times New Roman" w:cs="Times New Roman"/>
                <w:sz w:val="24"/>
                <w:szCs w:val="24"/>
              </w:rPr>
            </w:pPr>
          </w:p>
          <w:p w:rsidR="007344DB" w:rsidRPr="004E18B2" w:rsidRDefault="009B3038" w:rsidP="004E18B2">
            <w:pPr>
              <w:numPr>
                <w:ilvl w:val="0"/>
                <w:numId w:val="3"/>
              </w:numPr>
              <w:spacing w:after="120"/>
              <w:ind w:left="0" w:firstLine="29"/>
              <w:contextualSpacing/>
              <w:jc w:val="both"/>
              <w:rPr>
                <w:rFonts w:ascii="Times New Roman" w:hAnsi="Times New Roman" w:cs="Times New Roman"/>
                <w:sz w:val="24"/>
                <w:szCs w:val="24"/>
              </w:rPr>
            </w:pPr>
            <w:r>
              <w:rPr>
                <w:rFonts w:ascii="Times New Roman" w:hAnsi="Times New Roman" w:cs="Times New Roman"/>
                <w:sz w:val="24"/>
                <w:szCs w:val="24"/>
              </w:rPr>
              <w:t>Д</w:t>
            </w:r>
            <w:r w:rsidR="007344DB" w:rsidRPr="007344DB">
              <w:rPr>
                <w:rFonts w:ascii="Times New Roman" w:hAnsi="Times New Roman" w:cs="Times New Roman"/>
                <w:sz w:val="24"/>
                <w:szCs w:val="24"/>
              </w:rPr>
              <w:t>окумент за собственост на земя и/или земеделска земя, и/или влязъл в сила договор за наем, вписан в службата по вписванията към съответния районен съд и/или вписан в службата по вписванията към съответния районен съд и регистриран в съответната общинска служба на МЗ</w:t>
            </w:r>
            <w:r w:rsidR="001F554F">
              <w:rPr>
                <w:rFonts w:ascii="Times New Roman" w:hAnsi="Times New Roman" w:cs="Times New Roman"/>
                <w:sz w:val="24"/>
                <w:szCs w:val="24"/>
              </w:rPr>
              <w:t>Х</w:t>
            </w:r>
            <w:r w:rsidR="007344DB" w:rsidRPr="007344DB">
              <w:rPr>
                <w:rFonts w:ascii="Times New Roman" w:hAnsi="Times New Roman" w:cs="Times New Roman"/>
                <w:sz w:val="24"/>
                <w:szCs w:val="24"/>
              </w:rPr>
              <w:t xml:space="preserve"> договор за аренда, с минимален срок пет години, като е допустимо не повече от 24 месеца от срока да е изтекъл към датата на </w:t>
            </w:r>
            <w:r w:rsidR="007344DB" w:rsidRPr="0013582E">
              <w:rPr>
                <w:rFonts w:ascii="Times New Roman" w:hAnsi="Times New Roman" w:cs="Times New Roman"/>
                <w:sz w:val="24"/>
                <w:szCs w:val="24"/>
              </w:rPr>
              <w:t xml:space="preserve">подаване на </w:t>
            </w:r>
            <w:r w:rsidR="009870B6" w:rsidRPr="0013582E">
              <w:rPr>
                <w:rFonts w:ascii="Times New Roman" w:hAnsi="Times New Roman" w:cs="Times New Roman"/>
                <w:sz w:val="24"/>
                <w:szCs w:val="24"/>
              </w:rPr>
              <w:t>заявлението за подпомагане</w:t>
            </w:r>
            <w:r w:rsidR="004E18B2">
              <w:rPr>
                <w:rFonts w:ascii="Times New Roman" w:hAnsi="Times New Roman" w:cs="Times New Roman"/>
                <w:sz w:val="24"/>
                <w:szCs w:val="24"/>
              </w:rPr>
              <w:t>.</w:t>
            </w:r>
            <w:r w:rsidR="004E18B2" w:rsidRPr="004E18B2">
              <w:rPr>
                <w:rFonts w:ascii="Times New Roman" w:hAnsi="Times New Roman" w:cs="Times New Roman"/>
                <w:b/>
                <w:bCs/>
                <w:sz w:val="24"/>
                <w:szCs w:val="24"/>
              </w:rPr>
              <w:t xml:space="preserve"> </w:t>
            </w:r>
            <w:r w:rsidR="007344DB" w:rsidRPr="004E18B2">
              <w:rPr>
                <w:rFonts w:ascii="Times New Roman" w:hAnsi="Times New Roman" w:cs="Times New Roman"/>
                <w:b/>
                <w:bCs/>
                <w:sz w:val="24"/>
                <w:szCs w:val="24"/>
              </w:rPr>
              <w:t>(</w:t>
            </w:r>
            <w:r w:rsidR="007344DB" w:rsidRPr="004E18B2">
              <w:rPr>
                <w:rFonts w:ascii="Times New Roman" w:hAnsi="Times New Roman" w:cs="Times New Roman"/>
                <w:b/>
                <w:bCs/>
                <w:i/>
                <w:iCs/>
                <w:sz w:val="24"/>
                <w:szCs w:val="24"/>
              </w:rPr>
              <w:t xml:space="preserve">Приложими за формиране на минималния икономически размер на стопанството от </w:t>
            </w:r>
            <w:r w:rsidR="00C839C4" w:rsidRPr="004E18B2">
              <w:rPr>
                <w:rFonts w:ascii="Times New Roman" w:hAnsi="Times New Roman" w:cs="Times New Roman"/>
                <w:b/>
                <w:bCs/>
                <w:i/>
                <w:iCs/>
                <w:sz w:val="24"/>
                <w:szCs w:val="24"/>
              </w:rPr>
              <w:t xml:space="preserve">над </w:t>
            </w:r>
            <w:r w:rsidR="007344DB" w:rsidRPr="004E18B2">
              <w:rPr>
                <w:rFonts w:ascii="Times New Roman" w:hAnsi="Times New Roman" w:cs="Times New Roman"/>
                <w:b/>
                <w:bCs/>
                <w:i/>
                <w:iCs/>
                <w:sz w:val="24"/>
                <w:szCs w:val="24"/>
              </w:rPr>
              <w:t>8 000 евро СПО</w:t>
            </w:r>
            <w:r w:rsidR="007344DB" w:rsidRPr="004E18B2">
              <w:rPr>
                <w:rFonts w:ascii="Times New Roman" w:hAnsi="Times New Roman" w:cs="Times New Roman"/>
                <w:b/>
                <w:bCs/>
                <w:sz w:val="24"/>
                <w:szCs w:val="24"/>
              </w:rPr>
              <w:t>);</w:t>
            </w:r>
            <w:r w:rsidR="007344DB" w:rsidRPr="004E18B2">
              <w:rPr>
                <w:rFonts w:ascii="Times New Roman" w:hAnsi="Times New Roman" w:cs="Times New Roman"/>
                <w:sz w:val="24"/>
                <w:szCs w:val="24"/>
              </w:rPr>
              <w:t xml:space="preserve"> </w:t>
            </w:r>
          </w:p>
          <w:p w:rsidR="007344DB" w:rsidRPr="007344DB" w:rsidRDefault="0099652C" w:rsidP="00B1456C">
            <w:pPr>
              <w:spacing w:after="120"/>
              <w:ind w:firstLine="29"/>
              <w:contextualSpacing/>
              <w:jc w:val="both"/>
              <w:rPr>
                <w:rFonts w:ascii="Times New Roman" w:hAnsi="Times New Roman" w:cs="Times New Roman"/>
                <w:sz w:val="24"/>
                <w:szCs w:val="24"/>
              </w:rPr>
            </w:pPr>
            <w:r w:rsidRPr="009B41B4" w:rsidDel="0099652C">
              <w:rPr>
                <w:rFonts w:ascii="Times New Roman" w:hAnsi="Times New Roman"/>
                <w:sz w:val="24"/>
              </w:rPr>
              <w:t xml:space="preserve"> </w:t>
            </w:r>
            <w:r w:rsidR="007344DB" w:rsidRPr="007344DB">
              <w:rPr>
                <w:rFonts w:ascii="Times New Roman" w:hAnsi="Times New Roman" w:cs="Times New Roman"/>
                <w:i/>
                <w:iCs/>
                <w:sz w:val="24"/>
                <w:szCs w:val="24"/>
              </w:rPr>
              <w:t xml:space="preserve">(Когато към датата на кандидатстване </w:t>
            </w:r>
            <w:r>
              <w:rPr>
                <w:rFonts w:ascii="Times New Roman" w:hAnsi="Times New Roman" w:cs="Times New Roman"/>
                <w:i/>
                <w:iCs/>
                <w:sz w:val="24"/>
                <w:szCs w:val="24"/>
              </w:rPr>
              <w:t xml:space="preserve">не е </w:t>
            </w:r>
            <w:r w:rsidR="007344DB" w:rsidRPr="007344DB">
              <w:rPr>
                <w:rFonts w:ascii="Times New Roman" w:hAnsi="Times New Roman" w:cs="Times New Roman"/>
                <w:i/>
                <w:iCs/>
                <w:sz w:val="24"/>
                <w:szCs w:val="24"/>
              </w:rPr>
              <w:t>представ</w:t>
            </w:r>
            <w:r>
              <w:rPr>
                <w:rFonts w:ascii="Times New Roman" w:hAnsi="Times New Roman" w:cs="Times New Roman"/>
                <w:i/>
                <w:iCs/>
                <w:sz w:val="24"/>
                <w:szCs w:val="24"/>
              </w:rPr>
              <w:t>ен</w:t>
            </w:r>
            <w:r w:rsidR="007344DB" w:rsidRPr="007344DB">
              <w:rPr>
                <w:rFonts w:ascii="Times New Roman" w:hAnsi="Times New Roman" w:cs="Times New Roman"/>
                <w:i/>
                <w:iCs/>
                <w:sz w:val="24"/>
                <w:szCs w:val="24"/>
              </w:rPr>
              <w:t xml:space="preserve"> документ</w:t>
            </w:r>
            <w:r>
              <w:rPr>
                <w:rFonts w:ascii="Times New Roman" w:hAnsi="Times New Roman" w:cs="Times New Roman"/>
                <w:i/>
                <w:iCs/>
                <w:sz w:val="24"/>
                <w:szCs w:val="24"/>
              </w:rPr>
              <w:t>ът</w:t>
            </w:r>
            <w:r w:rsidR="007344DB" w:rsidRPr="007344DB">
              <w:rPr>
                <w:rFonts w:ascii="Times New Roman" w:hAnsi="Times New Roman" w:cs="Times New Roman"/>
                <w:i/>
                <w:iCs/>
                <w:sz w:val="24"/>
                <w:szCs w:val="24"/>
              </w:rPr>
              <w:t>/</w:t>
            </w:r>
            <w:r>
              <w:rPr>
                <w:rFonts w:ascii="Times New Roman" w:hAnsi="Times New Roman" w:cs="Times New Roman"/>
                <w:i/>
                <w:iCs/>
                <w:sz w:val="24"/>
                <w:szCs w:val="24"/>
              </w:rPr>
              <w:t>и</w:t>
            </w:r>
            <w:r w:rsidR="007344DB" w:rsidRPr="007344DB">
              <w:rPr>
                <w:rFonts w:ascii="Times New Roman" w:hAnsi="Times New Roman" w:cs="Times New Roman"/>
                <w:i/>
                <w:iCs/>
                <w:sz w:val="24"/>
                <w:szCs w:val="24"/>
              </w:rPr>
              <w:t>те</w:t>
            </w:r>
            <w:r>
              <w:rPr>
                <w:rFonts w:ascii="Times New Roman" w:hAnsi="Times New Roman" w:cs="Times New Roman"/>
                <w:i/>
                <w:iCs/>
                <w:sz w:val="24"/>
                <w:szCs w:val="24"/>
              </w:rPr>
              <w:t>, то следва да бъде/ат представен/и</w:t>
            </w:r>
            <w:r w:rsidR="007344DB" w:rsidRPr="007344DB">
              <w:rPr>
                <w:rFonts w:ascii="Times New Roman" w:hAnsi="Times New Roman" w:cs="Times New Roman"/>
                <w:i/>
                <w:iCs/>
                <w:sz w:val="24"/>
                <w:szCs w:val="24"/>
              </w:rPr>
              <w:t xml:space="preserve"> най-късно в срока</w:t>
            </w:r>
            <w:r w:rsidR="00EF5B57">
              <w:rPr>
                <w:rFonts w:ascii="Times New Roman" w:hAnsi="Times New Roman" w:cs="Times New Roman"/>
                <w:i/>
                <w:iCs/>
                <w:sz w:val="24"/>
                <w:szCs w:val="24"/>
              </w:rPr>
              <w:t>,</w:t>
            </w:r>
            <w:r w:rsidR="007344DB" w:rsidRPr="007344DB">
              <w:rPr>
                <w:rFonts w:ascii="Times New Roman" w:hAnsi="Times New Roman" w:cs="Times New Roman"/>
                <w:i/>
                <w:iCs/>
                <w:sz w:val="24"/>
                <w:szCs w:val="24"/>
              </w:rPr>
              <w:t xml:space="preserve"> </w:t>
            </w:r>
            <w:r w:rsidR="00EF5B57">
              <w:rPr>
                <w:rFonts w:ascii="Times New Roman" w:hAnsi="Times New Roman" w:cs="Times New Roman"/>
                <w:i/>
                <w:sz w:val="24"/>
                <w:szCs w:val="24"/>
              </w:rPr>
              <w:t>указан в писмото</w:t>
            </w:r>
            <w:r w:rsidR="00536D48">
              <w:rPr>
                <w:rFonts w:ascii="Times New Roman" w:hAnsi="Times New Roman" w:cs="Times New Roman"/>
                <w:i/>
                <w:sz w:val="24"/>
                <w:szCs w:val="24"/>
              </w:rPr>
              <w:t xml:space="preserve"> за </w:t>
            </w:r>
            <w:r w:rsidR="001521A0">
              <w:rPr>
                <w:rFonts w:ascii="Times New Roman" w:hAnsi="Times New Roman" w:cs="Times New Roman"/>
                <w:i/>
                <w:sz w:val="24"/>
                <w:szCs w:val="24"/>
              </w:rPr>
              <w:t xml:space="preserve">отстраняване на </w:t>
            </w:r>
            <w:r w:rsidR="00536D48">
              <w:rPr>
                <w:rFonts w:ascii="Times New Roman" w:hAnsi="Times New Roman" w:cs="Times New Roman"/>
                <w:i/>
                <w:sz w:val="24"/>
                <w:szCs w:val="24"/>
              </w:rPr>
              <w:t>несъответствия и нередовности</w:t>
            </w:r>
            <w:r w:rsidR="00C80D36">
              <w:rPr>
                <w:rFonts w:ascii="Times New Roman" w:hAnsi="Times New Roman" w:cs="Times New Roman"/>
                <w:i/>
                <w:sz w:val="24"/>
                <w:szCs w:val="24"/>
              </w:rPr>
              <w:t xml:space="preserve"> </w:t>
            </w:r>
            <w:r w:rsidR="00C80D36" w:rsidRPr="00C80D36">
              <w:rPr>
                <w:rFonts w:ascii="Times New Roman" w:hAnsi="Times New Roman" w:cs="Times New Roman"/>
                <w:i/>
                <w:sz w:val="24"/>
                <w:szCs w:val="24"/>
              </w:rPr>
              <w:t>, в случай че ДФ „Земеделие“ не може да извърши служебна справка</w:t>
            </w:r>
            <w:r w:rsidR="00BA2E2B">
              <w:rPr>
                <w:rFonts w:ascii="Times New Roman" w:hAnsi="Times New Roman" w:cs="Times New Roman"/>
                <w:i/>
                <w:sz w:val="24"/>
                <w:szCs w:val="24"/>
              </w:rPr>
              <w:t>;</w:t>
            </w:r>
          </w:p>
          <w:p w:rsidR="007344DB" w:rsidRPr="007344DB" w:rsidRDefault="007344DB" w:rsidP="00B1456C">
            <w:pPr>
              <w:spacing w:after="120"/>
              <w:ind w:firstLine="29"/>
              <w:contextualSpacing/>
              <w:jc w:val="both"/>
              <w:rPr>
                <w:rFonts w:ascii="Times New Roman" w:hAnsi="Times New Roman" w:cs="Times New Roman"/>
                <w:sz w:val="24"/>
                <w:szCs w:val="24"/>
              </w:rPr>
            </w:pPr>
          </w:p>
          <w:p w:rsidR="007344DB" w:rsidRPr="007344DB" w:rsidRDefault="007344DB" w:rsidP="00B1456C">
            <w:pPr>
              <w:spacing w:after="120"/>
              <w:ind w:firstLine="29"/>
              <w:contextualSpacing/>
              <w:jc w:val="both"/>
              <w:rPr>
                <w:rFonts w:ascii="Times New Roman" w:hAnsi="Times New Roman" w:cs="Times New Roman"/>
                <w:b/>
                <w:bCs/>
                <w:sz w:val="24"/>
                <w:szCs w:val="24"/>
              </w:rPr>
            </w:pPr>
            <w:r w:rsidRPr="007344DB">
              <w:rPr>
                <w:rFonts w:ascii="Times New Roman" w:hAnsi="Times New Roman" w:cs="Times New Roman"/>
                <w:b/>
                <w:bCs/>
                <w:sz w:val="24"/>
                <w:szCs w:val="24"/>
              </w:rPr>
              <w:t>Документите се придружават с актуална скица на имота/ имотите</w:t>
            </w:r>
            <w:r w:rsidR="00530EC7">
              <w:rPr>
                <w:rFonts w:ascii="Times New Roman" w:hAnsi="Times New Roman" w:cs="Times New Roman"/>
                <w:b/>
                <w:bCs/>
                <w:sz w:val="24"/>
                <w:szCs w:val="24"/>
              </w:rPr>
              <w:t xml:space="preserve">, </w:t>
            </w:r>
            <w:r w:rsidR="00530EC7" w:rsidRPr="0045260E">
              <w:rPr>
                <w:rFonts w:ascii="Times New Roman" w:hAnsi="Times New Roman" w:cs="Times New Roman"/>
                <w:bCs/>
                <w:i/>
                <w:sz w:val="24"/>
                <w:szCs w:val="24"/>
              </w:rPr>
              <w:t>която се представя</w:t>
            </w:r>
            <w:r w:rsidR="00530EC7" w:rsidRPr="00034545">
              <w:rPr>
                <w:rFonts w:ascii="Times New Roman" w:hAnsi="Times New Roman" w:cs="Times New Roman"/>
                <w:b/>
                <w:bCs/>
                <w:i/>
                <w:sz w:val="24"/>
                <w:szCs w:val="24"/>
              </w:rPr>
              <w:t xml:space="preserve"> </w:t>
            </w:r>
            <w:r w:rsidR="00530EC7" w:rsidRPr="007344DB">
              <w:rPr>
                <w:rFonts w:ascii="Times New Roman" w:hAnsi="Times New Roman" w:cs="Times New Roman"/>
                <w:i/>
                <w:iCs/>
                <w:sz w:val="24"/>
                <w:szCs w:val="24"/>
              </w:rPr>
              <w:t>най-късно в срока</w:t>
            </w:r>
            <w:r w:rsidR="00530EC7">
              <w:rPr>
                <w:rFonts w:ascii="Times New Roman" w:hAnsi="Times New Roman" w:cs="Times New Roman"/>
                <w:i/>
                <w:iCs/>
                <w:sz w:val="24"/>
                <w:szCs w:val="24"/>
              </w:rPr>
              <w:t>,</w:t>
            </w:r>
            <w:r w:rsidR="00530EC7" w:rsidRPr="007344DB">
              <w:rPr>
                <w:rFonts w:ascii="Times New Roman" w:hAnsi="Times New Roman" w:cs="Times New Roman"/>
                <w:i/>
                <w:iCs/>
                <w:sz w:val="24"/>
                <w:szCs w:val="24"/>
              </w:rPr>
              <w:t xml:space="preserve"> </w:t>
            </w:r>
            <w:r w:rsidR="00530EC7">
              <w:rPr>
                <w:rFonts w:ascii="Times New Roman" w:hAnsi="Times New Roman" w:cs="Times New Roman"/>
                <w:i/>
                <w:sz w:val="24"/>
                <w:szCs w:val="24"/>
              </w:rPr>
              <w:t xml:space="preserve">указан в писмото за </w:t>
            </w:r>
            <w:r w:rsidR="00F33C1F">
              <w:rPr>
                <w:rFonts w:ascii="Times New Roman" w:hAnsi="Times New Roman" w:cs="Times New Roman"/>
                <w:i/>
                <w:sz w:val="24"/>
                <w:szCs w:val="24"/>
              </w:rPr>
              <w:t xml:space="preserve">отстраняване на </w:t>
            </w:r>
            <w:r w:rsidR="00530EC7">
              <w:rPr>
                <w:rFonts w:ascii="Times New Roman" w:hAnsi="Times New Roman" w:cs="Times New Roman"/>
                <w:i/>
                <w:sz w:val="24"/>
                <w:szCs w:val="24"/>
              </w:rPr>
              <w:t>несъответствия и нередовности, в случай че ДФ „Земеделие“ не може да извърши служебна справка.</w:t>
            </w:r>
          </w:p>
          <w:p w:rsidR="007344DB" w:rsidRPr="007344DB" w:rsidRDefault="007344DB" w:rsidP="00B1456C">
            <w:pPr>
              <w:spacing w:after="120"/>
              <w:ind w:firstLine="29"/>
              <w:contextualSpacing/>
              <w:jc w:val="both"/>
              <w:rPr>
                <w:rFonts w:ascii="Times New Roman" w:hAnsi="Times New Roman" w:cs="Times New Roman"/>
                <w:sz w:val="24"/>
                <w:szCs w:val="24"/>
              </w:rPr>
            </w:pPr>
          </w:p>
          <w:p w:rsidR="007344DB" w:rsidRPr="007344DB" w:rsidRDefault="007344DB" w:rsidP="00B1456C">
            <w:pPr>
              <w:numPr>
                <w:ilvl w:val="0"/>
                <w:numId w:val="3"/>
              </w:numPr>
              <w:spacing w:after="120"/>
              <w:ind w:left="0" w:firstLine="29"/>
              <w:contextualSpacing/>
              <w:jc w:val="both"/>
              <w:rPr>
                <w:rFonts w:ascii="Times New Roman" w:hAnsi="Times New Roman" w:cs="Times New Roman"/>
                <w:sz w:val="24"/>
                <w:szCs w:val="24"/>
              </w:rPr>
            </w:pPr>
            <w:r w:rsidRPr="007344DB">
              <w:rPr>
                <w:rFonts w:ascii="Times New Roman" w:hAnsi="Times New Roman" w:cs="Times New Roman"/>
                <w:bCs/>
                <w:sz w:val="24"/>
                <w:szCs w:val="24"/>
              </w:rPr>
              <w:t>Документи, удостоверяващи право на ползване с регистрирано</w:t>
            </w:r>
            <w:r w:rsidRPr="007344DB">
              <w:rPr>
                <w:rFonts w:ascii="Times New Roman" w:hAnsi="Times New Roman" w:cs="Times New Roman"/>
                <w:sz w:val="24"/>
                <w:szCs w:val="24"/>
              </w:rPr>
              <w:t xml:space="preserve"> </w:t>
            </w:r>
            <w:r w:rsidRPr="007344DB">
              <w:rPr>
                <w:rFonts w:ascii="Times New Roman" w:hAnsi="Times New Roman" w:cs="Times New Roman"/>
                <w:bCs/>
                <w:sz w:val="24"/>
                <w:szCs w:val="24"/>
              </w:rPr>
              <w:t xml:space="preserve">в общинската </w:t>
            </w:r>
            <w:r w:rsidRPr="007344DB">
              <w:rPr>
                <w:rFonts w:ascii="Times New Roman" w:hAnsi="Times New Roman" w:cs="Times New Roman"/>
                <w:bCs/>
                <w:sz w:val="24"/>
                <w:szCs w:val="24"/>
              </w:rPr>
              <w:lastRenderedPageBreak/>
              <w:t>служба по земеделие правно основание, извън представените по т. 2.</w:t>
            </w:r>
            <w:r w:rsidRPr="007344DB">
              <w:rPr>
                <w:rFonts w:ascii="Times New Roman" w:hAnsi="Times New Roman" w:cs="Times New Roman"/>
                <w:sz w:val="24"/>
                <w:szCs w:val="24"/>
              </w:rPr>
              <w:t xml:space="preserve"> </w:t>
            </w:r>
            <w:r w:rsidRPr="007344DB">
              <w:rPr>
                <w:rFonts w:ascii="Times New Roman" w:hAnsi="Times New Roman" w:cs="Times New Roman"/>
                <w:bCs/>
                <w:sz w:val="24"/>
                <w:szCs w:val="24"/>
              </w:rPr>
              <w:t>За имотите, попадащи в границите на урбанизирани територии,</w:t>
            </w:r>
            <w:r w:rsidRPr="007344DB">
              <w:rPr>
                <w:rFonts w:ascii="Times New Roman" w:hAnsi="Times New Roman" w:cs="Times New Roman"/>
                <w:sz w:val="24"/>
                <w:szCs w:val="24"/>
              </w:rPr>
              <w:t xml:space="preserve"> </w:t>
            </w:r>
            <w:r w:rsidRPr="007344DB">
              <w:rPr>
                <w:rFonts w:ascii="Times New Roman" w:hAnsi="Times New Roman" w:cs="Times New Roman"/>
                <w:bCs/>
                <w:sz w:val="24"/>
                <w:szCs w:val="24"/>
              </w:rPr>
              <w:t>както и за имотите върху които са разположени животновъдни обекти и на тях не се отглеждат култури, които участват при формиране на СПО, се изисква само документ удостоверяващ право на ползв</w:t>
            </w:r>
            <w:r w:rsidR="00CF5AD0">
              <w:rPr>
                <w:rFonts w:ascii="Times New Roman" w:hAnsi="Times New Roman" w:cs="Times New Roman"/>
                <w:bCs/>
                <w:sz w:val="24"/>
                <w:szCs w:val="24"/>
              </w:rPr>
              <w:t xml:space="preserve">ане и не се изисква </w:t>
            </w:r>
            <w:r w:rsidRPr="007344DB">
              <w:rPr>
                <w:rFonts w:ascii="Times New Roman" w:hAnsi="Times New Roman" w:cs="Times New Roman"/>
                <w:bCs/>
                <w:sz w:val="24"/>
                <w:szCs w:val="24"/>
              </w:rPr>
              <w:t>регистриране на правното основание в общинската служба по земеделие.</w:t>
            </w:r>
          </w:p>
          <w:p w:rsidR="007344DB" w:rsidRPr="007344DB" w:rsidRDefault="007344DB" w:rsidP="00B1456C">
            <w:pPr>
              <w:spacing w:after="120"/>
              <w:ind w:firstLine="29"/>
              <w:contextualSpacing/>
              <w:jc w:val="both"/>
              <w:rPr>
                <w:rFonts w:ascii="Times New Roman" w:hAnsi="Times New Roman" w:cs="Times New Roman"/>
                <w:bCs/>
                <w:sz w:val="24"/>
                <w:szCs w:val="24"/>
                <w:lang w:val="en-US"/>
              </w:rPr>
            </w:pPr>
            <w:r w:rsidRPr="007344DB">
              <w:rPr>
                <w:rFonts w:ascii="Times New Roman" w:hAnsi="Times New Roman" w:cs="Times New Roman"/>
                <w:bCs/>
                <w:sz w:val="24"/>
                <w:szCs w:val="24"/>
              </w:rPr>
              <w:t>(</w:t>
            </w:r>
            <w:r w:rsidRPr="007344DB">
              <w:rPr>
                <w:rFonts w:ascii="Times New Roman" w:hAnsi="Times New Roman" w:cs="Times New Roman"/>
                <w:bCs/>
                <w:i/>
                <w:iCs/>
                <w:sz w:val="24"/>
                <w:szCs w:val="24"/>
              </w:rPr>
              <w:t xml:space="preserve">Приложими за изчисляване на общия начален икономически размер на стопанството </w:t>
            </w:r>
            <w:r w:rsidR="00567DE2">
              <w:rPr>
                <w:rFonts w:ascii="Times New Roman" w:hAnsi="Times New Roman" w:cs="Times New Roman"/>
                <w:bCs/>
                <w:i/>
                <w:iCs/>
                <w:sz w:val="24"/>
                <w:szCs w:val="24"/>
              </w:rPr>
              <w:t xml:space="preserve">от </w:t>
            </w:r>
            <w:r w:rsidR="00567DE2" w:rsidRPr="00567DE2">
              <w:rPr>
                <w:rFonts w:ascii="Times New Roman" w:hAnsi="Times New Roman" w:cs="Times New Roman"/>
                <w:bCs/>
                <w:i/>
                <w:iCs/>
                <w:sz w:val="24"/>
                <w:szCs w:val="24"/>
              </w:rPr>
              <w:t xml:space="preserve">раздел </w:t>
            </w:r>
            <w:r w:rsidR="00567DE2" w:rsidRPr="005C2CDE">
              <w:rPr>
                <w:rFonts w:ascii="Times New Roman" w:hAnsi="Times New Roman" w:cs="Times New Roman"/>
                <w:bCs/>
                <w:i/>
                <w:iCs/>
                <w:sz w:val="24"/>
                <w:szCs w:val="24"/>
              </w:rPr>
              <w:t>7. „Допустими кандидати/бенефициенти</w:t>
            </w:r>
            <w:r w:rsidR="00567DE2">
              <w:rPr>
                <w:rFonts w:ascii="Times New Roman" w:hAnsi="Times New Roman" w:cs="Times New Roman"/>
                <w:bCs/>
                <w:i/>
                <w:iCs/>
                <w:sz w:val="24"/>
                <w:szCs w:val="24"/>
              </w:rPr>
              <w:t>“</w:t>
            </w:r>
            <w:r w:rsidR="0059747D">
              <w:rPr>
                <w:rFonts w:ascii="Times New Roman" w:hAnsi="Times New Roman" w:cs="Times New Roman"/>
                <w:bCs/>
                <w:i/>
                <w:iCs/>
                <w:sz w:val="24"/>
                <w:szCs w:val="24"/>
              </w:rPr>
              <w:t>,</w:t>
            </w:r>
            <w:r w:rsidR="00567DE2">
              <w:rPr>
                <w:rFonts w:ascii="Times New Roman" w:hAnsi="Times New Roman" w:cs="Times New Roman"/>
                <w:bCs/>
                <w:i/>
                <w:iCs/>
                <w:sz w:val="24"/>
                <w:szCs w:val="24"/>
              </w:rPr>
              <w:t xml:space="preserve"> „</w:t>
            </w:r>
            <w:r w:rsidR="00567DE2" w:rsidRPr="005C2CDE">
              <w:rPr>
                <w:rFonts w:ascii="Times New Roman" w:hAnsi="Times New Roman" w:cs="Times New Roman"/>
                <w:bCs/>
                <w:i/>
                <w:iCs/>
                <w:sz w:val="24"/>
                <w:szCs w:val="24"/>
                <w:lang w:val="en-US"/>
              </w:rPr>
              <w:t xml:space="preserve">I. </w:t>
            </w:r>
            <w:r w:rsidR="00567DE2" w:rsidRPr="005C2CDE">
              <w:rPr>
                <w:rFonts w:ascii="Times New Roman" w:hAnsi="Times New Roman" w:cs="Times New Roman"/>
                <w:bCs/>
                <w:i/>
                <w:iCs/>
                <w:sz w:val="24"/>
                <w:szCs w:val="24"/>
              </w:rPr>
              <w:t>Критерии за допустимост на кандидатите“</w:t>
            </w:r>
            <w:r w:rsidR="0042797D">
              <w:rPr>
                <w:rFonts w:ascii="Times New Roman" w:hAnsi="Times New Roman" w:cs="Times New Roman"/>
                <w:bCs/>
                <w:i/>
                <w:iCs/>
                <w:sz w:val="24"/>
                <w:szCs w:val="24"/>
              </w:rPr>
              <w:t>, т. 2. 4</w:t>
            </w:r>
            <w:r w:rsidR="009553C2">
              <w:rPr>
                <w:rFonts w:ascii="Times New Roman" w:hAnsi="Times New Roman" w:cs="Times New Roman"/>
                <w:bCs/>
                <w:i/>
                <w:iCs/>
                <w:sz w:val="24"/>
                <w:szCs w:val="24"/>
              </w:rPr>
              <w:t xml:space="preserve">. </w:t>
            </w:r>
            <w:r w:rsidR="009553C2" w:rsidRPr="007344DB">
              <w:rPr>
                <w:rFonts w:ascii="Times New Roman" w:hAnsi="Times New Roman" w:cs="Times New Roman"/>
                <w:i/>
                <w:iCs/>
                <w:sz w:val="24"/>
                <w:szCs w:val="24"/>
              </w:rPr>
              <w:t xml:space="preserve">Когато към датата на кандидатстване </w:t>
            </w:r>
            <w:r w:rsidR="009553C2">
              <w:rPr>
                <w:rFonts w:ascii="Times New Roman" w:hAnsi="Times New Roman" w:cs="Times New Roman"/>
                <w:i/>
                <w:iCs/>
                <w:sz w:val="24"/>
                <w:szCs w:val="24"/>
              </w:rPr>
              <w:t xml:space="preserve">не е </w:t>
            </w:r>
            <w:r w:rsidR="009553C2" w:rsidRPr="007344DB">
              <w:rPr>
                <w:rFonts w:ascii="Times New Roman" w:hAnsi="Times New Roman" w:cs="Times New Roman"/>
                <w:i/>
                <w:iCs/>
                <w:sz w:val="24"/>
                <w:szCs w:val="24"/>
              </w:rPr>
              <w:t>представ</w:t>
            </w:r>
            <w:r w:rsidR="009553C2">
              <w:rPr>
                <w:rFonts w:ascii="Times New Roman" w:hAnsi="Times New Roman" w:cs="Times New Roman"/>
                <w:i/>
                <w:iCs/>
                <w:sz w:val="24"/>
                <w:szCs w:val="24"/>
              </w:rPr>
              <w:t>ен</w:t>
            </w:r>
            <w:r w:rsidR="009553C2" w:rsidRPr="007344DB">
              <w:rPr>
                <w:rFonts w:ascii="Times New Roman" w:hAnsi="Times New Roman" w:cs="Times New Roman"/>
                <w:i/>
                <w:iCs/>
                <w:sz w:val="24"/>
                <w:szCs w:val="24"/>
              </w:rPr>
              <w:t xml:space="preserve"> документ</w:t>
            </w:r>
            <w:r w:rsidR="009553C2">
              <w:rPr>
                <w:rFonts w:ascii="Times New Roman" w:hAnsi="Times New Roman" w:cs="Times New Roman"/>
                <w:i/>
                <w:iCs/>
                <w:sz w:val="24"/>
                <w:szCs w:val="24"/>
              </w:rPr>
              <w:t>ът</w:t>
            </w:r>
            <w:r w:rsidR="009553C2" w:rsidRPr="007344DB">
              <w:rPr>
                <w:rFonts w:ascii="Times New Roman" w:hAnsi="Times New Roman" w:cs="Times New Roman"/>
                <w:i/>
                <w:iCs/>
                <w:sz w:val="24"/>
                <w:szCs w:val="24"/>
              </w:rPr>
              <w:t>/</w:t>
            </w:r>
            <w:r w:rsidR="009553C2">
              <w:rPr>
                <w:rFonts w:ascii="Times New Roman" w:hAnsi="Times New Roman" w:cs="Times New Roman"/>
                <w:i/>
                <w:iCs/>
                <w:sz w:val="24"/>
                <w:szCs w:val="24"/>
              </w:rPr>
              <w:t>и</w:t>
            </w:r>
            <w:r w:rsidR="009553C2" w:rsidRPr="007344DB">
              <w:rPr>
                <w:rFonts w:ascii="Times New Roman" w:hAnsi="Times New Roman" w:cs="Times New Roman"/>
                <w:i/>
                <w:iCs/>
                <w:sz w:val="24"/>
                <w:szCs w:val="24"/>
              </w:rPr>
              <w:t>те</w:t>
            </w:r>
            <w:r w:rsidR="009553C2">
              <w:rPr>
                <w:rFonts w:ascii="Times New Roman" w:hAnsi="Times New Roman" w:cs="Times New Roman"/>
                <w:i/>
                <w:iCs/>
                <w:sz w:val="24"/>
                <w:szCs w:val="24"/>
              </w:rPr>
              <w:t>, то следва да бъде/ат представен/и</w:t>
            </w:r>
            <w:r w:rsidR="009553C2" w:rsidRPr="007344DB">
              <w:rPr>
                <w:rFonts w:ascii="Times New Roman" w:hAnsi="Times New Roman" w:cs="Times New Roman"/>
                <w:i/>
                <w:iCs/>
                <w:sz w:val="24"/>
                <w:szCs w:val="24"/>
              </w:rPr>
              <w:t xml:space="preserve"> най-късно в срока</w:t>
            </w:r>
            <w:r w:rsidR="009553C2">
              <w:rPr>
                <w:rFonts w:ascii="Times New Roman" w:hAnsi="Times New Roman" w:cs="Times New Roman"/>
                <w:i/>
                <w:iCs/>
                <w:sz w:val="24"/>
                <w:szCs w:val="24"/>
              </w:rPr>
              <w:t>,</w:t>
            </w:r>
            <w:r w:rsidR="009553C2" w:rsidRPr="007344DB">
              <w:rPr>
                <w:rFonts w:ascii="Times New Roman" w:hAnsi="Times New Roman" w:cs="Times New Roman"/>
                <w:i/>
                <w:iCs/>
                <w:sz w:val="24"/>
                <w:szCs w:val="24"/>
              </w:rPr>
              <w:t xml:space="preserve"> </w:t>
            </w:r>
            <w:r w:rsidR="009553C2">
              <w:rPr>
                <w:rFonts w:ascii="Times New Roman" w:hAnsi="Times New Roman" w:cs="Times New Roman"/>
                <w:i/>
                <w:sz w:val="24"/>
                <w:szCs w:val="24"/>
              </w:rPr>
              <w:t>указан в писмото за</w:t>
            </w:r>
            <w:r w:rsidR="001521A0">
              <w:rPr>
                <w:rFonts w:ascii="Times New Roman" w:hAnsi="Times New Roman" w:cs="Times New Roman"/>
                <w:i/>
                <w:sz w:val="24"/>
                <w:szCs w:val="24"/>
              </w:rPr>
              <w:t xml:space="preserve"> отстраняване на</w:t>
            </w:r>
            <w:r w:rsidR="009553C2">
              <w:rPr>
                <w:rFonts w:ascii="Times New Roman" w:hAnsi="Times New Roman" w:cs="Times New Roman"/>
                <w:i/>
                <w:sz w:val="24"/>
                <w:szCs w:val="24"/>
              </w:rPr>
              <w:t xml:space="preserve"> несъответствия и нередовности</w:t>
            </w:r>
            <w:r w:rsidR="00C5105B" w:rsidRPr="00C5105B">
              <w:rPr>
                <w:rFonts w:ascii="Times New Roman" w:hAnsi="Times New Roman" w:cs="Times New Roman"/>
                <w:i/>
                <w:sz w:val="24"/>
                <w:szCs w:val="24"/>
              </w:rPr>
              <w:t>, в случай че ДФ „Земеделие“ не може да извърши служебна справка</w:t>
            </w:r>
            <w:r w:rsidRPr="007344DB">
              <w:rPr>
                <w:rFonts w:ascii="Times New Roman" w:hAnsi="Times New Roman" w:cs="Times New Roman"/>
                <w:bCs/>
                <w:sz w:val="24"/>
                <w:szCs w:val="24"/>
              </w:rPr>
              <w:t xml:space="preserve">); </w:t>
            </w:r>
          </w:p>
          <w:p w:rsidR="007344DB" w:rsidRPr="007344DB" w:rsidRDefault="007344DB" w:rsidP="00B1456C">
            <w:pPr>
              <w:spacing w:after="120"/>
              <w:ind w:firstLine="29"/>
              <w:contextualSpacing/>
              <w:jc w:val="both"/>
              <w:rPr>
                <w:rFonts w:ascii="Times New Roman" w:hAnsi="Times New Roman" w:cs="Times New Roman"/>
                <w:bCs/>
                <w:sz w:val="24"/>
                <w:szCs w:val="24"/>
                <w:lang w:val="en-US"/>
              </w:rPr>
            </w:pPr>
          </w:p>
          <w:p w:rsidR="007344DB" w:rsidRPr="007344DB" w:rsidRDefault="00B81911" w:rsidP="00B1456C">
            <w:pPr>
              <w:numPr>
                <w:ilvl w:val="0"/>
                <w:numId w:val="3"/>
              </w:numPr>
              <w:spacing w:after="120"/>
              <w:ind w:left="0" w:firstLine="29"/>
              <w:contextualSpacing/>
              <w:jc w:val="both"/>
              <w:rPr>
                <w:rFonts w:ascii="Times New Roman" w:hAnsi="Times New Roman" w:cs="Times New Roman"/>
                <w:i/>
                <w:iCs/>
                <w:sz w:val="24"/>
                <w:szCs w:val="24"/>
              </w:rPr>
            </w:pPr>
            <w:r>
              <w:rPr>
                <w:rFonts w:ascii="Times New Roman" w:hAnsi="Times New Roman" w:cs="Times New Roman"/>
                <w:sz w:val="24"/>
                <w:szCs w:val="24"/>
              </w:rPr>
              <w:t>Д</w:t>
            </w:r>
            <w:r w:rsidR="007344DB" w:rsidRPr="007344DB">
              <w:rPr>
                <w:rFonts w:ascii="Times New Roman" w:hAnsi="Times New Roman" w:cs="Times New Roman"/>
                <w:sz w:val="24"/>
                <w:szCs w:val="24"/>
              </w:rPr>
              <w:t xml:space="preserve">окумент за собственост на земя и/или земеделска земя, и/или договор за наем, (включително ако е вписан в службата по вписванията към съответния районен съд) и/или вписан в службата по вписванията към съответния районен съд и регистриран в съответната общинска служба на </w:t>
            </w:r>
            <w:r w:rsidR="00BF0C12" w:rsidRPr="007344DB">
              <w:rPr>
                <w:rFonts w:ascii="Times New Roman" w:hAnsi="Times New Roman" w:cs="Times New Roman"/>
                <w:sz w:val="24"/>
                <w:szCs w:val="24"/>
              </w:rPr>
              <w:t>МЗ</w:t>
            </w:r>
            <w:r w:rsidR="00BF0C12">
              <w:rPr>
                <w:rFonts w:ascii="Times New Roman" w:hAnsi="Times New Roman" w:cs="Times New Roman"/>
                <w:sz w:val="24"/>
                <w:szCs w:val="24"/>
              </w:rPr>
              <w:t>Х</w:t>
            </w:r>
            <w:r w:rsidR="00BF0C12" w:rsidRPr="007344DB">
              <w:rPr>
                <w:rFonts w:ascii="Times New Roman" w:hAnsi="Times New Roman" w:cs="Times New Roman"/>
                <w:sz w:val="24"/>
                <w:szCs w:val="24"/>
              </w:rPr>
              <w:t xml:space="preserve"> </w:t>
            </w:r>
            <w:r w:rsidR="007344DB" w:rsidRPr="007344DB">
              <w:rPr>
                <w:rFonts w:ascii="Times New Roman" w:hAnsi="Times New Roman" w:cs="Times New Roman"/>
                <w:sz w:val="24"/>
                <w:szCs w:val="24"/>
              </w:rPr>
              <w:t xml:space="preserve">договор за аренда, които са предоставени за временно ползване с договор за наем и/ или аренда на трети лица преди датата на подаване на </w:t>
            </w:r>
            <w:r w:rsidR="009870B6" w:rsidRPr="00DA7C63">
              <w:rPr>
                <w:rFonts w:ascii="Times New Roman" w:hAnsi="Times New Roman" w:cs="Times New Roman"/>
                <w:sz w:val="24"/>
                <w:szCs w:val="24"/>
              </w:rPr>
              <w:t>заявлението за подпомагане</w:t>
            </w:r>
            <w:r w:rsidR="007344DB" w:rsidRPr="007344DB">
              <w:rPr>
                <w:rFonts w:ascii="Times New Roman" w:hAnsi="Times New Roman" w:cs="Times New Roman"/>
                <w:sz w:val="24"/>
                <w:szCs w:val="24"/>
              </w:rPr>
              <w:t xml:space="preserve">. </w:t>
            </w:r>
            <w:r w:rsidR="007344DB" w:rsidRPr="007344DB">
              <w:rPr>
                <w:rFonts w:ascii="Times New Roman" w:hAnsi="Times New Roman" w:cs="Times New Roman"/>
                <w:b/>
                <w:bCs/>
                <w:i/>
                <w:iCs/>
                <w:sz w:val="24"/>
                <w:szCs w:val="24"/>
              </w:rPr>
              <w:t>(Документите се изискват само за земята, която кандидатът не обработва или е предоставил на трети лица за обработка);</w:t>
            </w:r>
            <w:r w:rsidR="007344DB" w:rsidRPr="007344DB">
              <w:rPr>
                <w:rFonts w:ascii="Times New Roman" w:hAnsi="Times New Roman" w:cs="Times New Roman"/>
                <w:i/>
                <w:iCs/>
                <w:sz w:val="24"/>
                <w:szCs w:val="24"/>
              </w:rPr>
              <w:t xml:space="preserve"> </w:t>
            </w:r>
          </w:p>
          <w:p w:rsidR="007344DB" w:rsidRPr="007344DB" w:rsidRDefault="007344DB" w:rsidP="00B1456C">
            <w:pPr>
              <w:spacing w:after="120"/>
              <w:ind w:firstLine="29"/>
              <w:contextualSpacing/>
              <w:jc w:val="both"/>
              <w:rPr>
                <w:rFonts w:ascii="Times New Roman" w:hAnsi="Times New Roman" w:cs="Times New Roman"/>
                <w:sz w:val="24"/>
                <w:szCs w:val="24"/>
              </w:rPr>
            </w:pPr>
          </w:p>
          <w:p w:rsidR="007344DB" w:rsidRPr="007344DB" w:rsidRDefault="007344DB" w:rsidP="00B1456C">
            <w:pPr>
              <w:spacing w:after="120"/>
              <w:ind w:firstLine="29"/>
              <w:contextualSpacing/>
              <w:jc w:val="both"/>
              <w:rPr>
                <w:rFonts w:ascii="Times New Roman" w:hAnsi="Times New Roman" w:cs="Times New Roman"/>
                <w:sz w:val="24"/>
                <w:szCs w:val="24"/>
              </w:rPr>
            </w:pPr>
            <w:r w:rsidRPr="007344DB">
              <w:rPr>
                <w:rFonts w:ascii="Times New Roman" w:hAnsi="Times New Roman" w:cs="Times New Roman"/>
                <w:i/>
                <w:iCs/>
                <w:sz w:val="24"/>
                <w:szCs w:val="24"/>
              </w:rPr>
              <w:t>(</w:t>
            </w:r>
            <w:r w:rsidR="009553C2" w:rsidRPr="007344DB">
              <w:rPr>
                <w:rFonts w:ascii="Times New Roman" w:hAnsi="Times New Roman" w:cs="Times New Roman"/>
                <w:i/>
                <w:iCs/>
                <w:sz w:val="24"/>
                <w:szCs w:val="24"/>
              </w:rPr>
              <w:t xml:space="preserve">Когато към датата на кандидатстване </w:t>
            </w:r>
            <w:r w:rsidR="009553C2">
              <w:rPr>
                <w:rFonts w:ascii="Times New Roman" w:hAnsi="Times New Roman" w:cs="Times New Roman"/>
                <w:i/>
                <w:iCs/>
                <w:sz w:val="24"/>
                <w:szCs w:val="24"/>
              </w:rPr>
              <w:t xml:space="preserve">не е </w:t>
            </w:r>
            <w:r w:rsidR="009553C2" w:rsidRPr="007344DB">
              <w:rPr>
                <w:rFonts w:ascii="Times New Roman" w:hAnsi="Times New Roman" w:cs="Times New Roman"/>
                <w:i/>
                <w:iCs/>
                <w:sz w:val="24"/>
                <w:szCs w:val="24"/>
              </w:rPr>
              <w:t>представ</w:t>
            </w:r>
            <w:r w:rsidR="009553C2">
              <w:rPr>
                <w:rFonts w:ascii="Times New Roman" w:hAnsi="Times New Roman" w:cs="Times New Roman"/>
                <w:i/>
                <w:iCs/>
                <w:sz w:val="24"/>
                <w:szCs w:val="24"/>
              </w:rPr>
              <w:t>ен</w:t>
            </w:r>
            <w:r w:rsidR="009553C2" w:rsidRPr="007344DB">
              <w:rPr>
                <w:rFonts w:ascii="Times New Roman" w:hAnsi="Times New Roman" w:cs="Times New Roman"/>
                <w:i/>
                <w:iCs/>
                <w:sz w:val="24"/>
                <w:szCs w:val="24"/>
              </w:rPr>
              <w:t xml:space="preserve"> документ</w:t>
            </w:r>
            <w:r w:rsidR="009553C2">
              <w:rPr>
                <w:rFonts w:ascii="Times New Roman" w:hAnsi="Times New Roman" w:cs="Times New Roman"/>
                <w:i/>
                <w:iCs/>
                <w:sz w:val="24"/>
                <w:szCs w:val="24"/>
              </w:rPr>
              <w:t>ът</w:t>
            </w:r>
            <w:r w:rsidR="009553C2" w:rsidRPr="007344DB">
              <w:rPr>
                <w:rFonts w:ascii="Times New Roman" w:hAnsi="Times New Roman" w:cs="Times New Roman"/>
                <w:i/>
                <w:iCs/>
                <w:sz w:val="24"/>
                <w:szCs w:val="24"/>
              </w:rPr>
              <w:t>/</w:t>
            </w:r>
            <w:r w:rsidR="009553C2">
              <w:rPr>
                <w:rFonts w:ascii="Times New Roman" w:hAnsi="Times New Roman" w:cs="Times New Roman"/>
                <w:i/>
                <w:iCs/>
                <w:sz w:val="24"/>
                <w:szCs w:val="24"/>
              </w:rPr>
              <w:t>и</w:t>
            </w:r>
            <w:r w:rsidR="009553C2" w:rsidRPr="007344DB">
              <w:rPr>
                <w:rFonts w:ascii="Times New Roman" w:hAnsi="Times New Roman" w:cs="Times New Roman"/>
                <w:i/>
                <w:iCs/>
                <w:sz w:val="24"/>
                <w:szCs w:val="24"/>
              </w:rPr>
              <w:t>те</w:t>
            </w:r>
            <w:r w:rsidR="009553C2">
              <w:rPr>
                <w:rFonts w:ascii="Times New Roman" w:hAnsi="Times New Roman" w:cs="Times New Roman"/>
                <w:i/>
                <w:iCs/>
                <w:sz w:val="24"/>
                <w:szCs w:val="24"/>
              </w:rPr>
              <w:t>, то следва да бъде/ат представен/и</w:t>
            </w:r>
            <w:r w:rsidR="009553C2" w:rsidRPr="007344DB">
              <w:rPr>
                <w:rFonts w:ascii="Times New Roman" w:hAnsi="Times New Roman" w:cs="Times New Roman"/>
                <w:i/>
                <w:iCs/>
                <w:sz w:val="24"/>
                <w:szCs w:val="24"/>
              </w:rPr>
              <w:t xml:space="preserve"> най-късно в срока</w:t>
            </w:r>
            <w:r w:rsidR="009553C2">
              <w:rPr>
                <w:rFonts w:ascii="Times New Roman" w:hAnsi="Times New Roman" w:cs="Times New Roman"/>
                <w:i/>
                <w:iCs/>
                <w:sz w:val="24"/>
                <w:szCs w:val="24"/>
              </w:rPr>
              <w:t>,</w:t>
            </w:r>
            <w:r w:rsidR="009553C2" w:rsidRPr="007344DB">
              <w:rPr>
                <w:rFonts w:ascii="Times New Roman" w:hAnsi="Times New Roman" w:cs="Times New Roman"/>
                <w:i/>
                <w:iCs/>
                <w:sz w:val="24"/>
                <w:szCs w:val="24"/>
              </w:rPr>
              <w:t xml:space="preserve"> </w:t>
            </w:r>
            <w:r w:rsidR="009553C2">
              <w:rPr>
                <w:rFonts w:ascii="Times New Roman" w:hAnsi="Times New Roman" w:cs="Times New Roman"/>
                <w:i/>
                <w:sz w:val="24"/>
                <w:szCs w:val="24"/>
              </w:rPr>
              <w:t xml:space="preserve">указан в писмото за </w:t>
            </w:r>
            <w:r w:rsidR="001521A0">
              <w:rPr>
                <w:rFonts w:ascii="Times New Roman" w:hAnsi="Times New Roman" w:cs="Times New Roman"/>
                <w:i/>
                <w:sz w:val="24"/>
                <w:szCs w:val="24"/>
              </w:rPr>
              <w:t xml:space="preserve">отстраняване на </w:t>
            </w:r>
            <w:r w:rsidR="009553C2">
              <w:rPr>
                <w:rFonts w:ascii="Times New Roman" w:hAnsi="Times New Roman" w:cs="Times New Roman"/>
                <w:i/>
                <w:sz w:val="24"/>
                <w:szCs w:val="24"/>
              </w:rPr>
              <w:t>несъответствия и нередовности</w:t>
            </w:r>
            <w:r w:rsidR="005714B2">
              <w:rPr>
                <w:rFonts w:ascii="Times New Roman" w:hAnsi="Times New Roman" w:cs="Times New Roman"/>
                <w:i/>
                <w:sz w:val="24"/>
                <w:szCs w:val="24"/>
              </w:rPr>
              <w:t>,</w:t>
            </w:r>
            <w:r w:rsidR="005714B2">
              <w:t xml:space="preserve"> </w:t>
            </w:r>
            <w:r w:rsidR="005714B2" w:rsidRPr="005714B2">
              <w:rPr>
                <w:rFonts w:ascii="Times New Roman" w:hAnsi="Times New Roman" w:cs="Times New Roman"/>
                <w:i/>
                <w:sz w:val="24"/>
                <w:szCs w:val="24"/>
              </w:rPr>
              <w:t>, в случай че ДФ „Земеделие“ не може да извърши служебна справка</w:t>
            </w:r>
            <w:r w:rsidR="00BA2E2B">
              <w:rPr>
                <w:rFonts w:ascii="Times New Roman" w:hAnsi="Times New Roman" w:cs="Times New Roman"/>
                <w:i/>
                <w:sz w:val="24"/>
                <w:szCs w:val="24"/>
              </w:rPr>
              <w:t>);</w:t>
            </w:r>
          </w:p>
          <w:p w:rsidR="007344DB" w:rsidRPr="007344DB" w:rsidRDefault="007344DB" w:rsidP="00B1456C">
            <w:pPr>
              <w:spacing w:after="120"/>
              <w:ind w:firstLine="29"/>
              <w:contextualSpacing/>
              <w:jc w:val="both"/>
              <w:rPr>
                <w:rFonts w:ascii="Times New Roman" w:hAnsi="Times New Roman" w:cs="Times New Roman"/>
                <w:i/>
                <w:iCs/>
                <w:sz w:val="24"/>
                <w:szCs w:val="24"/>
              </w:rPr>
            </w:pPr>
          </w:p>
          <w:p w:rsidR="007344DB" w:rsidRPr="007344DB" w:rsidRDefault="00B81911" w:rsidP="00B1456C">
            <w:pPr>
              <w:numPr>
                <w:ilvl w:val="0"/>
                <w:numId w:val="3"/>
              </w:numPr>
              <w:spacing w:after="120"/>
              <w:ind w:left="0" w:firstLine="29"/>
              <w:contextualSpacing/>
              <w:jc w:val="both"/>
              <w:rPr>
                <w:rFonts w:ascii="Times New Roman" w:hAnsi="Times New Roman" w:cs="Times New Roman"/>
                <w:sz w:val="24"/>
                <w:szCs w:val="24"/>
              </w:rPr>
            </w:pPr>
            <w:r>
              <w:rPr>
                <w:rFonts w:ascii="Times New Roman" w:hAnsi="Times New Roman" w:cs="Times New Roman"/>
                <w:bCs/>
                <w:sz w:val="24"/>
                <w:szCs w:val="24"/>
              </w:rPr>
              <w:t>Д</w:t>
            </w:r>
            <w:r w:rsidR="007344DB" w:rsidRPr="007344DB">
              <w:rPr>
                <w:rFonts w:ascii="Times New Roman" w:hAnsi="Times New Roman" w:cs="Times New Roman"/>
                <w:bCs/>
                <w:sz w:val="24"/>
                <w:szCs w:val="24"/>
              </w:rPr>
              <w:t>окумент за собственост на животновъд</w:t>
            </w:r>
            <w:r w:rsidR="009553C2">
              <w:rPr>
                <w:rFonts w:ascii="Times New Roman" w:hAnsi="Times New Roman" w:cs="Times New Roman"/>
                <w:bCs/>
                <w:sz w:val="24"/>
                <w:szCs w:val="24"/>
              </w:rPr>
              <w:t xml:space="preserve">ните сгради и помещения </w:t>
            </w:r>
            <w:r w:rsidR="007344DB" w:rsidRPr="007344DB">
              <w:rPr>
                <w:rFonts w:ascii="Times New Roman" w:hAnsi="Times New Roman" w:cs="Times New Roman"/>
                <w:bCs/>
                <w:sz w:val="24"/>
                <w:szCs w:val="24"/>
              </w:rPr>
              <w:t>и/или документ за ползване на животновъдни</w:t>
            </w:r>
            <w:r w:rsidR="00731DA2">
              <w:rPr>
                <w:rFonts w:ascii="Times New Roman" w:hAnsi="Times New Roman" w:cs="Times New Roman"/>
                <w:bCs/>
                <w:sz w:val="24"/>
                <w:szCs w:val="24"/>
              </w:rPr>
              <w:t xml:space="preserve">те сгради или помещения </w:t>
            </w:r>
            <w:r w:rsidR="007344DB" w:rsidRPr="007344DB">
              <w:rPr>
                <w:rFonts w:ascii="Times New Roman" w:hAnsi="Times New Roman" w:cs="Times New Roman"/>
                <w:bCs/>
                <w:sz w:val="24"/>
                <w:szCs w:val="24"/>
              </w:rPr>
              <w:t>или на земята, върху която са разположени пчелините (</w:t>
            </w:r>
            <w:r w:rsidR="007344DB" w:rsidRPr="007344DB">
              <w:rPr>
                <w:rFonts w:ascii="Times New Roman" w:hAnsi="Times New Roman" w:cs="Times New Roman"/>
                <w:bCs/>
                <w:i/>
                <w:iCs/>
                <w:sz w:val="24"/>
                <w:szCs w:val="24"/>
              </w:rPr>
              <w:t>в случай на пчеларство</w:t>
            </w:r>
            <w:r w:rsidR="007344DB" w:rsidRPr="007344DB">
              <w:rPr>
                <w:rFonts w:ascii="Times New Roman" w:hAnsi="Times New Roman" w:cs="Times New Roman"/>
                <w:bCs/>
                <w:sz w:val="24"/>
                <w:szCs w:val="24"/>
              </w:rPr>
              <w:t xml:space="preserve">), вписан в службата по вписванията към съответния районен съд. Документът за ползване следва да е влязъл в сила към датата на кандидатстване и със срок на действие не по-малко от пет години, като е допустимо не повече от 24 месеца от срока да е изтекъл към датата на подаване на </w:t>
            </w:r>
            <w:r w:rsidR="003A1881" w:rsidRPr="009B41B4">
              <w:rPr>
                <w:rFonts w:ascii="Times New Roman" w:hAnsi="Times New Roman" w:cs="Times New Roman"/>
                <w:bCs/>
                <w:sz w:val="24"/>
                <w:szCs w:val="24"/>
              </w:rPr>
              <w:t>заявлението за подпомагане</w:t>
            </w:r>
            <w:r w:rsidR="007344DB" w:rsidRPr="009B41B4">
              <w:rPr>
                <w:rFonts w:ascii="Times New Roman" w:hAnsi="Times New Roman" w:cs="Times New Roman"/>
                <w:bCs/>
                <w:sz w:val="24"/>
                <w:szCs w:val="24"/>
              </w:rPr>
              <w:t xml:space="preserve"> </w:t>
            </w:r>
            <w:r w:rsidR="007344DB" w:rsidRPr="007344DB">
              <w:rPr>
                <w:rFonts w:ascii="Times New Roman" w:hAnsi="Times New Roman" w:cs="Times New Roman"/>
                <w:b/>
                <w:sz w:val="24"/>
                <w:szCs w:val="24"/>
              </w:rPr>
              <w:t>(</w:t>
            </w:r>
            <w:r w:rsidR="00365FC6" w:rsidRPr="000621F4">
              <w:rPr>
                <w:rFonts w:ascii="Times New Roman" w:hAnsi="Times New Roman" w:cs="Times New Roman"/>
                <w:sz w:val="24"/>
                <w:szCs w:val="24"/>
              </w:rPr>
              <w:t>важи за</w:t>
            </w:r>
            <w:r w:rsidR="00365FC6">
              <w:rPr>
                <w:rFonts w:ascii="Times New Roman" w:hAnsi="Times New Roman" w:cs="Times New Roman"/>
                <w:b/>
                <w:sz w:val="24"/>
                <w:szCs w:val="24"/>
              </w:rPr>
              <w:t xml:space="preserve"> </w:t>
            </w:r>
            <w:r w:rsidR="00365FC6">
              <w:rPr>
                <w:rFonts w:ascii="Times New Roman" w:hAnsi="Times New Roman"/>
                <w:sz w:val="24"/>
              </w:rPr>
              <w:t xml:space="preserve">т. 2.5 от </w:t>
            </w:r>
            <w:r w:rsidR="00365FC6" w:rsidRPr="009B41B4">
              <w:rPr>
                <w:rFonts w:ascii="Times New Roman" w:hAnsi="Times New Roman"/>
                <w:sz w:val="24"/>
              </w:rPr>
              <w:t>раздел 7. „Допустими ка</w:t>
            </w:r>
            <w:r w:rsidR="00067181">
              <w:rPr>
                <w:rFonts w:ascii="Times New Roman" w:hAnsi="Times New Roman"/>
                <w:sz w:val="24"/>
              </w:rPr>
              <w:t>ндидати/бенефициенти</w:t>
            </w:r>
            <w:r w:rsidR="00365FC6" w:rsidRPr="009B41B4">
              <w:rPr>
                <w:rFonts w:ascii="Times New Roman" w:hAnsi="Times New Roman"/>
                <w:sz w:val="24"/>
              </w:rPr>
              <w:t>“</w:t>
            </w:r>
            <w:r w:rsidR="00850F51">
              <w:rPr>
                <w:rFonts w:ascii="Times New Roman" w:hAnsi="Times New Roman"/>
                <w:sz w:val="24"/>
              </w:rPr>
              <w:t>,</w:t>
            </w:r>
            <w:r w:rsidR="00365FC6" w:rsidRPr="009B41B4">
              <w:rPr>
                <w:rFonts w:ascii="Times New Roman" w:hAnsi="Times New Roman"/>
                <w:sz w:val="24"/>
              </w:rPr>
              <w:t xml:space="preserve"> „I. Критерии за допустимост на кандидатите</w:t>
            </w:r>
            <w:r w:rsidR="00365FC6" w:rsidRPr="00406865">
              <w:rPr>
                <w:rFonts w:ascii="Times New Roman" w:hAnsi="Times New Roman"/>
                <w:sz w:val="24"/>
              </w:rPr>
              <w:t>“</w:t>
            </w:r>
            <w:r w:rsidR="007344DB" w:rsidRPr="00406865">
              <w:rPr>
                <w:rFonts w:ascii="Times New Roman" w:hAnsi="Times New Roman" w:cs="Times New Roman"/>
                <w:i/>
                <w:iCs/>
                <w:sz w:val="24"/>
                <w:szCs w:val="24"/>
              </w:rPr>
              <w:t>);</w:t>
            </w:r>
            <w:r w:rsidR="007344DB" w:rsidRPr="00406865">
              <w:rPr>
                <w:rFonts w:ascii="Times New Roman" w:hAnsi="Times New Roman" w:cs="Times New Roman"/>
                <w:bCs/>
                <w:i/>
                <w:iCs/>
                <w:sz w:val="24"/>
                <w:szCs w:val="24"/>
              </w:rPr>
              <w:t xml:space="preserve"> </w:t>
            </w:r>
          </w:p>
          <w:p w:rsidR="007344DB" w:rsidRPr="007344DB" w:rsidRDefault="009553C2" w:rsidP="00B1456C">
            <w:pPr>
              <w:spacing w:after="120"/>
              <w:ind w:firstLine="29"/>
              <w:contextualSpacing/>
              <w:jc w:val="both"/>
              <w:rPr>
                <w:rFonts w:ascii="Times New Roman" w:hAnsi="Times New Roman" w:cs="Times New Roman"/>
                <w:sz w:val="24"/>
                <w:szCs w:val="24"/>
                <w:lang w:val="en-US"/>
              </w:rPr>
            </w:pPr>
            <w:r w:rsidRPr="007344DB" w:rsidDel="009553C2">
              <w:rPr>
                <w:rFonts w:ascii="Times New Roman" w:hAnsi="Times New Roman" w:cs="Times New Roman"/>
                <w:bCs/>
                <w:i/>
                <w:iCs/>
                <w:sz w:val="24"/>
                <w:szCs w:val="24"/>
              </w:rPr>
              <w:t xml:space="preserve"> </w:t>
            </w:r>
            <w:r w:rsidR="007344DB" w:rsidRPr="007344DB">
              <w:rPr>
                <w:rFonts w:ascii="Times New Roman" w:hAnsi="Times New Roman" w:cs="Times New Roman"/>
                <w:i/>
                <w:iCs/>
                <w:sz w:val="24"/>
                <w:szCs w:val="24"/>
              </w:rPr>
              <w:t>(</w:t>
            </w:r>
            <w:r w:rsidRPr="007344DB">
              <w:rPr>
                <w:rFonts w:ascii="Times New Roman" w:hAnsi="Times New Roman" w:cs="Times New Roman"/>
                <w:i/>
                <w:iCs/>
                <w:sz w:val="24"/>
                <w:szCs w:val="24"/>
              </w:rPr>
              <w:t xml:space="preserve">Когато към датата на кандидатстване </w:t>
            </w:r>
            <w:r>
              <w:rPr>
                <w:rFonts w:ascii="Times New Roman" w:hAnsi="Times New Roman" w:cs="Times New Roman"/>
                <w:i/>
                <w:iCs/>
                <w:sz w:val="24"/>
                <w:szCs w:val="24"/>
              </w:rPr>
              <w:t xml:space="preserve">не е </w:t>
            </w:r>
            <w:r w:rsidRPr="007344DB">
              <w:rPr>
                <w:rFonts w:ascii="Times New Roman" w:hAnsi="Times New Roman" w:cs="Times New Roman"/>
                <w:i/>
                <w:iCs/>
                <w:sz w:val="24"/>
                <w:szCs w:val="24"/>
              </w:rPr>
              <w:t>представ</w:t>
            </w:r>
            <w:r>
              <w:rPr>
                <w:rFonts w:ascii="Times New Roman" w:hAnsi="Times New Roman" w:cs="Times New Roman"/>
                <w:i/>
                <w:iCs/>
                <w:sz w:val="24"/>
                <w:szCs w:val="24"/>
              </w:rPr>
              <w:t>ен</w:t>
            </w:r>
            <w:r w:rsidRPr="007344DB">
              <w:rPr>
                <w:rFonts w:ascii="Times New Roman" w:hAnsi="Times New Roman" w:cs="Times New Roman"/>
                <w:i/>
                <w:iCs/>
                <w:sz w:val="24"/>
                <w:szCs w:val="24"/>
              </w:rPr>
              <w:t xml:space="preserve"> документ</w:t>
            </w:r>
            <w:r>
              <w:rPr>
                <w:rFonts w:ascii="Times New Roman" w:hAnsi="Times New Roman" w:cs="Times New Roman"/>
                <w:i/>
                <w:iCs/>
                <w:sz w:val="24"/>
                <w:szCs w:val="24"/>
              </w:rPr>
              <w:t>ът</w:t>
            </w:r>
            <w:r w:rsidRPr="007344DB">
              <w:rPr>
                <w:rFonts w:ascii="Times New Roman" w:hAnsi="Times New Roman" w:cs="Times New Roman"/>
                <w:i/>
                <w:iCs/>
                <w:sz w:val="24"/>
                <w:szCs w:val="24"/>
              </w:rPr>
              <w:t>/</w:t>
            </w:r>
            <w:r>
              <w:rPr>
                <w:rFonts w:ascii="Times New Roman" w:hAnsi="Times New Roman" w:cs="Times New Roman"/>
                <w:i/>
                <w:iCs/>
                <w:sz w:val="24"/>
                <w:szCs w:val="24"/>
              </w:rPr>
              <w:t>и</w:t>
            </w:r>
            <w:r w:rsidRPr="007344DB">
              <w:rPr>
                <w:rFonts w:ascii="Times New Roman" w:hAnsi="Times New Roman" w:cs="Times New Roman"/>
                <w:i/>
                <w:iCs/>
                <w:sz w:val="24"/>
                <w:szCs w:val="24"/>
              </w:rPr>
              <w:t>те</w:t>
            </w:r>
            <w:r>
              <w:rPr>
                <w:rFonts w:ascii="Times New Roman" w:hAnsi="Times New Roman" w:cs="Times New Roman"/>
                <w:i/>
                <w:iCs/>
                <w:sz w:val="24"/>
                <w:szCs w:val="24"/>
              </w:rPr>
              <w:t>, то следва да бъде/ат представен/и</w:t>
            </w:r>
            <w:r w:rsidRPr="007344DB">
              <w:rPr>
                <w:rFonts w:ascii="Times New Roman" w:hAnsi="Times New Roman" w:cs="Times New Roman"/>
                <w:i/>
                <w:iCs/>
                <w:sz w:val="24"/>
                <w:szCs w:val="24"/>
              </w:rPr>
              <w:t xml:space="preserve"> най-късно в срока</w:t>
            </w:r>
            <w:r>
              <w:rPr>
                <w:rFonts w:ascii="Times New Roman" w:hAnsi="Times New Roman" w:cs="Times New Roman"/>
                <w:i/>
                <w:iCs/>
                <w:sz w:val="24"/>
                <w:szCs w:val="24"/>
              </w:rPr>
              <w:t>,</w:t>
            </w:r>
            <w:r w:rsidRPr="007344DB">
              <w:rPr>
                <w:rFonts w:ascii="Times New Roman" w:hAnsi="Times New Roman" w:cs="Times New Roman"/>
                <w:i/>
                <w:iCs/>
                <w:sz w:val="24"/>
                <w:szCs w:val="24"/>
              </w:rPr>
              <w:t xml:space="preserve"> </w:t>
            </w:r>
            <w:r>
              <w:rPr>
                <w:rFonts w:ascii="Times New Roman" w:hAnsi="Times New Roman" w:cs="Times New Roman"/>
                <w:i/>
                <w:sz w:val="24"/>
                <w:szCs w:val="24"/>
              </w:rPr>
              <w:t xml:space="preserve">указан в писмото за </w:t>
            </w:r>
            <w:r w:rsidR="001521A0">
              <w:rPr>
                <w:rFonts w:ascii="Times New Roman" w:hAnsi="Times New Roman" w:cs="Times New Roman"/>
                <w:i/>
                <w:sz w:val="24"/>
                <w:szCs w:val="24"/>
              </w:rPr>
              <w:t xml:space="preserve">отстраняване на </w:t>
            </w:r>
            <w:r>
              <w:rPr>
                <w:rFonts w:ascii="Times New Roman" w:hAnsi="Times New Roman" w:cs="Times New Roman"/>
                <w:i/>
                <w:sz w:val="24"/>
                <w:szCs w:val="24"/>
              </w:rPr>
              <w:t>несъответствия и нередовности</w:t>
            </w:r>
            <w:r w:rsidR="00C34DE5">
              <w:rPr>
                <w:rFonts w:ascii="Times New Roman" w:hAnsi="Times New Roman" w:cs="Times New Roman"/>
                <w:i/>
                <w:sz w:val="24"/>
                <w:szCs w:val="24"/>
              </w:rPr>
              <w:t>,</w:t>
            </w:r>
            <w:r w:rsidR="00C34DE5">
              <w:t xml:space="preserve"> </w:t>
            </w:r>
            <w:r w:rsidR="00C34DE5" w:rsidRPr="00C34DE5">
              <w:rPr>
                <w:rFonts w:ascii="Times New Roman" w:hAnsi="Times New Roman" w:cs="Times New Roman"/>
                <w:i/>
                <w:sz w:val="24"/>
                <w:szCs w:val="24"/>
              </w:rPr>
              <w:t>, в случай че ДФ „Земеделие“ не може да извърши служебна справка</w:t>
            </w:r>
            <w:r w:rsidR="00BA2E2B">
              <w:rPr>
                <w:rFonts w:ascii="Times New Roman" w:hAnsi="Times New Roman" w:cs="Times New Roman"/>
                <w:i/>
                <w:sz w:val="24"/>
                <w:szCs w:val="24"/>
              </w:rPr>
              <w:t>);</w:t>
            </w:r>
          </w:p>
          <w:p w:rsidR="007344DB" w:rsidRPr="007344DB" w:rsidRDefault="007344DB" w:rsidP="00B1456C">
            <w:pPr>
              <w:spacing w:after="120"/>
              <w:ind w:firstLine="29"/>
              <w:contextualSpacing/>
              <w:jc w:val="both"/>
              <w:rPr>
                <w:rFonts w:ascii="Times New Roman" w:hAnsi="Times New Roman" w:cs="Times New Roman"/>
                <w:sz w:val="24"/>
                <w:szCs w:val="24"/>
              </w:rPr>
            </w:pPr>
          </w:p>
          <w:p w:rsidR="007344DB" w:rsidRPr="007344DB" w:rsidRDefault="007344DB" w:rsidP="00B1456C">
            <w:pPr>
              <w:numPr>
                <w:ilvl w:val="0"/>
                <w:numId w:val="3"/>
              </w:numPr>
              <w:spacing w:after="120"/>
              <w:ind w:left="0" w:firstLine="29"/>
              <w:contextualSpacing/>
              <w:jc w:val="both"/>
              <w:rPr>
                <w:rFonts w:ascii="Times New Roman" w:hAnsi="Times New Roman" w:cs="Times New Roman"/>
                <w:sz w:val="24"/>
                <w:szCs w:val="24"/>
              </w:rPr>
            </w:pPr>
            <w:r w:rsidRPr="007344DB">
              <w:rPr>
                <w:rFonts w:ascii="Times New Roman" w:hAnsi="Times New Roman" w:cs="Times New Roman"/>
                <w:sz w:val="24"/>
                <w:szCs w:val="24"/>
              </w:rPr>
              <w:t xml:space="preserve">Документ за професионални умения и компетентности, </w:t>
            </w:r>
            <w:r w:rsidRPr="00EF5B57">
              <w:rPr>
                <w:rFonts w:ascii="Times New Roman" w:hAnsi="Times New Roman" w:cs="Times New Roman"/>
                <w:sz w:val="24"/>
                <w:szCs w:val="24"/>
              </w:rPr>
              <w:t xml:space="preserve">съгласно т. </w:t>
            </w:r>
            <w:r w:rsidR="00CF4B4D">
              <w:rPr>
                <w:rFonts w:ascii="Times New Roman" w:hAnsi="Times New Roman" w:cs="Times New Roman"/>
                <w:sz w:val="24"/>
                <w:szCs w:val="24"/>
              </w:rPr>
              <w:t>2</w:t>
            </w:r>
            <w:r w:rsidR="00C35346">
              <w:rPr>
                <w:rFonts w:ascii="Times New Roman" w:hAnsi="Times New Roman" w:cs="Times New Roman"/>
                <w:sz w:val="24"/>
                <w:szCs w:val="24"/>
              </w:rPr>
              <w:t>4</w:t>
            </w:r>
            <w:r w:rsidR="00CF4B4D" w:rsidRPr="00EF5B57">
              <w:rPr>
                <w:rFonts w:ascii="Times New Roman" w:hAnsi="Times New Roman" w:cs="Times New Roman"/>
                <w:sz w:val="24"/>
                <w:szCs w:val="24"/>
              </w:rPr>
              <w:t xml:space="preserve"> </w:t>
            </w:r>
            <w:r w:rsidRPr="00EF5B57">
              <w:rPr>
                <w:rFonts w:ascii="Times New Roman" w:hAnsi="Times New Roman" w:cs="Times New Roman"/>
                <w:sz w:val="24"/>
                <w:szCs w:val="24"/>
              </w:rPr>
              <w:t>от „</w:t>
            </w:r>
            <w:r w:rsidR="00EF5B57" w:rsidRPr="00EF5B57">
              <w:rPr>
                <w:rFonts w:ascii="Times New Roman" w:hAnsi="Times New Roman" w:cs="Times New Roman"/>
                <w:sz w:val="24"/>
                <w:szCs w:val="24"/>
              </w:rPr>
              <w:t>Определени</w:t>
            </w:r>
            <w:r w:rsidR="00C35346">
              <w:rPr>
                <w:rFonts w:ascii="Times New Roman" w:hAnsi="Times New Roman" w:cs="Times New Roman"/>
                <w:sz w:val="24"/>
                <w:szCs w:val="24"/>
              </w:rPr>
              <w:t>я</w:t>
            </w:r>
            <w:r w:rsidRPr="00EF5B57">
              <w:rPr>
                <w:rFonts w:ascii="Times New Roman" w:hAnsi="Times New Roman" w:cs="Times New Roman"/>
                <w:sz w:val="24"/>
                <w:szCs w:val="24"/>
              </w:rPr>
              <w:t>“</w:t>
            </w:r>
            <w:r w:rsidRPr="007344DB" w:rsidDel="00A1227D">
              <w:rPr>
                <w:rFonts w:ascii="Times New Roman" w:hAnsi="Times New Roman" w:cs="Times New Roman"/>
                <w:sz w:val="24"/>
                <w:szCs w:val="24"/>
              </w:rPr>
              <w:t xml:space="preserve"> </w:t>
            </w:r>
            <w:r w:rsidRPr="007344DB">
              <w:rPr>
                <w:rFonts w:ascii="Times New Roman" w:hAnsi="Times New Roman" w:cs="Times New Roman"/>
                <w:sz w:val="24"/>
                <w:szCs w:val="24"/>
              </w:rPr>
              <w:t xml:space="preserve">предоставя се от кандидата ФЛ и от собственика на предприятието на ЕТ или едноличния собственик на капитала на ЕООД кандидат </w:t>
            </w:r>
            <w:r w:rsidRPr="007344DB">
              <w:rPr>
                <w:rFonts w:ascii="Times New Roman" w:hAnsi="Times New Roman" w:cs="Times New Roman"/>
                <w:b/>
                <w:bCs/>
                <w:i/>
                <w:iCs/>
                <w:sz w:val="24"/>
                <w:szCs w:val="24"/>
              </w:rPr>
              <w:t xml:space="preserve">(в случай че към момента на подаване на </w:t>
            </w:r>
            <w:r w:rsidR="003A1881" w:rsidRPr="00DA7C63">
              <w:rPr>
                <w:rFonts w:ascii="Times New Roman" w:hAnsi="Times New Roman" w:cs="Times New Roman"/>
                <w:b/>
                <w:bCs/>
                <w:i/>
                <w:iCs/>
                <w:sz w:val="24"/>
                <w:szCs w:val="24"/>
              </w:rPr>
              <w:t>заявлението за</w:t>
            </w:r>
            <w:r w:rsidR="00A164A2" w:rsidRPr="00A164A2">
              <w:rPr>
                <w:rFonts w:ascii="Times New Roman" w:hAnsi="Times New Roman" w:cs="Times New Roman"/>
                <w:b/>
                <w:bCs/>
                <w:i/>
                <w:iCs/>
                <w:sz w:val="24"/>
                <w:szCs w:val="24"/>
              </w:rPr>
              <w:t xml:space="preserve"> </w:t>
            </w:r>
            <w:r w:rsidR="003A1881" w:rsidRPr="00DA7C63">
              <w:rPr>
                <w:rFonts w:ascii="Times New Roman" w:hAnsi="Times New Roman" w:cs="Times New Roman"/>
                <w:b/>
                <w:bCs/>
                <w:i/>
                <w:iCs/>
                <w:sz w:val="24"/>
                <w:szCs w:val="24"/>
              </w:rPr>
              <w:t>подпомагане</w:t>
            </w:r>
            <w:r w:rsidRPr="007344DB">
              <w:rPr>
                <w:rFonts w:ascii="Times New Roman" w:hAnsi="Times New Roman" w:cs="Times New Roman"/>
                <w:b/>
                <w:bCs/>
                <w:i/>
                <w:iCs/>
                <w:sz w:val="24"/>
                <w:szCs w:val="24"/>
              </w:rPr>
              <w:t xml:space="preserve">, документът е наличен. Документът не е задължителен при подаване на </w:t>
            </w:r>
            <w:r w:rsidR="003A1881" w:rsidRPr="00DA7C63">
              <w:rPr>
                <w:rFonts w:ascii="Times New Roman" w:hAnsi="Times New Roman" w:cs="Times New Roman"/>
                <w:b/>
                <w:bCs/>
                <w:i/>
                <w:iCs/>
                <w:sz w:val="24"/>
                <w:szCs w:val="24"/>
              </w:rPr>
              <w:t>заявлението за подпомагане</w:t>
            </w:r>
            <w:r w:rsidRPr="007344DB">
              <w:rPr>
                <w:rFonts w:ascii="Times New Roman" w:hAnsi="Times New Roman" w:cs="Times New Roman"/>
                <w:b/>
                <w:bCs/>
                <w:i/>
                <w:iCs/>
                <w:sz w:val="24"/>
                <w:szCs w:val="24"/>
              </w:rPr>
              <w:t>, при условие, че кандидатът е поел ангажимент в бизнес плана да премине обучение за покриване н</w:t>
            </w:r>
            <w:r w:rsidR="00567DE2">
              <w:rPr>
                <w:rFonts w:ascii="Times New Roman" w:hAnsi="Times New Roman" w:cs="Times New Roman"/>
                <w:b/>
                <w:bCs/>
                <w:i/>
                <w:iCs/>
                <w:sz w:val="24"/>
                <w:szCs w:val="24"/>
              </w:rPr>
              <w:t xml:space="preserve">а съответното изискване в срок, </w:t>
            </w:r>
            <w:r w:rsidRPr="007344DB">
              <w:rPr>
                <w:rFonts w:ascii="Times New Roman" w:hAnsi="Times New Roman" w:cs="Times New Roman"/>
                <w:b/>
                <w:bCs/>
                <w:i/>
                <w:iCs/>
                <w:sz w:val="24"/>
                <w:szCs w:val="24"/>
              </w:rPr>
              <w:t>не по-късно от избраната крайна дата на периода за изпълнение на бизнес плана);</w:t>
            </w:r>
          </w:p>
          <w:p w:rsidR="007344DB" w:rsidRPr="007344DB" w:rsidRDefault="00E0461C" w:rsidP="00B1456C">
            <w:pPr>
              <w:spacing w:after="120"/>
              <w:ind w:firstLine="29"/>
              <w:contextualSpacing/>
              <w:jc w:val="both"/>
              <w:rPr>
                <w:rFonts w:ascii="Times New Roman" w:hAnsi="Times New Roman" w:cs="Times New Roman"/>
                <w:i/>
                <w:iCs/>
                <w:sz w:val="24"/>
                <w:szCs w:val="24"/>
              </w:rPr>
            </w:pPr>
            <w:r w:rsidRPr="00075997">
              <w:rPr>
                <w:rFonts w:ascii="Times New Roman" w:hAnsi="Times New Roman"/>
                <w:i/>
                <w:sz w:val="24"/>
              </w:rPr>
              <w:t xml:space="preserve"> </w:t>
            </w:r>
            <w:r w:rsidR="007344DB" w:rsidRPr="00075997">
              <w:rPr>
                <w:rFonts w:ascii="Times New Roman" w:hAnsi="Times New Roman"/>
                <w:i/>
                <w:sz w:val="24"/>
              </w:rPr>
              <w:t>(Когато този документ</w:t>
            </w:r>
            <w:r w:rsidR="00A164A2">
              <w:rPr>
                <w:rFonts w:ascii="Times New Roman" w:hAnsi="Times New Roman"/>
                <w:i/>
                <w:sz w:val="24"/>
              </w:rPr>
              <w:t xml:space="preserve"> е наличен и</w:t>
            </w:r>
            <w:r w:rsidR="007344DB" w:rsidRPr="00075997">
              <w:rPr>
                <w:rFonts w:ascii="Times New Roman" w:hAnsi="Times New Roman"/>
                <w:i/>
                <w:sz w:val="24"/>
              </w:rPr>
              <w:t xml:space="preserve"> не е представен към датата на подаване на </w:t>
            </w:r>
            <w:r w:rsidR="003A1881" w:rsidRPr="00075997">
              <w:rPr>
                <w:rFonts w:ascii="Times New Roman" w:hAnsi="Times New Roman"/>
                <w:i/>
                <w:sz w:val="24"/>
              </w:rPr>
              <w:t>заявлението за</w:t>
            </w:r>
            <w:r w:rsidR="003A1881" w:rsidRPr="00075997">
              <w:rPr>
                <w:rFonts w:ascii="Times New Roman" w:hAnsi="Times New Roman"/>
                <w:i/>
                <w:sz w:val="24"/>
                <w:u w:val="single"/>
              </w:rPr>
              <w:t xml:space="preserve"> </w:t>
            </w:r>
            <w:r w:rsidR="003A1881" w:rsidRPr="00075997">
              <w:rPr>
                <w:rFonts w:ascii="Times New Roman" w:hAnsi="Times New Roman"/>
                <w:i/>
                <w:sz w:val="24"/>
              </w:rPr>
              <w:t>подпомагане</w:t>
            </w:r>
            <w:r w:rsidR="007344DB" w:rsidRPr="00075997">
              <w:rPr>
                <w:rFonts w:ascii="Times New Roman" w:hAnsi="Times New Roman"/>
                <w:i/>
                <w:sz w:val="24"/>
              </w:rPr>
              <w:t xml:space="preserve">, кандидатът трябва да го представи най-късно в </w:t>
            </w:r>
            <w:r w:rsidR="00EF5B57" w:rsidRPr="00075997">
              <w:rPr>
                <w:rFonts w:ascii="Times New Roman" w:hAnsi="Times New Roman"/>
                <w:i/>
                <w:sz w:val="24"/>
              </w:rPr>
              <w:t xml:space="preserve">срока, </w:t>
            </w:r>
            <w:r w:rsidR="00EF5B57" w:rsidRPr="00075997">
              <w:rPr>
                <w:rFonts w:ascii="Times New Roman" w:hAnsi="Times New Roman"/>
                <w:i/>
                <w:sz w:val="24"/>
              </w:rPr>
              <w:lastRenderedPageBreak/>
              <w:t>указан в писмото</w:t>
            </w:r>
            <w:r w:rsidR="00483951">
              <w:rPr>
                <w:rFonts w:ascii="Times New Roman" w:hAnsi="Times New Roman"/>
                <w:i/>
                <w:sz w:val="24"/>
              </w:rPr>
              <w:t xml:space="preserve"> </w:t>
            </w:r>
            <w:r w:rsidR="00483951">
              <w:rPr>
                <w:rFonts w:ascii="Times New Roman" w:hAnsi="Times New Roman" w:cs="Times New Roman"/>
                <w:i/>
                <w:sz w:val="24"/>
                <w:szCs w:val="24"/>
              </w:rPr>
              <w:t xml:space="preserve">за </w:t>
            </w:r>
            <w:r w:rsidR="00AF7E69">
              <w:rPr>
                <w:rFonts w:ascii="Times New Roman" w:hAnsi="Times New Roman" w:cs="Times New Roman"/>
                <w:i/>
                <w:sz w:val="24"/>
                <w:szCs w:val="24"/>
              </w:rPr>
              <w:t xml:space="preserve">отстраняване на </w:t>
            </w:r>
            <w:r w:rsidR="00483951">
              <w:rPr>
                <w:rFonts w:ascii="Times New Roman" w:hAnsi="Times New Roman" w:cs="Times New Roman"/>
                <w:i/>
                <w:sz w:val="24"/>
                <w:szCs w:val="24"/>
              </w:rPr>
              <w:t>несъответствия и нередовности</w:t>
            </w:r>
            <w:r w:rsidR="00BA2E2B">
              <w:rPr>
                <w:rFonts w:ascii="Times New Roman" w:hAnsi="Times New Roman"/>
                <w:i/>
                <w:sz w:val="24"/>
              </w:rPr>
              <w:t xml:space="preserve">, </w:t>
            </w:r>
            <w:r w:rsidR="00BA2E2B" w:rsidRPr="00BA2E2B">
              <w:rPr>
                <w:rFonts w:ascii="Times New Roman" w:hAnsi="Times New Roman"/>
                <w:i/>
                <w:sz w:val="24"/>
              </w:rPr>
              <w:t>, в случай че ДФ „Земеделие“ не може да извърши служебна справка</w:t>
            </w:r>
            <w:r w:rsidR="007344DB" w:rsidRPr="00075997">
              <w:rPr>
                <w:rFonts w:ascii="Times New Roman" w:hAnsi="Times New Roman"/>
                <w:i/>
                <w:sz w:val="24"/>
              </w:rPr>
              <w:t>);</w:t>
            </w:r>
          </w:p>
          <w:p w:rsidR="007344DB" w:rsidRPr="007344DB" w:rsidRDefault="007344DB" w:rsidP="00B1456C">
            <w:pPr>
              <w:spacing w:after="120"/>
              <w:ind w:firstLine="29"/>
              <w:contextualSpacing/>
              <w:jc w:val="both"/>
              <w:rPr>
                <w:rFonts w:ascii="Times New Roman" w:hAnsi="Times New Roman" w:cs="Times New Roman"/>
                <w:i/>
                <w:iCs/>
                <w:sz w:val="24"/>
                <w:szCs w:val="24"/>
              </w:rPr>
            </w:pPr>
          </w:p>
          <w:p w:rsidR="007344DB" w:rsidRPr="007344DB" w:rsidRDefault="007344DB" w:rsidP="00B1456C">
            <w:pPr>
              <w:numPr>
                <w:ilvl w:val="0"/>
                <w:numId w:val="3"/>
              </w:numPr>
              <w:spacing w:after="120"/>
              <w:ind w:left="0" w:firstLine="29"/>
              <w:contextualSpacing/>
              <w:jc w:val="both"/>
              <w:rPr>
                <w:rFonts w:ascii="Times New Roman" w:hAnsi="Times New Roman" w:cs="Times New Roman"/>
                <w:i/>
                <w:iCs/>
                <w:sz w:val="24"/>
                <w:szCs w:val="24"/>
              </w:rPr>
            </w:pPr>
            <w:r w:rsidRPr="007344DB">
              <w:rPr>
                <w:rFonts w:ascii="Times New Roman" w:hAnsi="Times New Roman" w:cs="Times New Roman"/>
                <w:sz w:val="24"/>
                <w:szCs w:val="24"/>
              </w:rPr>
              <w:t xml:space="preserve">Мотивираната писмена обосновка, придружена с доказателства за причините за разликата в заявената по схемите и мерките за директни плащания площ (последно заявената за подпомагане по тези схеми и мерки) и площта, заявена по </w:t>
            </w:r>
            <w:r w:rsidR="003A223E">
              <w:rPr>
                <w:rFonts w:ascii="Times New Roman" w:hAnsi="Times New Roman" w:cs="Times New Roman"/>
                <w:sz w:val="24"/>
                <w:szCs w:val="24"/>
              </w:rPr>
              <w:t>заявлението за подпомагане по настоящата интервенция</w:t>
            </w:r>
            <w:r w:rsidRPr="007344DB">
              <w:rPr>
                <w:rFonts w:ascii="Times New Roman" w:hAnsi="Times New Roman" w:cs="Times New Roman"/>
                <w:sz w:val="24"/>
                <w:szCs w:val="24"/>
              </w:rPr>
              <w:t xml:space="preserve"> </w:t>
            </w:r>
            <w:r w:rsidRPr="007344DB">
              <w:rPr>
                <w:rFonts w:ascii="Times New Roman" w:hAnsi="Times New Roman" w:cs="Times New Roman"/>
                <w:b/>
                <w:bCs/>
                <w:i/>
                <w:iCs/>
                <w:sz w:val="24"/>
                <w:szCs w:val="24"/>
              </w:rPr>
              <w:t xml:space="preserve">(само в случай че кандидатът има подадено заявление по схемите за директни плащания </w:t>
            </w:r>
            <w:r w:rsidR="00FB511A">
              <w:rPr>
                <w:rFonts w:ascii="Times New Roman" w:hAnsi="Times New Roman" w:cs="Times New Roman"/>
                <w:b/>
                <w:bCs/>
                <w:i/>
                <w:iCs/>
                <w:sz w:val="24"/>
                <w:szCs w:val="24"/>
              </w:rPr>
              <w:t>и заявените площи по схемите</w:t>
            </w:r>
            <w:r w:rsidR="003A223E">
              <w:rPr>
                <w:rFonts w:ascii="Times New Roman" w:hAnsi="Times New Roman" w:cs="Times New Roman"/>
                <w:b/>
                <w:bCs/>
                <w:i/>
                <w:iCs/>
                <w:sz w:val="24"/>
                <w:szCs w:val="24"/>
              </w:rPr>
              <w:t xml:space="preserve"> са </w:t>
            </w:r>
            <w:r w:rsidRPr="007344DB">
              <w:rPr>
                <w:rFonts w:ascii="Times New Roman" w:hAnsi="Times New Roman" w:cs="Times New Roman"/>
                <w:b/>
                <w:bCs/>
                <w:i/>
                <w:iCs/>
                <w:sz w:val="24"/>
                <w:szCs w:val="24"/>
              </w:rPr>
              <w:t>над 3 на сто</w:t>
            </w:r>
            <w:r w:rsidR="00FB511A">
              <w:rPr>
                <w:rFonts w:ascii="Times New Roman" w:hAnsi="Times New Roman" w:cs="Times New Roman"/>
                <w:b/>
                <w:bCs/>
                <w:i/>
                <w:iCs/>
                <w:sz w:val="24"/>
                <w:szCs w:val="24"/>
              </w:rPr>
              <w:t xml:space="preserve"> спрямо посочените в заявлението за подпомагане</w:t>
            </w:r>
            <w:r w:rsidRPr="007344DB">
              <w:rPr>
                <w:rFonts w:ascii="Times New Roman" w:hAnsi="Times New Roman" w:cs="Times New Roman"/>
                <w:b/>
                <w:bCs/>
                <w:i/>
                <w:iCs/>
                <w:sz w:val="24"/>
                <w:szCs w:val="24"/>
              </w:rPr>
              <w:t>);</w:t>
            </w:r>
          </w:p>
          <w:p w:rsidR="007344DB" w:rsidRPr="007344DB" w:rsidRDefault="007344DB" w:rsidP="00B1456C">
            <w:pPr>
              <w:spacing w:after="120"/>
              <w:ind w:firstLine="29"/>
              <w:contextualSpacing/>
              <w:jc w:val="both"/>
              <w:rPr>
                <w:rFonts w:ascii="Times New Roman" w:hAnsi="Times New Roman" w:cs="Times New Roman"/>
                <w:i/>
                <w:iCs/>
                <w:sz w:val="24"/>
                <w:szCs w:val="24"/>
              </w:rPr>
            </w:pPr>
          </w:p>
          <w:p w:rsidR="007344DB" w:rsidRPr="007344DB" w:rsidRDefault="007344DB" w:rsidP="00B1456C">
            <w:pPr>
              <w:spacing w:after="120"/>
              <w:ind w:firstLine="29"/>
              <w:contextualSpacing/>
              <w:jc w:val="both"/>
              <w:rPr>
                <w:rFonts w:ascii="Times New Roman" w:hAnsi="Times New Roman" w:cs="Times New Roman"/>
                <w:i/>
                <w:iCs/>
                <w:sz w:val="24"/>
                <w:szCs w:val="24"/>
                <w:lang w:val="en-US"/>
              </w:rPr>
            </w:pPr>
          </w:p>
          <w:p w:rsidR="007344DB" w:rsidRPr="007344DB" w:rsidRDefault="007344DB" w:rsidP="00B1456C">
            <w:pPr>
              <w:spacing w:after="120"/>
              <w:ind w:firstLine="29"/>
              <w:contextualSpacing/>
              <w:jc w:val="both"/>
              <w:rPr>
                <w:rFonts w:ascii="Times New Roman" w:hAnsi="Times New Roman" w:cs="Times New Roman"/>
                <w:i/>
                <w:iCs/>
                <w:sz w:val="24"/>
                <w:szCs w:val="24"/>
              </w:rPr>
            </w:pPr>
            <w:r w:rsidRPr="007344DB">
              <w:rPr>
                <w:rFonts w:ascii="Times New Roman" w:hAnsi="Times New Roman" w:cs="Times New Roman"/>
                <w:i/>
                <w:iCs/>
                <w:sz w:val="24"/>
                <w:szCs w:val="24"/>
              </w:rPr>
              <w:t xml:space="preserve">(Когато този документ не е представен към датата на подаване на </w:t>
            </w:r>
            <w:r w:rsidR="003A1881" w:rsidRPr="00034545">
              <w:rPr>
                <w:rFonts w:ascii="Times New Roman" w:hAnsi="Times New Roman" w:cs="Times New Roman"/>
                <w:i/>
                <w:iCs/>
                <w:sz w:val="24"/>
                <w:szCs w:val="24"/>
              </w:rPr>
              <w:t>заявлението за подпомагане</w:t>
            </w:r>
            <w:r w:rsidRPr="007344DB">
              <w:rPr>
                <w:rFonts w:ascii="Times New Roman" w:hAnsi="Times New Roman" w:cs="Times New Roman"/>
                <w:i/>
                <w:iCs/>
                <w:sz w:val="24"/>
                <w:szCs w:val="24"/>
              </w:rPr>
              <w:t xml:space="preserve">, кандидатът трябва да го представи най-късно в </w:t>
            </w:r>
            <w:r w:rsidR="00EF5B57" w:rsidRPr="00EF5B57">
              <w:rPr>
                <w:rFonts w:ascii="Times New Roman" w:hAnsi="Times New Roman" w:cs="Times New Roman"/>
                <w:i/>
                <w:iCs/>
                <w:sz w:val="24"/>
                <w:szCs w:val="24"/>
              </w:rPr>
              <w:t>срока, указан в писмото</w:t>
            </w:r>
            <w:r w:rsidR="00924705">
              <w:rPr>
                <w:rFonts w:ascii="Times New Roman" w:hAnsi="Times New Roman" w:cs="Times New Roman"/>
                <w:i/>
                <w:iCs/>
                <w:sz w:val="24"/>
                <w:szCs w:val="24"/>
              </w:rPr>
              <w:t xml:space="preserve"> </w:t>
            </w:r>
            <w:r w:rsidR="00D67F0E">
              <w:rPr>
                <w:rFonts w:ascii="Times New Roman" w:hAnsi="Times New Roman" w:cs="Times New Roman"/>
                <w:i/>
                <w:sz w:val="24"/>
                <w:szCs w:val="24"/>
              </w:rPr>
              <w:t>за отстраняване на</w:t>
            </w:r>
            <w:r w:rsidR="00924705">
              <w:rPr>
                <w:rFonts w:ascii="Times New Roman" w:hAnsi="Times New Roman" w:cs="Times New Roman"/>
                <w:i/>
                <w:sz w:val="24"/>
                <w:szCs w:val="24"/>
              </w:rPr>
              <w:t xml:space="preserve"> несъответствия и нередовности</w:t>
            </w:r>
            <w:r w:rsidR="000C0324">
              <w:rPr>
                <w:rFonts w:ascii="Times New Roman" w:hAnsi="Times New Roman" w:cs="Times New Roman"/>
                <w:i/>
                <w:iCs/>
                <w:sz w:val="24"/>
                <w:szCs w:val="24"/>
              </w:rPr>
              <w:t>)</w:t>
            </w:r>
            <w:r w:rsidRPr="007344DB">
              <w:rPr>
                <w:rFonts w:ascii="Times New Roman" w:hAnsi="Times New Roman" w:cs="Times New Roman"/>
                <w:i/>
                <w:iCs/>
                <w:sz w:val="24"/>
                <w:szCs w:val="24"/>
              </w:rPr>
              <w:t>;</w:t>
            </w:r>
          </w:p>
          <w:p w:rsidR="007344DB" w:rsidRPr="007344DB" w:rsidRDefault="007344DB" w:rsidP="00B1456C">
            <w:pPr>
              <w:spacing w:after="120"/>
              <w:ind w:firstLine="29"/>
              <w:contextualSpacing/>
              <w:jc w:val="both"/>
              <w:rPr>
                <w:rFonts w:ascii="Times New Roman" w:hAnsi="Times New Roman" w:cs="Times New Roman"/>
                <w:i/>
                <w:iCs/>
                <w:sz w:val="24"/>
                <w:szCs w:val="24"/>
              </w:rPr>
            </w:pPr>
          </w:p>
          <w:p w:rsidR="007344DB" w:rsidRPr="007344DB" w:rsidRDefault="007344DB" w:rsidP="00B1456C">
            <w:pPr>
              <w:numPr>
                <w:ilvl w:val="0"/>
                <w:numId w:val="3"/>
              </w:numPr>
              <w:spacing w:after="120"/>
              <w:ind w:left="0" w:firstLine="29"/>
              <w:contextualSpacing/>
              <w:jc w:val="both"/>
              <w:rPr>
                <w:rFonts w:ascii="Times New Roman" w:hAnsi="Times New Roman" w:cs="Times New Roman"/>
                <w:sz w:val="24"/>
                <w:szCs w:val="24"/>
              </w:rPr>
            </w:pPr>
            <w:r w:rsidRPr="007344DB">
              <w:rPr>
                <w:rFonts w:ascii="Times New Roman" w:hAnsi="Times New Roman" w:cs="Times New Roman"/>
                <w:sz w:val="24"/>
                <w:szCs w:val="24"/>
              </w:rPr>
              <w:t>Лицензи, разрешения и/или регистрация за извършване на дейността/</w:t>
            </w:r>
            <w:r w:rsidRPr="00EF5B57">
              <w:rPr>
                <w:rFonts w:ascii="Times New Roman" w:hAnsi="Times New Roman" w:cs="Times New Roman"/>
                <w:sz w:val="24"/>
                <w:szCs w:val="24"/>
              </w:rPr>
              <w:t xml:space="preserve">инвестицията, изискуеми и издадени съгласно българското законодателство във връзка с т. </w:t>
            </w:r>
            <w:r w:rsidR="003A1881" w:rsidRPr="00EF5B57">
              <w:rPr>
                <w:rFonts w:ascii="Times New Roman" w:hAnsi="Times New Roman" w:cs="Times New Roman"/>
                <w:sz w:val="24"/>
                <w:szCs w:val="24"/>
              </w:rPr>
              <w:t xml:space="preserve">25 </w:t>
            </w:r>
            <w:r w:rsidRPr="00EF5B57">
              <w:rPr>
                <w:rFonts w:ascii="Times New Roman" w:hAnsi="Times New Roman" w:cs="Times New Roman"/>
                <w:sz w:val="24"/>
                <w:szCs w:val="24"/>
              </w:rPr>
              <w:t xml:space="preserve">от </w:t>
            </w:r>
            <w:r w:rsidR="003A1881" w:rsidRPr="00EF5B57">
              <w:rPr>
                <w:rFonts w:ascii="Times New Roman" w:hAnsi="Times New Roman" w:cs="Times New Roman"/>
                <w:sz w:val="24"/>
                <w:szCs w:val="24"/>
                <w:lang w:val="en-US"/>
              </w:rPr>
              <w:t xml:space="preserve">I. </w:t>
            </w:r>
            <w:r w:rsidR="003A1881" w:rsidRPr="00EF5B57">
              <w:rPr>
                <w:rFonts w:ascii="Times New Roman" w:hAnsi="Times New Roman" w:cs="Times New Roman"/>
                <w:sz w:val="24"/>
                <w:szCs w:val="24"/>
              </w:rPr>
              <w:t>„Критерии за допустимост на кандидатите“ от раздел 7. „Допустими кандидати/бенефициенти“</w:t>
            </w:r>
            <w:r w:rsidR="003A1881" w:rsidRPr="00EF5B57" w:rsidDel="003A1881">
              <w:rPr>
                <w:rFonts w:ascii="Times New Roman" w:hAnsi="Times New Roman" w:cs="Times New Roman"/>
                <w:sz w:val="24"/>
                <w:szCs w:val="24"/>
              </w:rPr>
              <w:t xml:space="preserve"> </w:t>
            </w:r>
            <w:r w:rsidRPr="00EF5B57">
              <w:rPr>
                <w:rFonts w:ascii="Times New Roman" w:hAnsi="Times New Roman" w:cs="Times New Roman"/>
                <w:sz w:val="24"/>
                <w:szCs w:val="24"/>
              </w:rPr>
              <w:t>или писмени доказателства, че е направено</w:t>
            </w:r>
            <w:r w:rsidRPr="007344DB">
              <w:rPr>
                <w:rFonts w:ascii="Times New Roman" w:hAnsi="Times New Roman" w:cs="Times New Roman"/>
                <w:sz w:val="24"/>
                <w:szCs w:val="24"/>
              </w:rPr>
              <w:t xml:space="preserve"> искане за издаването им от съответния орган; </w:t>
            </w:r>
          </w:p>
          <w:p w:rsidR="007344DB" w:rsidRPr="007344DB" w:rsidRDefault="007344DB" w:rsidP="00B1456C">
            <w:pPr>
              <w:spacing w:after="120"/>
              <w:ind w:firstLine="29"/>
              <w:contextualSpacing/>
              <w:jc w:val="both"/>
              <w:rPr>
                <w:rFonts w:ascii="Times New Roman" w:hAnsi="Times New Roman" w:cs="Times New Roman"/>
                <w:sz w:val="24"/>
                <w:szCs w:val="24"/>
              </w:rPr>
            </w:pPr>
          </w:p>
          <w:p w:rsidR="007344DB" w:rsidRPr="007344DB" w:rsidRDefault="007344DB" w:rsidP="00B1456C">
            <w:pPr>
              <w:spacing w:after="120"/>
              <w:ind w:firstLine="29"/>
              <w:contextualSpacing/>
              <w:jc w:val="both"/>
              <w:rPr>
                <w:rFonts w:ascii="Times New Roman" w:hAnsi="Times New Roman" w:cs="Times New Roman"/>
                <w:i/>
                <w:iCs/>
                <w:sz w:val="24"/>
                <w:szCs w:val="24"/>
              </w:rPr>
            </w:pPr>
            <w:r w:rsidRPr="007344DB">
              <w:rPr>
                <w:rFonts w:ascii="Times New Roman" w:hAnsi="Times New Roman" w:cs="Times New Roman"/>
                <w:i/>
                <w:iCs/>
                <w:sz w:val="24"/>
                <w:szCs w:val="24"/>
              </w:rPr>
              <w:t xml:space="preserve">(Когато този документ не е представен към датата на </w:t>
            </w:r>
            <w:r w:rsidR="003A1881">
              <w:rPr>
                <w:rFonts w:ascii="Times New Roman" w:hAnsi="Times New Roman" w:cs="Times New Roman"/>
                <w:i/>
                <w:iCs/>
                <w:sz w:val="24"/>
                <w:szCs w:val="24"/>
              </w:rPr>
              <w:t>заявление за подпомагане</w:t>
            </w:r>
            <w:r w:rsidRPr="007344DB">
              <w:rPr>
                <w:rFonts w:ascii="Times New Roman" w:hAnsi="Times New Roman" w:cs="Times New Roman"/>
                <w:i/>
                <w:iCs/>
                <w:sz w:val="24"/>
                <w:szCs w:val="24"/>
              </w:rPr>
              <w:t xml:space="preserve"> предложение, кандидатът трябва да го представи най-късно в </w:t>
            </w:r>
            <w:r w:rsidR="00EF5B57" w:rsidRPr="00EF5B57">
              <w:rPr>
                <w:rFonts w:ascii="Times New Roman" w:hAnsi="Times New Roman" w:cs="Times New Roman"/>
                <w:i/>
                <w:iCs/>
                <w:sz w:val="24"/>
                <w:szCs w:val="24"/>
              </w:rPr>
              <w:t>срока, указан в писмото</w:t>
            </w:r>
            <w:r w:rsidR="00924705">
              <w:rPr>
                <w:rFonts w:ascii="Times New Roman" w:hAnsi="Times New Roman" w:cs="Times New Roman"/>
                <w:i/>
                <w:iCs/>
                <w:sz w:val="24"/>
                <w:szCs w:val="24"/>
              </w:rPr>
              <w:t xml:space="preserve"> </w:t>
            </w:r>
            <w:r w:rsidR="00924705">
              <w:rPr>
                <w:rFonts w:ascii="Times New Roman" w:hAnsi="Times New Roman" w:cs="Times New Roman"/>
                <w:i/>
                <w:sz w:val="24"/>
                <w:szCs w:val="24"/>
              </w:rPr>
              <w:t>за</w:t>
            </w:r>
            <w:r w:rsidR="00662419">
              <w:rPr>
                <w:rFonts w:ascii="Times New Roman" w:hAnsi="Times New Roman" w:cs="Times New Roman"/>
                <w:i/>
                <w:sz w:val="24"/>
                <w:szCs w:val="24"/>
              </w:rPr>
              <w:t xml:space="preserve"> отстраняване на</w:t>
            </w:r>
            <w:r w:rsidR="00924705">
              <w:rPr>
                <w:rFonts w:ascii="Times New Roman" w:hAnsi="Times New Roman" w:cs="Times New Roman"/>
                <w:i/>
                <w:sz w:val="24"/>
                <w:szCs w:val="24"/>
              </w:rPr>
              <w:t xml:space="preserve"> несъответствия и нередовности</w:t>
            </w:r>
            <w:r w:rsidRPr="007344DB">
              <w:rPr>
                <w:rFonts w:ascii="Times New Roman" w:hAnsi="Times New Roman" w:cs="Times New Roman"/>
                <w:i/>
                <w:iCs/>
                <w:sz w:val="24"/>
                <w:szCs w:val="24"/>
              </w:rPr>
              <w:t>);</w:t>
            </w:r>
          </w:p>
          <w:p w:rsidR="007344DB" w:rsidRPr="007344DB" w:rsidRDefault="007344DB" w:rsidP="00B1456C">
            <w:pPr>
              <w:spacing w:after="120"/>
              <w:ind w:firstLine="29"/>
              <w:contextualSpacing/>
              <w:jc w:val="both"/>
              <w:rPr>
                <w:rFonts w:ascii="Times New Roman" w:hAnsi="Times New Roman" w:cs="Times New Roman"/>
                <w:sz w:val="24"/>
                <w:szCs w:val="24"/>
              </w:rPr>
            </w:pPr>
          </w:p>
          <w:p w:rsidR="007344DB" w:rsidRPr="00F33C1F" w:rsidRDefault="00F33C1F" w:rsidP="00B1456C">
            <w:pPr>
              <w:pStyle w:val="ListParagraph"/>
              <w:numPr>
                <w:ilvl w:val="0"/>
                <w:numId w:val="3"/>
              </w:numPr>
              <w:spacing w:after="120"/>
              <w:ind w:left="0" w:firstLine="29"/>
              <w:jc w:val="both"/>
              <w:rPr>
                <w:rFonts w:ascii="Times New Roman" w:hAnsi="Times New Roman" w:cs="Times New Roman"/>
                <w:i/>
                <w:iCs/>
                <w:sz w:val="24"/>
                <w:szCs w:val="24"/>
              </w:rPr>
            </w:pPr>
            <w:r w:rsidRPr="00F33C1F">
              <w:rPr>
                <w:rFonts w:ascii="Times New Roman" w:hAnsi="Times New Roman" w:cs="Times New Roman"/>
                <w:sz w:val="24"/>
                <w:szCs w:val="24"/>
              </w:rPr>
              <w:t>Декларация</w:t>
            </w:r>
            <w:r w:rsidR="007344DB" w:rsidRPr="00F33C1F">
              <w:rPr>
                <w:rFonts w:ascii="Times New Roman" w:hAnsi="Times New Roman" w:cs="Times New Roman"/>
                <w:sz w:val="24"/>
                <w:szCs w:val="24"/>
              </w:rPr>
              <w:t xml:space="preserve"> </w:t>
            </w:r>
            <w:r w:rsidR="00051023">
              <w:rPr>
                <w:rFonts w:ascii="Times New Roman" w:hAnsi="Times New Roman" w:cs="Times New Roman"/>
                <w:sz w:val="24"/>
                <w:szCs w:val="24"/>
              </w:rPr>
              <w:t>при кандидатстване - п</w:t>
            </w:r>
            <w:r w:rsidR="007344DB" w:rsidRPr="00F33C1F">
              <w:rPr>
                <w:rFonts w:ascii="Times New Roman" w:hAnsi="Times New Roman" w:cs="Times New Roman"/>
                <w:sz w:val="24"/>
                <w:szCs w:val="24"/>
              </w:rPr>
              <w:t>риложение №</w:t>
            </w:r>
            <w:r w:rsidR="005F6FF5" w:rsidRPr="00F33C1F">
              <w:rPr>
                <w:rFonts w:ascii="Times New Roman" w:hAnsi="Times New Roman" w:cs="Times New Roman"/>
                <w:sz w:val="24"/>
                <w:szCs w:val="24"/>
              </w:rPr>
              <w:t xml:space="preserve"> </w:t>
            </w:r>
            <w:r w:rsidR="00F20128" w:rsidRPr="00F33C1F">
              <w:rPr>
                <w:rFonts w:ascii="Times New Roman" w:hAnsi="Times New Roman" w:cs="Times New Roman"/>
                <w:sz w:val="24"/>
                <w:szCs w:val="24"/>
              </w:rPr>
              <w:t>6</w:t>
            </w:r>
            <w:r>
              <w:rPr>
                <w:rFonts w:ascii="Times New Roman" w:hAnsi="Times New Roman" w:cs="Times New Roman"/>
                <w:sz w:val="24"/>
                <w:szCs w:val="24"/>
              </w:rPr>
              <w:t>.</w:t>
            </w:r>
            <w:r w:rsidR="007344DB" w:rsidRPr="00F33C1F">
              <w:rPr>
                <w:rFonts w:ascii="Times New Roman" w:hAnsi="Times New Roman" w:cs="Times New Roman"/>
                <w:sz w:val="24"/>
                <w:szCs w:val="24"/>
              </w:rPr>
              <w:t xml:space="preserve"> </w:t>
            </w:r>
          </w:p>
          <w:p w:rsidR="007344DB" w:rsidRPr="007344DB" w:rsidRDefault="007344DB" w:rsidP="00B1456C">
            <w:pPr>
              <w:spacing w:after="120"/>
              <w:ind w:firstLine="29"/>
              <w:contextualSpacing/>
              <w:jc w:val="both"/>
              <w:rPr>
                <w:rFonts w:ascii="Times New Roman" w:hAnsi="Times New Roman" w:cs="Times New Roman"/>
                <w:i/>
                <w:iCs/>
                <w:sz w:val="24"/>
                <w:szCs w:val="24"/>
              </w:rPr>
            </w:pPr>
            <w:r w:rsidRPr="007344DB">
              <w:rPr>
                <w:rFonts w:ascii="Times New Roman" w:hAnsi="Times New Roman" w:cs="Times New Roman"/>
                <w:i/>
                <w:iCs/>
                <w:sz w:val="24"/>
                <w:szCs w:val="24"/>
              </w:rPr>
              <w:t>(</w:t>
            </w:r>
            <w:r w:rsidR="00F33C1F">
              <w:rPr>
                <w:rFonts w:ascii="Times New Roman" w:hAnsi="Times New Roman" w:cs="Times New Roman"/>
                <w:i/>
                <w:iCs/>
                <w:sz w:val="24"/>
                <w:szCs w:val="24"/>
              </w:rPr>
              <w:t xml:space="preserve">Документът се подписва </w:t>
            </w:r>
            <w:r w:rsidR="005C38A4">
              <w:rPr>
                <w:rFonts w:ascii="Times New Roman" w:hAnsi="Times New Roman" w:cs="Times New Roman"/>
                <w:i/>
                <w:iCs/>
                <w:sz w:val="24"/>
                <w:szCs w:val="24"/>
              </w:rPr>
              <w:t xml:space="preserve">с КЕП </w:t>
            </w:r>
            <w:r w:rsidR="00F33C1F">
              <w:rPr>
                <w:rFonts w:ascii="Times New Roman" w:hAnsi="Times New Roman" w:cs="Times New Roman"/>
                <w:i/>
                <w:iCs/>
                <w:sz w:val="24"/>
                <w:szCs w:val="24"/>
              </w:rPr>
              <w:t>от кандидата физическо лице, едноличния собственик на предприятието кандидат или едноличния собственик на капитала на ЕООД</w:t>
            </w:r>
            <w:r w:rsidR="00A127A3">
              <w:rPr>
                <w:rFonts w:ascii="Times New Roman" w:hAnsi="Times New Roman" w:cs="Times New Roman"/>
                <w:i/>
                <w:iCs/>
                <w:sz w:val="24"/>
                <w:szCs w:val="24"/>
              </w:rPr>
              <w:t xml:space="preserve"> и се представя в СЕУ към заявлението за подпомагане</w:t>
            </w:r>
            <w:r w:rsidR="00F33C1F">
              <w:rPr>
                <w:rFonts w:ascii="Times New Roman" w:hAnsi="Times New Roman" w:cs="Times New Roman"/>
                <w:i/>
                <w:iCs/>
                <w:sz w:val="24"/>
                <w:szCs w:val="24"/>
              </w:rPr>
              <w:t xml:space="preserve">. </w:t>
            </w:r>
            <w:r w:rsidRPr="007344DB">
              <w:rPr>
                <w:rFonts w:ascii="Times New Roman" w:hAnsi="Times New Roman" w:cs="Times New Roman"/>
                <w:i/>
                <w:iCs/>
                <w:sz w:val="24"/>
                <w:szCs w:val="24"/>
              </w:rPr>
              <w:t xml:space="preserve">Когато този документ не е представен към датата на подаване на </w:t>
            </w:r>
            <w:r w:rsidR="003A1881" w:rsidRPr="003A1881">
              <w:rPr>
                <w:rFonts w:ascii="Times New Roman" w:hAnsi="Times New Roman" w:cs="Times New Roman"/>
                <w:i/>
                <w:iCs/>
                <w:sz w:val="24"/>
                <w:szCs w:val="24"/>
              </w:rPr>
              <w:t>заявление</w:t>
            </w:r>
            <w:r w:rsidR="003A1881">
              <w:rPr>
                <w:rFonts w:ascii="Times New Roman" w:hAnsi="Times New Roman" w:cs="Times New Roman"/>
                <w:i/>
                <w:iCs/>
                <w:sz w:val="24"/>
                <w:szCs w:val="24"/>
              </w:rPr>
              <w:t>то</w:t>
            </w:r>
            <w:r w:rsidR="003A1881" w:rsidRPr="003A1881">
              <w:rPr>
                <w:rFonts w:ascii="Times New Roman" w:hAnsi="Times New Roman" w:cs="Times New Roman"/>
                <w:i/>
                <w:iCs/>
                <w:sz w:val="24"/>
                <w:szCs w:val="24"/>
              </w:rPr>
              <w:t xml:space="preserve"> за подпомагане</w:t>
            </w:r>
            <w:r w:rsidRPr="007344DB">
              <w:rPr>
                <w:rFonts w:ascii="Times New Roman" w:hAnsi="Times New Roman" w:cs="Times New Roman"/>
                <w:i/>
                <w:iCs/>
                <w:sz w:val="24"/>
                <w:szCs w:val="24"/>
              </w:rPr>
              <w:t xml:space="preserve">, кандидатът трябва да го представи най-късно в </w:t>
            </w:r>
            <w:r w:rsidR="00EF5B57" w:rsidRPr="00EF5B57">
              <w:rPr>
                <w:rFonts w:ascii="Times New Roman" w:hAnsi="Times New Roman" w:cs="Times New Roman"/>
                <w:i/>
                <w:iCs/>
                <w:sz w:val="24"/>
                <w:szCs w:val="24"/>
              </w:rPr>
              <w:t>срока, указан в писмото</w:t>
            </w:r>
            <w:r w:rsidR="002604FB">
              <w:rPr>
                <w:rFonts w:ascii="Times New Roman" w:hAnsi="Times New Roman" w:cs="Times New Roman"/>
                <w:i/>
                <w:iCs/>
                <w:sz w:val="24"/>
                <w:szCs w:val="24"/>
              </w:rPr>
              <w:t xml:space="preserve"> за отстраняване на несъответствия и нередовности</w:t>
            </w:r>
            <w:r w:rsidRPr="007344DB">
              <w:rPr>
                <w:rFonts w:ascii="Times New Roman" w:hAnsi="Times New Roman" w:cs="Times New Roman"/>
                <w:i/>
                <w:iCs/>
                <w:sz w:val="24"/>
                <w:szCs w:val="24"/>
              </w:rPr>
              <w:t>);</w:t>
            </w:r>
          </w:p>
          <w:p w:rsidR="007344DB" w:rsidRPr="007344DB" w:rsidRDefault="007344DB" w:rsidP="00B1456C">
            <w:pPr>
              <w:spacing w:after="120"/>
              <w:ind w:firstLine="29"/>
              <w:contextualSpacing/>
              <w:jc w:val="both"/>
              <w:rPr>
                <w:rFonts w:ascii="Times New Roman" w:hAnsi="Times New Roman" w:cs="Times New Roman"/>
                <w:sz w:val="24"/>
                <w:szCs w:val="24"/>
              </w:rPr>
            </w:pPr>
          </w:p>
          <w:p w:rsidR="007344DB" w:rsidRPr="006C3CD4" w:rsidRDefault="00051023" w:rsidP="00B1456C">
            <w:pPr>
              <w:numPr>
                <w:ilvl w:val="0"/>
                <w:numId w:val="3"/>
              </w:numPr>
              <w:spacing w:after="120"/>
              <w:ind w:left="0" w:firstLine="29"/>
              <w:contextualSpacing/>
              <w:jc w:val="both"/>
              <w:rPr>
                <w:rFonts w:ascii="Times New Roman" w:hAnsi="Times New Roman" w:cs="Times New Roman"/>
                <w:sz w:val="24"/>
                <w:szCs w:val="24"/>
              </w:rPr>
            </w:pPr>
            <w:r>
              <w:rPr>
                <w:rFonts w:ascii="Times New Roman" w:hAnsi="Times New Roman" w:cs="Times New Roman"/>
                <w:sz w:val="24"/>
                <w:szCs w:val="24"/>
              </w:rPr>
              <w:t>Декларация съгласно п</w:t>
            </w:r>
            <w:r w:rsidR="007344DB" w:rsidRPr="00F20128">
              <w:rPr>
                <w:rFonts w:ascii="Times New Roman" w:hAnsi="Times New Roman" w:cs="Times New Roman"/>
                <w:sz w:val="24"/>
                <w:szCs w:val="24"/>
              </w:rPr>
              <w:t xml:space="preserve">риложение № </w:t>
            </w:r>
            <w:r w:rsidR="00F20128">
              <w:rPr>
                <w:rFonts w:ascii="Times New Roman" w:hAnsi="Times New Roman" w:cs="Times New Roman"/>
                <w:sz w:val="24"/>
                <w:szCs w:val="24"/>
              </w:rPr>
              <w:t>5</w:t>
            </w:r>
            <w:r w:rsidR="007344DB" w:rsidRPr="00F20128">
              <w:rPr>
                <w:rFonts w:ascii="Times New Roman" w:hAnsi="Times New Roman" w:cs="Times New Roman"/>
                <w:sz w:val="24"/>
                <w:szCs w:val="24"/>
              </w:rPr>
              <w:t xml:space="preserve"> по чл.</w:t>
            </w:r>
            <w:r w:rsidR="007344DB" w:rsidRPr="007344DB">
              <w:rPr>
                <w:rFonts w:ascii="Times New Roman" w:hAnsi="Times New Roman" w:cs="Times New Roman"/>
                <w:sz w:val="24"/>
                <w:szCs w:val="24"/>
              </w:rPr>
              <w:t xml:space="preserve"> 4а, ал. 1 от ЗМСП (по образец, утвърден от министъра на икономиката и индустрията);  </w:t>
            </w:r>
          </w:p>
          <w:p w:rsidR="007344DB" w:rsidRDefault="007344DB" w:rsidP="00B1456C">
            <w:pPr>
              <w:spacing w:after="120"/>
              <w:ind w:firstLine="29"/>
              <w:contextualSpacing/>
              <w:jc w:val="both"/>
              <w:rPr>
                <w:rFonts w:ascii="Times New Roman" w:hAnsi="Times New Roman" w:cs="Times New Roman"/>
                <w:i/>
                <w:iCs/>
                <w:sz w:val="24"/>
                <w:szCs w:val="24"/>
              </w:rPr>
            </w:pPr>
            <w:r w:rsidRPr="007344DB">
              <w:rPr>
                <w:rFonts w:ascii="Times New Roman" w:hAnsi="Times New Roman" w:cs="Times New Roman"/>
                <w:i/>
                <w:iCs/>
                <w:sz w:val="24"/>
                <w:szCs w:val="24"/>
              </w:rPr>
              <w:t xml:space="preserve">(Когато този документ не е представен към датата на подаване на </w:t>
            </w:r>
            <w:r w:rsidR="003A1881" w:rsidRPr="003A1881">
              <w:rPr>
                <w:rFonts w:ascii="Times New Roman" w:hAnsi="Times New Roman" w:cs="Times New Roman"/>
                <w:i/>
                <w:iCs/>
                <w:sz w:val="24"/>
                <w:szCs w:val="24"/>
              </w:rPr>
              <w:t>заявление</w:t>
            </w:r>
            <w:r w:rsidR="003A1881">
              <w:rPr>
                <w:rFonts w:ascii="Times New Roman" w:hAnsi="Times New Roman" w:cs="Times New Roman"/>
                <w:i/>
                <w:iCs/>
                <w:sz w:val="24"/>
                <w:szCs w:val="24"/>
              </w:rPr>
              <w:t>то</w:t>
            </w:r>
            <w:r w:rsidR="003A1881" w:rsidRPr="003A1881">
              <w:rPr>
                <w:rFonts w:ascii="Times New Roman" w:hAnsi="Times New Roman" w:cs="Times New Roman"/>
                <w:i/>
                <w:iCs/>
                <w:sz w:val="24"/>
                <w:szCs w:val="24"/>
              </w:rPr>
              <w:t xml:space="preserve"> за подпомагане</w:t>
            </w:r>
            <w:r w:rsidRPr="007344DB">
              <w:rPr>
                <w:rFonts w:ascii="Times New Roman" w:hAnsi="Times New Roman" w:cs="Times New Roman"/>
                <w:i/>
                <w:iCs/>
                <w:sz w:val="24"/>
                <w:szCs w:val="24"/>
              </w:rPr>
              <w:t xml:space="preserve">, кандидатът трябва да го представи най-късно в </w:t>
            </w:r>
            <w:r w:rsidR="00EF5B57" w:rsidRPr="00EF5B57">
              <w:rPr>
                <w:rFonts w:ascii="Times New Roman" w:hAnsi="Times New Roman" w:cs="Times New Roman"/>
                <w:i/>
                <w:iCs/>
                <w:sz w:val="24"/>
                <w:szCs w:val="24"/>
              </w:rPr>
              <w:t>срока, указан в писмото</w:t>
            </w:r>
            <w:r w:rsidR="00865A69">
              <w:rPr>
                <w:rFonts w:ascii="Times New Roman" w:hAnsi="Times New Roman" w:cs="Times New Roman"/>
                <w:i/>
                <w:iCs/>
                <w:sz w:val="24"/>
                <w:szCs w:val="24"/>
              </w:rPr>
              <w:t xml:space="preserve"> за отстраняване на несъответствия и нередовности</w:t>
            </w:r>
            <w:r w:rsidRPr="00EF5B57">
              <w:rPr>
                <w:rFonts w:ascii="Times New Roman" w:hAnsi="Times New Roman" w:cs="Times New Roman"/>
                <w:i/>
                <w:iCs/>
                <w:sz w:val="24"/>
                <w:szCs w:val="24"/>
              </w:rPr>
              <w:t>)</w:t>
            </w:r>
            <w:r w:rsidR="006C3CD4">
              <w:rPr>
                <w:rFonts w:ascii="Times New Roman" w:hAnsi="Times New Roman" w:cs="Times New Roman"/>
                <w:i/>
                <w:iCs/>
                <w:sz w:val="24"/>
                <w:szCs w:val="24"/>
              </w:rPr>
              <w:t>;</w:t>
            </w:r>
          </w:p>
          <w:p w:rsidR="006C3CD4" w:rsidRPr="006C3CD4" w:rsidRDefault="006C3CD4" w:rsidP="00B1456C">
            <w:pPr>
              <w:spacing w:after="120"/>
              <w:ind w:firstLine="29"/>
              <w:contextualSpacing/>
              <w:jc w:val="both"/>
              <w:rPr>
                <w:rFonts w:ascii="Times New Roman" w:hAnsi="Times New Roman" w:cs="Times New Roman"/>
                <w:i/>
                <w:iCs/>
                <w:sz w:val="24"/>
                <w:szCs w:val="24"/>
              </w:rPr>
            </w:pPr>
          </w:p>
          <w:p w:rsidR="00DD720E" w:rsidRPr="00DD720E" w:rsidRDefault="003D01F5" w:rsidP="00DD720E">
            <w:pPr>
              <w:numPr>
                <w:ilvl w:val="0"/>
                <w:numId w:val="3"/>
              </w:numPr>
              <w:spacing w:after="120"/>
              <w:ind w:left="0" w:firstLine="0"/>
              <w:contextualSpacing/>
              <w:jc w:val="both"/>
              <w:rPr>
                <w:rFonts w:ascii="Times New Roman" w:hAnsi="Times New Roman" w:cs="Times New Roman"/>
                <w:i/>
                <w:iCs/>
                <w:sz w:val="24"/>
                <w:szCs w:val="24"/>
              </w:rPr>
            </w:pPr>
            <w:r w:rsidRPr="003D01F5">
              <w:rPr>
                <w:rFonts w:ascii="Times New Roman" w:hAnsi="Times New Roman" w:cs="Times New Roman"/>
                <w:sz w:val="24"/>
                <w:szCs w:val="24"/>
              </w:rPr>
              <w:t>Решение за преценяване на необходимостта от извършване на оценка на въздействието върху околната среда/решение по оценка на въздействие върху околната среда/решение за преценяване на необходимостта от извършване на екологична оценка/становище по екологична оценка/решение за преценка на вероятната степен на значително отрицателно въздействие/решение по оценка за съвместимостта/писмо/разрешително от компетентния орган по околна среда (РИОСВ/МОСВ/БД), издадени</w:t>
            </w:r>
            <w:r>
              <w:rPr>
                <w:rFonts w:ascii="Times New Roman" w:hAnsi="Times New Roman" w:cs="Times New Roman"/>
                <w:sz w:val="24"/>
                <w:szCs w:val="24"/>
              </w:rPr>
              <w:t xml:space="preserve"> по реда на ЗООС и/или ЗБР и ЗВ </w:t>
            </w:r>
            <w:r w:rsidR="007344DB" w:rsidRPr="003D01F5">
              <w:rPr>
                <w:rFonts w:ascii="Times New Roman" w:hAnsi="Times New Roman" w:cs="Times New Roman"/>
                <w:b/>
                <w:bCs/>
                <w:i/>
                <w:iCs/>
                <w:sz w:val="24"/>
                <w:szCs w:val="24"/>
              </w:rPr>
              <w:t>(във</w:t>
            </w:r>
            <w:r w:rsidRPr="003D01F5">
              <w:rPr>
                <w:rFonts w:ascii="Times New Roman" w:hAnsi="Times New Roman" w:cs="Times New Roman"/>
                <w:b/>
                <w:bCs/>
                <w:i/>
                <w:iCs/>
                <w:sz w:val="24"/>
                <w:szCs w:val="24"/>
              </w:rPr>
              <w:t xml:space="preserve"> връзка с изискването по т. 28</w:t>
            </w:r>
            <w:r w:rsidR="007344DB" w:rsidRPr="003D01F5">
              <w:rPr>
                <w:rFonts w:ascii="Times New Roman" w:hAnsi="Times New Roman" w:cs="Times New Roman"/>
                <w:b/>
                <w:bCs/>
                <w:i/>
                <w:iCs/>
                <w:sz w:val="24"/>
                <w:szCs w:val="24"/>
              </w:rPr>
              <w:t xml:space="preserve"> от </w:t>
            </w:r>
            <w:r w:rsidR="00567DE2" w:rsidRPr="003D01F5">
              <w:rPr>
                <w:rFonts w:ascii="Times New Roman" w:hAnsi="Times New Roman" w:cs="Times New Roman"/>
                <w:b/>
                <w:bCs/>
                <w:i/>
                <w:iCs/>
                <w:sz w:val="24"/>
                <w:szCs w:val="24"/>
              </w:rPr>
              <w:t>раздел 7. „Допустими кандидати/бенефициенти“, „</w:t>
            </w:r>
            <w:r w:rsidR="00567DE2" w:rsidRPr="003D01F5">
              <w:rPr>
                <w:rFonts w:ascii="Times New Roman" w:hAnsi="Times New Roman" w:cs="Times New Roman"/>
                <w:b/>
                <w:bCs/>
                <w:i/>
                <w:iCs/>
                <w:sz w:val="24"/>
                <w:szCs w:val="24"/>
                <w:lang w:val="en-US"/>
              </w:rPr>
              <w:t xml:space="preserve">I. </w:t>
            </w:r>
            <w:r w:rsidR="00567DE2" w:rsidRPr="003D01F5">
              <w:rPr>
                <w:rFonts w:ascii="Times New Roman" w:hAnsi="Times New Roman" w:cs="Times New Roman"/>
                <w:b/>
                <w:bCs/>
                <w:i/>
                <w:iCs/>
                <w:sz w:val="24"/>
                <w:szCs w:val="24"/>
              </w:rPr>
              <w:t>Критерии за допустимост на кандидатите“</w:t>
            </w:r>
            <w:r w:rsidR="00DD720E">
              <w:rPr>
                <w:rFonts w:ascii="Times New Roman" w:hAnsi="Times New Roman" w:cs="Times New Roman"/>
                <w:b/>
                <w:bCs/>
                <w:i/>
                <w:iCs/>
                <w:sz w:val="24"/>
                <w:szCs w:val="24"/>
              </w:rPr>
              <w:t>).</w:t>
            </w:r>
            <w:r w:rsidR="007344DB" w:rsidRPr="003D01F5">
              <w:rPr>
                <w:rFonts w:ascii="Times New Roman" w:hAnsi="Times New Roman" w:cs="Times New Roman"/>
                <w:b/>
                <w:bCs/>
                <w:i/>
                <w:iCs/>
                <w:sz w:val="24"/>
                <w:szCs w:val="24"/>
              </w:rPr>
              <w:t xml:space="preserve"> </w:t>
            </w:r>
          </w:p>
          <w:p w:rsidR="007344DB" w:rsidRDefault="007344DB" w:rsidP="00DD720E">
            <w:pPr>
              <w:spacing w:after="120"/>
              <w:contextualSpacing/>
              <w:jc w:val="both"/>
              <w:rPr>
                <w:rFonts w:ascii="Times New Roman" w:hAnsi="Times New Roman" w:cs="Times New Roman"/>
                <w:i/>
                <w:iCs/>
                <w:sz w:val="24"/>
                <w:szCs w:val="24"/>
              </w:rPr>
            </w:pPr>
            <w:r w:rsidRPr="007344DB">
              <w:rPr>
                <w:rFonts w:ascii="Times New Roman" w:hAnsi="Times New Roman" w:cs="Times New Roman"/>
                <w:i/>
                <w:iCs/>
                <w:sz w:val="24"/>
                <w:szCs w:val="24"/>
              </w:rPr>
              <w:t xml:space="preserve">(Когато този документ не е представен към датата на подаване на </w:t>
            </w:r>
            <w:r w:rsidR="003A1881" w:rsidRPr="003A1881">
              <w:rPr>
                <w:rFonts w:ascii="Times New Roman" w:hAnsi="Times New Roman" w:cs="Times New Roman"/>
                <w:i/>
                <w:iCs/>
                <w:sz w:val="24"/>
                <w:szCs w:val="24"/>
              </w:rPr>
              <w:t>заявление</w:t>
            </w:r>
            <w:r w:rsidR="003A1881">
              <w:rPr>
                <w:rFonts w:ascii="Times New Roman" w:hAnsi="Times New Roman" w:cs="Times New Roman"/>
                <w:i/>
                <w:iCs/>
                <w:sz w:val="24"/>
                <w:szCs w:val="24"/>
              </w:rPr>
              <w:t>то</w:t>
            </w:r>
            <w:r w:rsidR="003A1881" w:rsidRPr="003A1881">
              <w:rPr>
                <w:rFonts w:ascii="Times New Roman" w:hAnsi="Times New Roman" w:cs="Times New Roman"/>
                <w:i/>
                <w:iCs/>
                <w:sz w:val="24"/>
                <w:szCs w:val="24"/>
              </w:rPr>
              <w:t xml:space="preserve"> за </w:t>
            </w:r>
            <w:r w:rsidR="003A1881" w:rsidRPr="003A1881">
              <w:rPr>
                <w:rFonts w:ascii="Times New Roman" w:hAnsi="Times New Roman" w:cs="Times New Roman"/>
                <w:i/>
                <w:iCs/>
                <w:sz w:val="24"/>
                <w:szCs w:val="24"/>
              </w:rPr>
              <w:lastRenderedPageBreak/>
              <w:t>подпомагане</w:t>
            </w:r>
            <w:r w:rsidRPr="007344DB">
              <w:rPr>
                <w:rFonts w:ascii="Times New Roman" w:hAnsi="Times New Roman" w:cs="Times New Roman"/>
                <w:i/>
                <w:iCs/>
                <w:sz w:val="24"/>
                <w:szCs w:val="24"/>
              </w:rPr>
              <w:t xml:space="preserve">, кандидатът трябва да го представи най-късно в </w:t>
            </w:r>
            <w:r w:rsidR="00EF5B57" w:rsidRPr="00EF5B57">
              <w:rPr>
                <w:rFonts w:ascii="Times New Roman" w:hAnsi="Times New Roman" w:cs="Times New Roman"/>
                <w:i/>
                <w:iCs/>
                <w:sz w:val="24"/>
                <w:szCs w:val="24"/>
              </w:rPr>
              <w:t>срока, указан в писмото</w:t>
            </w:r>
            <w:r w:rsidR="00FE1965">
              <w:rPr>
                <w:rFonts w:ascii="Times New Roman" w:hAnsi="Times New Roman" w:cs="Times New Roman"/>
                <w:i/>
                <w:iCs/>
                <w:sz w:val="24"/>
                <w:szCs w:val="24"/>
              </w:rPr>
              <w:t xml:space="preserve"> за отстраняване на несъответствия и нередовности</w:t>
            </w:r>
            <w:r w:rsidRPr="007344DB">
              <w:rPr>
                <w:rFonts w:ascii="Times New Roman" w:hAnsi="Times New Roman" w:cs="Times New Roman"/>
                <w:i/>
                <w:iCs/>
                <w:sz w:val="24"/>
                <w:szCs w:val="24"/>
              </w:rPr>
              <w:t>)</w:t>
            </w:r>
          </w:p>
          <w:p w:rsidR="00382A96" w:rsidRPr="00382A96" w:rsidRDefault="00382A96" w:rsidP="00382A96">
            <w:pPr>
              <w:spacing w:after="120"/>
              <w:jc w:val="both"/>
              <w:rPr>
                <w:rFonts w:ascii="Times New Roman" w:hAnsi="Times New Roman" w:cs="Times New Roman"/>
                <w:i/>
                <w:iCs/>
                <w:sz w:val="24"/>
                <w:szCs w:val="24"/>
              </w:rPr>
            </w:pPr>
          </w:p>
          <w:p w:rsidR="00B61706" w:rsidRPr="00034545" w:rsidRDefault="00053842" w:rsidP="001174A5">
            <w:pPr>
              <w:pStyle w:val="ListParagraph"/>
              <w:numPr>
                <w:ilvl w:val="0"/>
                <w:numId w:val="3"/>
              </w:numPr>
              <w:spacing w:after="120"/>
              <w:ind w:left="0" w:firstLine="0"/>
              <w:jc w:val="both"/>
              <w:rPr>
                <w:rFonts w:ascii="Times New Roman" w:hAnsi="Times New Roman" w:cs="Times New Roman"/>
                <w:i/>
                <w:iCs/>
                <w:sz w:val="24"/>
                <w:szCs w:val="24"/>
              </w:rPr>
            </w:pPr>
            <w:r w:rsidRPr="00FE69EB">
              <w:rPr>
                <w:rFonts w:ascii="Times New Roman" w:hAnsi="Times New Roman"/>
                <w:sz w:val="24"/>
                <w:szCs w:val="24"/>
              </w:rPr>
              <w:t xml:space="preserve">Опис на животните, заверен от официален ветеринарен лекар не по-рано от един месец </w:t>
            </w:r>
            <w:r w:rsidR="00BC4A7D">
              <w:rPr>
                <w:rFonts w:ascii="Times New Roman" w:hAnsi="Times New Roman"/>
                <w:sz w:val="24"/>
                <w:szCs w:val="24"/>
              </w:rPr>
              <w:t>преди датата на подаване на заявлението за подпомагане</w:t>
            </w:r>
            <w:r w:rsidRPr="00FE69EB">
              <w:rPr>
                <w:rFonts w:ascii="Times New Roman" w:hAnsi="Times New Roman"/>
                <w:sz w:val="24"/>
                <w:szCs w:val="24"/>
              </w:rPr>
              <w:t xml:space="preserve"> (в случай, че ползвателят отглежда видове животни, които не </w:t>
            </w:r>
            <w:r w:rsidR="00382A96">
              <w:rPr>
                <w:rFonts w:ascii="Times New Roman" w:hAnsi="Times New Roman"/>
                <w:sz w:val="24"/>
                <w:szCs w:val="24"/>
              </w:rPr>
              <w:t xml:space="preserve">се идентифицират с идентификационни средства </w:t>
            </w:r>
            <w:r w:rsidRPr="00FE69EB">
              <w:rPr>
                <w:rFonts w:ascii="Times New Roman" w:hAnsi="Times New Roman"/>
                <w:sz w:val="24"/>
                <w:szCs w:val="24"/>
              </w:rPr>
              <w:t>п</w:t>
            </w:r>
            <w:r w:rsidR="0030384D">
              <w:rPr>
                <w:rFonts w:ascii="Times New Roman" w:hAnsi="Times New Roman"/>
                <w:sz w:val="24"/>
                <w:szCs w:val="24"/>
              </w:rPr>
              <w:t>о реда на Н</w:t>
            </w:r>
            <w:r w:rsidR="0030384D" w:rsidRPr="0030384D">
              <w:rPr>
                <w:rFonts w:ascii="Times New Roman" w:hAnsi="Times New Roman"/>
                <w:sz w:val="24"/>
                <w:szCs w:val="24"/>
              </w:rPr>
              <w:t>аредба</w:t>
            </w:r>
            <w:r w:rsidR="0030384D">
              <w:rPr>
                <w:rFonts w:ascii="Times New Roman" w:hAnsi="Times New Roman"/>
                <w:sz w:val="24"/>
                <w:szCs w:val="24"/>
              </w:rPr>
              <w:t xml:space="preserve"> </w:t>
            </w:r>
            <w:r w:rsidR="0030384D" w:rsidRPr="0030384D">
              <w:rPr>
                <w:rFonts w:ascii="Times New Roman" w:hAnsi="Times New Roman"/>
                <w:sz w:val="24"/>
                <w:szCs w:val="24"/>
              </w:rPr>
              <w:t>№ 6</w:t>
            </w:r>
            <w:r w:rsidR="0030384D">
              <w:rPr>
                <w:rFonts w:ascii="Times New Roman" w:hAnsi="Times New Roman"/>
                <w:sz w:val="24"/>
                <w:szCs w:val="24"/>
              </w:rPr>
              <w:t xml:space="preserve"> </w:t>
            </w:r>
            <w:r w:rsidR="0030384D" w:rsidRPr="0030384D">
              <w:rPr>
                <w:rFonts w:ascii="Times New Roman" w:hAnsi="Times New Roman"/>
                <w:sz w:val="24"/>
                <w:szCs w:val="24"/>
              </w:rPr>
              <w:t>от</w:t>
            </w:r>
            <w:r w:rsidR="0030384D">
              <w:rPr>
                <w:rFonts w:ascii="Times New Roman" w:hAnsi="Times New Roman"/>
                <w:sz w:val="24"/>
                <w:szCs w:val="24"/>
              </w:rPr>
              <w:t xml:space="preserve"> </w:t>
            </w:r>
            <w:r w:rsidR="0030384D" w:rsidRPr="0030384D">
              <w:rPr>
                <w:rFonts w:ascii="Times New Roman" w:hAnsi="Times New Roman"/>
                <w:sz w:val="24"/>
                <w:szCs w:val="24"/>
              </w:rPr>
              <w:t>8</w:t>
            </w:r>
            <w:r w:rsidR="00382A96">
              <w:rPr>
                <w:rFonts w:ascii="Times New Roman" w:hAnsi="Times New Roman"/>
                <w:sz w:val="24"/>
                <w:szCs w:val="24"/>
              </w:rPr>
              <w:t xml:space="preserve"> </w:t>
            </w:r>
            <w:r w:rsidR="0030384D" w:rsidRPr="0030384D">
              <w:rPr>
                <w:rFonts w:ascii="Times New Roman" w:hAnsi="Times New Roman"/>
                <w:sz w:val="24"/>
                <w:szCs w:val="24"/>
              </w:rPr>
              <w:t>октомври</w:t>
            </w:r>
            <w:r w:rsidR="0030384D">
              <w:rPr>
                <w:rFonts w:ascii="Times New Roman" w:hAnsi="Times New Roman"/>
                <w:sz w:val="24"/>
                <w:szCs w:val="24"/>
              </w:rPr>
              <w:t xml:space="preserve"> </w:t>
            </w:r>
            <w:r w:rsidR="0030384D" w:rsidRPr="0030384D">
              <w:rPr>
                <w:rFonts w:ascii="Times New Roman" w:hAnsi="Times New Roman"/>
                <w:sz w:val="24"/>
                <w:szCs w:val="24"/>
              </w:rPr>
              <w:t>2013</w:t>
            </w:r>
            <w:r w:rsidR="00382A96">
              <w:rPr>
                <w:rFonts w:ascii="Times New Roman" w:hAnsi="Times New Roman"/>
                <w:sz w:val="24"/>
                <w:szCs w:val="24"/>
              </w:rPr>
              <w:t xml:space="preserve"> </w:t>
            </w:r>
            <w:r w:rsidR="0030384D" w:rsidRPr="0030384D">
              <w:rPr>
                <w:rFonts w:ascii="Times New Roman" w:hAnsi="Times New Roman"/>
                <w:sz w:val="24"/>
                <w:szCs w:val="24"/>
              </w:rPr>
              <w:t>г.</w:t>
            </w:r>
            <w:r w:rsidR="00382A96">
              <w:rPr>
                <w:rFonts w:ascii="Times New Roman" w:hAnsi="Times New Roman"/>
                <w:sz w:val="24"/>
                <w:szCs w:val="24"/>
              </w:rPr>
              <w:t xml:space="preserve"> </w:t>
            </w:r>
            <w:r w:rsidR="0030384D" w:rsidRPr="0030384D">
              <w:rPr>
                <w:rFonts w:ascii="Times New Roman" w:hAnsi="Times New Roman"/>
                <w:sz w:val="24"/>
                <w:szCs w:val="24"/>
              </w:rPr>
              <w:t>за</w:t>
            </w:r>
            <w:r w:rsidR="0030384D">
              <w:rPr>
                <w:rFonts w:ascii="Times New Roman" w:hAnsi="Times New Roman"/>
                <w:sz w:val="24"/>
                <w:szCs w:val="24"/>
              </w:rPr>
              <w:t xml:space="preserve"> </w:t>
            </w:r>
            <w:r w:rsidR="0030384D" w:rsidRPr="0030384D">
              <w:rPr>
                <w:rFonts w:ascii="Times New Roman" w:hAnsi="Times New Roman"/>
                <w:sz w:val="24"/>
                <w:szCs w:val="24"/>
              </w:rPr>
              <w:t>изискванията</w:t>
            </w:r>
            <w:r w:rsidR="0030384D">
              <w:rPr>
                <w:rFonts w:ascii="Times New Roman" w:hAnsi="Times New Roman"/>
                <w:sz w:val="24"/>
                <w:szCs w:val="24"/>
              </w:rPr>
              <w:t xml:space="preserve"> </w:t>
            </w:r>
            <w:r w:rsidR="0030384D" w:rsidRPr="0030384D">
              <w:rPr>
                <w:rFonts w:ascii="Times New Roman" w:hAnsi="Times New Roman"/>
                <w:sz w:val="24"/>
                <w:szCs w:val="24"/>
              </w:rPr>
              <w:t>към</w:t>
            </w:r>
            <w:r w:rsidR="0030384D">
              <w:rPr>
                <w:rFonts w:ascii="Times New Roman" w:hAnsi="Times New Roman"/>
                <w:sz w:val="24"/>
                <w:szCs w:val="24"/>
              </w:rPr>
              <w:t xml:space="preserve"> </w:t>
            </w:r>
            <w:r w:rsidR="0030384D" w:rsidRPr="0030384D">
              <w:rPr>
                <w:rFonts w:ascii="Times New Roman" w:hAnsi="Times New Roman"/>
                <w:sz w:val="24"/>
                <w:szCs w:val="24"/>
              </w:rPr>
              <w:t>средствата</w:t>
            </w:r>
            <w:r w:rsidR="0030384D">
              <w:rPr>
                <w:rFonts w:ascii="Times New Roman" w:hAnsi="Times New Roman"/>
                <w:sz w:val="24"/>
                <w:szCs w:val="24"/>
              </w:rPr>
              <w:t xml:space="preserve"> </w:t>
            </w:r>
            <w:r w:rsidR="0030384D" w:rsidRPr="0030384D">
              <w:rPr>
                <w:rFonts w:ascii="Times New Roman" w:hAnsi="Times New Roman"/>
                <w:sz w:val="24"/>
                <w:szCs w:val="24"/>
              </w:rPr>
              <w:t>за</w:t>
            </w:r>
            <w:r w:rsidR="0030384D">
              <w:rPr>
                <w:rFonts w:ascii="Times New Roman" w:hAnsi="Times New Roman"/>
                <w:sz w:val="24"/>
                <w:szCs w:val="24"/>
              </w:rPr>
              <w:t xml:space="preserve"> </w:t>
            </w:r>
            <w:r w:rsidR="0030384D" w:rsidRPr="0030384D">
              <w:rPr>
                <w:rFonts w:ascii="Times New Roman" w:hAnsi="Times New Roman"/>
                <w:sz w:val="24"/>
                <w:szCs w:val="24"/>
              </w:rPr>
              <w:t>официална</w:t>
            </w:r>
            <w:r w:rsidR="0030384D">
              <w:rPr>
                <w:rFonts w:ascii="Times New Roman" w:hAnsi="Times New Roman"/>
                <w:sz w:val="24"/>
                <w:szCs w:val="24"/>
              </w:rPr>
              <w:t xml:space="preserve"> </w:t>
            </w:r>
            <w:r w:rsidR="0030384D" w:rsidRPr="0030384D">
              <w:rPr>
                <w:rFonts w:ascii="Times New Roman" w:hAnsi="Times New Roman"/>
                <w:sz w:val="24"/>
                <w:szCs w:val="24"/>
              </w:rPr>
              <w:t>идентификация</w:t>
            </w:r>
            <w:r w:rsidR="0030384D">
              <w:rPr>
                <w:rFonts w:ascii="Times New Roman" w:hAnsi="Times New Roman"/>
                <w:sz w:val="24"/>
                <w:szCs w:val="24"/>
              </w:rPr>
              <w:t xml:space="preserve"> </w:t>
            </w:r>
            <w:r w:rsidR="0030384D" w:rsidRPr="0030384D">
              <w:rPr>
                <w:rFonts w:ascii="Times New Roman" w:hAnsi="Times New Roman"/>
                <w:sz w:val="24"/>
                <w:szCs w:val="24"/>
              </w:rPr>
              <w:t>на</w:t>
            </w:r>
            <w:r w:rsidR="0030384D">
              <w:rPr>
                <w:rFonts w:ascii="Times New Roman" w:hAnsi="Times New Roman"/>
                <w:sz w:val="24"/>
                <w:szCs w:val="24"/>
              </w:rPr>
              <w:t xml:space="preserve"> </w:t>
            </w:r>
            <w:r w:rsidR="0030384D" w:rsidRPr="0030384D">
              <w:rPr>
                <w:rFonts w:ascii="Times New Roman" w:hAnsi="Times New Roman"/>
                <w:sz w:val="24"/>
                <w:szCs w:val="24"/>
              </w:rPr>
              <w:t>животните</w:t>
            </w:r>
            <w:r w:rsidR="0030384D">
              <w:rPr>
                <w:rFonts w:ascii="Times New Roman" w:hAnsi="Times New Roman"/>
                <w:sz w:val="24"/>
                <w:szCs w:val="24"/>
              </w:rPr>
              <w:t xml:space="preserve"> </w:t>
            </w:r>
            <w:r w:rsidR="0030384D" w:rsidRPr="0030384D">
              <w:rPr>
                <w:rFonts w:ascii="Times New Roman" w:hAnsi="Times New Roman"/>
                <w:sz w:val="24"/>
                <w:szCs w:val="24"/>
              </w:rPr>
              <w:t>и</w:t>
            </w:r>
            <w:r w:rsidR="0030384D">
              <w:rPr>
                <w:rFonts w:ascii="Times New Roman" w:hAnsi="Times New Roman"/>
                <w:sz w:val="24"/>
                <w:szCs w:val="24"/>
              </w:rPr>
              <w:t xml:space="preserve"> </w:t>
            </w:r>
            <w:r w:rsidR="0030384D" w:rsidRPr="0030384D">
              <w:rPr>
                <w:rFonts w:ascii="Times New Roman" w:hAnsi="Times New Roman"/>
                <w:sz w:val="24"/>
                <w:szCs w:val="24"/>
              </w:rPr>
              <w:t>използването</w:t>
            </w:r>
            <w:r w:rsidR="0030384D">
              <w:rPr>
                <w:rFonts w:ascii="Times New Roman" w:hAnsi="Times New Roman"/>
                <w:sz w:val="24"/>
                <w:szCs w:val="24"/>
              </w:rPr>
              <w:t xml:space="preserve"> </w:t>
            </w:r>
            <w:r w:rsidR="0030384D" w:rsidRPr="0030384D">
              <w:rPr>
                <w:rFonts w:ascii="Times New Roman" w:hAnsi="Times New Roman"/>
                <w:sz w:val="24"/>
                <w:szCs w:val="24"/>
              </w:rPr>
              <w:t>им,</w:t>
            </w:r>
            <w:r w:rsidR="0030384D">
              <w:rPr>
                <w:rFonts w:ascii="Times New Roman" w:hAnsi="Times New Roman"/>
                <w:sz w:val="24"/>
                <w:szCs w:val="24"/>
              </w:rPr>
              <w:t xml:space="preserve"> </w:t>
            </w:r>
            <w:r w:rsidR="0030384D" w:rsidRPr="0030384D">
              <w:rPr>
                <w:rFonts w:ascii="Times New Roman" w:hAnsi="Times New Roman"/>
                <w:sz w:val="24"/>
                <w:szCs w:val="24"/>
              </w:rPr>
              <w:t>условията,</w:t>
            </w:r>
            <w:r w:rsidR="0030384D">
              <w:rPr>
                <w:rFonts w:ascii="Times New Roman" w:hAnsi="Times New Roman"/>
                <w:sz w:val="24"/>
                <w:szCs w:val="24"/>
              </w:rPr>
              <w:t xml:space="preserve"> </w:t>
            </w:r>
            <w:r w:rsidR="0030384D" w:rsidRPr="0030384D">
              <w:rPr>
                <w:rFonts w:ascii="Times New Roman" w:hAnsi="Times New Roman"/>
                <w:sz w:val="24"/>
                <w:szCs w:val="24"/>
              </w:rPr>
              <w:t>реда</w:t>
            </w:r>
            <w:r w:rsidR="0030384D">
              <w:rPr>
                <w:rFonts w:ascii="Times New Roman" w:hAnsi="Times New Roman"/>
                <w:sz w:val="24"/>
                <w:szCs w:val="24"/>
              </w:rPr>
              <w:t xml:space="preserve"> </w:t>
            </w:r>
            <w:r w:rsidR="0030384D" w:rsidRPr="0030384D">
              <w:rPr>
                <w:rFonts w:ascii="Times New Roman" w:hAnsi="Times New Roman"/>
                <w:sz w:val="24"/>
                <w:szCs w:val="24"/>
              </w:rPr>
              <w:t>и</w:t>
            </w:r>
            <w:r w:rsidR="0030384D">
              <w:rPr>
                <w:rFonts w:ascii="Times New Roman" w:hAnsi="Times New Roman"/>
                <w:sz w:val="24"/>
                <w:szCs w:val="24"/>
              </w:rPr>
              <w:t xml:space="preserve"> </w:t>
            </w:r>
            <w:r w:rsidR="0030384D" w:rsidRPr="0030384D">
              <w:rPr>
                <w:rFonts w:ascii="Times New Roman" w:hAnsi="Times New Roman"/>
                <w:sz w:val="24"/>
                <w:szCs w:val="24"/>
              </w:rPr>
              <w:t>контрола</w:t>
            </w:r>
            <w:r w:rsidR="0030384D">
              <w:rPr>
                <w:rFonts w:ascii="Times New Roman" w:hAnsi="Times New Roman"/>
                <w:sz w:val="24"/>
                <w:szCs w:val="24"/>
              </w:rPr>
              <w:t xml:space="preserve"> </w:t>
            </w:r>
            <w:r w:rsidR="0030384D" w:rsidRPr="0030384D">
              <w:rPr>
                <w:rFonts w:ascii="Times New Roman" w:hAnsi="Times New Roman"/>
                <w:sz w:val="24"/>
                <w:szCs w:val="24"/>
              </w:rPr>
              <w:t>по</w:t>
            </w:r>
            <w:r w:rsidR="0030384D">
              <w:rPr>
                <w:rFonts w:ascii="Times New Roman" w:hAnsi="Times New Roman"/>
                <w:sz w:val="24"/>
                <w:szCs w:val="24"/>
              </w:rPr>
              <w:t xml:space="preserve"> </w:t>
            </w:r>
            <w:r w:rsidR="0030384D" w:rsidRPr="0030384D">
              <w:rPr>
                <w:rFonts w:ascii="Times New Roman" w:hAnsi="Times New Roman"/>
                <w:sz w:val="24"/>
                <w:szCs w:val="24"/>
              </w:rPr>
              <w:t>събиране,</w:t>
            </w:r>
            <w:r w:rsidR="0030384D">
              <w:rPr>
                <w:rFonts w:ascii="Times New Roman" w:hAnsi="Times New Roman"/>
                <w:sz w:val="24"/>
                <w:szCs w:val="24"/>
              </w:rPr>
              <w:t xml:space="preserve"> </w:t>
            </w:r>
            <w:r w:rsidR="0030384D" w:rsidRPr="0030384D">
              <w:rPr>
                <w:rFonts w:ascii="Times New Roman" w:hAnsi="Times New Roman"/>
                <w:sz w:val="24"/>
                <w:szCs w:val="24"/>
              </w:rPr>
              <w:t>въвеждане,</w:t>
            </w:r>
            <w:r w:rsidR="0030384D">
              <w:rPr>
                <w:rFonts w:ascii="Times New Roman" w:hAnsi="Times New Roman"/>
                <w:sz w:val="24"/>
                <w:szCs w:val="24"/>
              </w:rPr>
              <w:t xml:space="preserve"> </w:t>
            </w:r>
            <w:r w:rsidR="0030384D" w:rsidRPr="0030384D">
              <w:rPr>
                <w:rFonts w:ascii="Times New Roman" w:hAnsi="Times New Roman"/>
                <w:sz w:val="24"/>
                <w:szCs w:val="24"/>
              </w:rPr>
              <w:t>поддържане</w:t>
            </w:r>
            <w:r w:rsidR="0030384D">
              <w:rPr>
                <w:rFonts w:ascii="Times New Roman" w:hAnsi="Times New Roman"/>
                <w:sz w:val="24"/>
                <w:szCs w:val="24"/>
              </w:rPr>
              <w:t xml:space="preserve"> </w:t>
            </w:r>
            <w:r w:rsidR="0030384D" w:rsidRPr="0030384D">
              <w:rPr>
                <w:rFonts w:ascii="Times New Roman" w:hAnsi="Times New Roman"/>
                <w:sz w:val="24"/>
                <w:szCs w:val="24"/>
              </w:rPr>
              <w:t>и</w:t>
            </w:r>
            <w:r w:rsidR="0030384D">
              <w:rPr>
                <w:rFonts w:ascii="Times New Roman" w:hAnsi="Times New Roman"/>
                <w:sz w:val="24"/>
                <w:szCs w:val="24"/>
              </w:rPr>
              <w:t xml:space="preserve"> </w:t>
            </w:r>
            <w:r w:rsidR="0030384D" w:rsidRPr="0030384D">
              <w:rPr>
                <w:rFonts w:ascii="Times New Roman" w:hAnsi="Times New Roman"/>
                <w:sz w:val="24"/>
                <w:szCs w:val="24"/>
              </w:rPr>
              <w:t>използване</w:t>
            </w:r>
            <w:r w:rsidR="0030384D">
              <w:rPr>
                <w:rFonts w:ascii="Times New Roman" w:hAnsi="Times New Roman"/>
                <w:sz w:val="24"/>
                <w:szCs w:val="24"/>
              </w:rPr>
              <w:t xml:space="preserve"> </w:t>
            </w:r>
            <w:r w:rsidR="0030384D" w:rsidRPr="0030384D">
              <w:rPr>
                <w:rFonts w:ascii="Times New Roman" w:hAnsi="Times New Roman"/>
                <w:sz w:val="24"/>
                <w:szCs w:val="24"/>
              </w:rPr>
              <w:t>на</w:t>
            </w:r>
            <w:r w:rsidR="0030384D">
              <w:rPr>
                <w:rFonts w:ascii="Times New Roman" w:hAnsi="Times New Roman"/>
                <w:sz w:val="24"/>
                <w:szCs w:val="24"/>
              </w:rPr>
              <w:t xml:space="preserve"> </w:t>
            </w:r>
            <w:r w:rsidR="0030384D" w:rsidRPr="0030384D">
              <w:rPr>
                <w:rFonts w:ascii="Times New Roman" w:hAnsi="Times New Roman"/>
                <w:sz w:val="24"/>
                <w:szCs w:val="24"/>
              </w:rPr>
              <w:t>информацията</w:t>
            </w:r>
            <w:r w:rsidR="0030384D">
              <w:rPr>
                <w:rFonts w:ascii="Times New Roman" w:hAnsi="Times New Roman"/>
                <w:sz w:val="24"/>
                <w:szCs w:val="24"/>
              </w:rPr>
              <w:t xml:space="preserve"> </w:t>
            </w:r>
            <w:r w:rsidR="0030384D" w:rsidRPr="0030384D">
              <w:rPr>
                <w:rFonts w:ascii="Times New Roman" w:hAnsi="Times New Roman"/>
                <w:sz w:val="24"/>
                <w:szCs w:val="24"/>
              </w:rPr>
              <w:t>в</w:t>
            </w:r>
            <w:r w:rsidR="0030384D">
              <w:rPr>
                <w:rFonts w:ascii="Times New Roman" w:hAnsi="Times New Roman"/>
                <w:sz w:val="24"/>
                <w:szCs w:val="24"/>
              </w:rPr>
              <w:t xml:space="preserve"> </w:t>
            </w:r>
            <w:r w:rsidR="0030384D" w:rsidRPr="0030384D">
              <w:rPr>
                <w:rFonts w:ascii="Times New Roman" w:hAnsi="Times New Roman"/>
                <w:sz w:val="24"/>
                <w:szCs w:val="24"/>
              </w:rPr>
              <w:t>интегрираната</w:t>
            </w:r>
            <w:r w:rsidR="0030384D">
              <w:rPr>
                <w:rFonts w:ascii="Times New Roman" w:hAnsi="Times New Roman"/>
                <w:sz w:val="24"/>
                <w:szCs w:val="24"/>
              </w:rPr>
              <w:t xml:space="preserve"> </w:t>
            </w:r>
            <w:r w:rsidR="0030384D" w:rsidRPr="0030384D">
              <w:rPr>
                <w:rFonts w:ascii="Times New Roman" w:hAnsi="Times New Roman"/>
                <w:sz w:val="24"/>
                <w:szCs w:val="24"/>
              </w:rPr>
              <w:t>информационна</w:t>
            </w:r>
            <w:r w:rsidR="0030384D">
              <w:rPr>
                <w:rFonts w:ascii="Times New Roman" w:hAnsi="Times New Roman"/>
                <w:sz w:val="24"/>
                <w:szCs w:val="24"/>
              </w:rPr>
              <w:t xml:space="preserve"> </w:t>
            </w:r>
            <w:r w:rsidR="0030384D" w:rsidRPr="0030384D">
              <w:rPr>
                <w:rFonts w:ascii="Times New Roman" w:hAnsi="Times New Roman"/>
                <w:sz w:val="24"/>
                <w:szCs w:val="24"/>
              </w:rPr>
              <w:t>система</w:t>
            </w:r>
            <w:r w:rsidR="0030384D">
              <w:rPr>
                <w:rFonts w:ascii="Times New Roman" w:hAnsi="Times New Roman"/>
                <w:sz w:val="24"/>
                <w:szCs w:val="24"/>
              </w:rPr>
              <w:t xml:space="preserve"> </w:t>
            </w:r>
            <w:r w:rsidR="0030384D" w:rsidRPr="0030384D">
              <w:rPr>
                <w:rFonts w:ascii="Times New Roman" w:hAnsi="Times New Roman"/>
                <w:sz w:val="24"/>
                <w:szCs w:val="24"/>
              </w:rPr>
              <w:t>на</w:t>
            </w:r>
            <w:r w:rsidR="0030384D">
              <w:rPr>
                <w:rFonts w:ascii="Times New Roman" w:hAnsi="Times New Roman"/>
                <w:sz w:val="24"/>
                <w:szCs w:val="24"/>
              </w:rPr>
              <w:t xml:space="preserve"> Б</w:t>
            </w:r>
            <w:r w:rsidR="0030384D" w:rsidRPr="0030384D">
              <w:rPr>
                <w:rFonts w:ascii="Times New Roman" w:hAnsi="Times New Roman"/>
                <w:sz w:val="24"/>
                <w:szCs w:val="24"/>
              </w:rPr>
              <w:t>ългарската</w:t>
            </w:r>
            <w:r w:rsidR="0030384D">
              <w:rPr>
                <w:rFonts w:ascii="Times New Roman" w:hAnsi="Times New Roman"/>
                <w:sz w:val="24"/>
                <w:szCs w:val="24"/>
              </w:rPr>
              <w:t xml:space="preserve"> </w:t>
            </w:r>
            <w:r w:rsidR="0030384D" w:rsidRPr="0030384D">
              <w:rPr>
                <w:rFonts w:ascii="Times New Roman" w:hAnsi="Times New Roman"/>
                <w:sz w:val="24"/>
                <w:szCs w:val="24"/>
              </w:rPr>
              <w:t>агенция</w:t>
            </w:r>
            <w:r w:rsidR="0030384D">
              <w:rPr>
                <w:rFonts w:ascii="Times New Roman" w:hAnsi="Times New Roman"/>
                <w:sz w:val="24"/>
                <w:szCs w:val="24"/>
              </w:rPr>
              <w:t xml:space="preserve"> </w:t>
            </w:r>
            <w:r w:rsidR="0030384D" w:rsidRPr="0030384D">
              <w:rPr>
                <w:rFonts w:ascii="Times New Roman" w:hAnsi="Times New Roman"/>
                <w:sz w:val="24"/>
                <w:szCs w:val="24"/>
              </w:rPr>
              <w:t>по</w:t>
            </w:r>
            <w:r w:rsidR="0030384D">
              <w:rPr>
                <w:rFonts w:ascii="Times New Roman" w:hAnsi="Times New Roman"/>
                <w:sz w:val="24"/>
                <w:szCs w:val="24"/>
              </w:rPr>
              <w:t xml:space="preserve"> </w:t>
            </w:r>
            <w:r w:rsidR="0030384D" w:rsidRPr="0030384D">
              <w:rPr>
                <w:rFonts w:ascii="Times New Roman" w:hAnsi="Times New Roman"/>
                <w:sz w:val="24"/>
                <w:szCs w:val="24"/>
              </w:rPr>
              <w:t>безопасност</w:t>
            </w:r>
            <w:r w:rsidR="0030384D">
              <w:rPr>
                <w:rFonts w:ascii="Times New Roman" w:hAnsi="Times New Roman"/>
                <w:sz w:val="24"/>
                <w:szCs w:val="24"/>
              </w:rPr>
              <w:t xml:space="preserve"> </w:t>
            </w:r>
            <w:r w:rsidR="0030384D" w:rsidRPr="0030384D">
              <w:rPr>
                <w:rFonts w:ascii="Times New Roman" w:hAnsi="Times New Roman"/>
                <w:sz w:val="24"/>
                <w:szCs w:val="24"/>
              </w:rPr>
              <w:t>на</w:t>
            </w:r>
            <w:r w:rsidR="0030384D">
              <w:rPr>
                <w:rFonts w:ascii="Times New Roman" w:hAnsi="Times New Roman"/>
                <w:sz w:val="24"/>
                <w:szCs w:val="24"/>
              </w:rPr>
              <w:t xml:space="preserve"> </w:t>
            </w:r>
            <w:r w:rsidR="0030384D" w:rsidRPr="0030384D">
              <w:rPr>
                <w:rFonts w:ascii="Times New Roman" w:hAnsi="Times New Roman"/>
                <w:sz w:val="24"/>
                <w:szCs w:val="24"/>
              </w:rPr>
              <w:t>храните</w:t>
            </w:r>
            <w:r w:rsidR="00A20D73">
              <w:rPr>
                <w:rFonts w:ascii="Times New Roman" w:hAnsi="Times New Roman"/>
                <w:sz w:val="24"/>
                <w:szCs w:val="24"/>
              </w:rPr>
              <w:t>, обн. ДВ. бр. 90</w:t>
            </w:r>
            <w:r w:rsidRPr="00FE69EB">
              <w:rPr>
                <w:rFonts w:ascii="Times New Roman" w:hAnsi="Times New Roman"/>
                <w:sz w:val="24"/>
                <w:szCs w:val="24"/>
              </w:rPr>
              <w:t>)</w:t>
            </w:r>
            <w:r w:rsidR="00A20D73">
              <w:rPr>
                <w:rFonts w:ascii="Times New Roman" w:hAnsi="Times New Roman"/>
                <w:sz w:val="24"/>
                <w:szCs w:val="24"/>
              </w:rPr>
              <w:t>.</w:t>
            </w:r>
          </w:p>
          <w:p w:rsidR="00053842" w:rsidRDefault="00AA5B48" w:rsidP="00B1456C">
            <w:pPr>
              <w:spacing w:after="120"/>
              <w:ind w:firstLine="29"/>
              <w:jc w:val="both"/>
              <w:rPr>
                <w:rFonts w:ascii="Times New Roman" w:hAnsi="Times New Roman" w:cs="Times New Roman"/>
                <w:i/>
                <w:iCs/>
                <w:sz w:val="24"/>
                <w:szCs w:val="24"/>
              </w:rPr>
            </w:pPr>
            <w:r>
              <w:rPr>
                <w:rFonts w:ascii="Times New Roman" w:hAnsi="Times New Roman" w:cs="Times New Roman"/>
                <w:i/>
                <w:iCs/>
                <w:sz w:val="24"/>
                <w:szCs w:val="24"/>
              </w:rPr>
              <w:t>(</w:t>
            </w:r>
            <w:r w:rsidR="00053842" w:rsidRPr="00034545">
              <w:rPr>
                <w:rFonts w:ascii="Times New Roman" w:hAnsi="Times New Roman" w:cs="Times New Roman"/>
                <w:i/>
                <w:iCs/>
                <w:sz w:val="24"/>
                <w:szCs w:val="24"/>
              </w:rPr>
              <w:t>Когато този документ не е представен към датата на подаване на заявлението за подпомагане, кандидатът трябва да го представи най-късно в срока, указан в писмото за отстраняване на несъответствия и нередовности</w:t>
            </w:r>
            <w:r>
              <w:rPr>
                <w:rFonts w:ascii="Times New Roman" w:hAnsi="Times New Roman" w:cs="Times New Roman"/>
                <w:i/>
                <w:iCs/>
                <w:sz w:val="24"/>
                <w:szCs w:val="24"/>
              </w:rPr>
              <w:t>)</w:t>
            </w:r>
          </w:p>
          <w:p w:rsidR="00A74102" w:rsidRPr="00034545" w:rsidRDefault="00A74102" w:rsidP="00B1456C">
            <w:pPr>
              <w:spacing w:after="120"/>
              <w:ind w:firstLine="29"/>
              <w:jc w:val="both"/>
              <w:rPr>
                <w:rFonts w:ascii="Times New Roman" w:hAnsi="Times New Roman" w:cs="Times New Roman"/>
                <w:i/>
                <w:iCs/>
                <w:sz w:val="24"/>
                <w:szCs w:val="24"/>
              </w:rPr>
            </w:pPr>
          </w:p>
          <w:p w:rsidR="0072540A" w:rsidRDefault="0072540A" w:rsidP="00B1456C">
            <w:pPr>
              <w:spacing w:after="120"/>
              <w:contextualSpacing/>
              <w:jc w:val="both"/>
              <w:rPr>
                <w:rFonts w:ascii="Times New Roman" w:hAnsi="Times New Roman" w:cs="Times New Roman"/>
                <w:b/>
                <w:iCs/>
                <w:sz w:val="24"/>
                <w:szCs w:val="24"/>
              </w:rPr>
            </w:pPr>
            <w:r w:rsidRPr="005C2CDE">
              <w:rPr>
                <w:rFonts w:ascii="Times New Roman" w:hAnsi="Times New Roman" w:cs="Times New Roman"/>
                <w:b/>
                <w:iCs/>
                <w:sz w:val="24"/>
                <w:szCs w:val="24"/>
              </w:rPr>
              <w:t>ІІ. Допълнителни документи, доказващи съответствие с пр</w:t>
            </w:r>
            <w:r w:rsidR="009B159F" w:rsidRPr="009B159F">
              <w:rPr>
                <w:rFonts w:ascii="Times New Roman" w:hAnsi="Times New Roman" w:cs="Times New Roman"/>
                <w:b/>
                <w:iCs/>
                <w:sz w:val="24"/>
                <w:szCs w:val="24"/>
              </w:rPr>
              <w:t>иоритет по критериите за оценка</w:t>
            </w:r>
            <w:r w:rsidR="009B159F">
              <w:rPr>
                <w:rFonts w:ascii="Times New Roman" w:hAnsi="Times New Roman" w:cs="Times New Roman"/>
                <w:b/>
                <w:iCs/>
                <w:sz w:val="24"/>
                <w:szCs w:val="24"/>
              </w:rPr>
              <w:t>:</w:t>
            </w:r>
          </w:p>
          <w:p w:rsidR="004925F8" w:rsidRDefault="0072540A" w:rsidP="00B1456C">
            <w:pPr>
              <w:spacing w:after="120"/>
              <w:contextualSpacing/>
              <w:jc w:val="both"/>
              <w:rPr>
                <w:rFonts w:ascii="Times New Roman" w:hAnsi="Times New Roman" w:cs="Times New Roman"/>
                <w:bCs/>
                <w:iCs/>
                <w:sz w:val="24"/>
                <w:szCs w:val="24"/>
              </w:rPr>
            </w:pPr>
            <w:r w:rsidRPr="005C2CDE">
              <w:rPr>
                <w:rFonts w:ascii="Times New Roman" w:hAnsi="Times New Roman" w:cs="Times New Roman"/>
                <w:bCs/>
                <w:iCs/>
                <w:sz w:val="24"/>
                <w:szCs w:val="24"/>
              </w:rPr>
              <w:t xml:space="preserve">1. </w:t>
            </w:r>
            <w:r w:rsidR="004925F8" w:rsidRPr="004925F8">
              <w:rPr>
                <w:rFonts w:ascii="Times New Roman" w:hAnsi="Times New Roman" w:cs="Times New Roman"/>
                <w:bCs/>
                <w:iCs/>
                <w:sz w:val="24"/>
                <w:szCs w:val="24"/>
              </w:rPr>
              <w:t>Диплома за завършено висше образование</w:t>
            </w:r>
            <w:r w:rsidR="00CF4B4D">
              <w:rPr>
                <w:rFonts w:ascii="Times New Roman" w:hAnsi="Times New Roman" w:cs="Times New Roman"/>
                <w:bCs/>
                <w:iCs/>
                <w:sz w:val="24"/>
                <w:szCs w:val="24"/>
              </w:rPr>
              <w:t xml:space="preserve"> </w:t>
            </w:r>
            <w:r w:rsidR="00CF4B4D" w:rsidRPr="00034545">
              <w:rPr>
                <w:rFonts w:ascii="Times New Roman" w:hAnsi="Times New Roman" w:cs="Times New Roman"/>
                <w:bCs/>
                <w:sz w:val="24"/>
                <w:szCs w:val="24"/>
                <w:lang w:val="en-US"/>
              </w:rPr>
              <w:t>в областта на селското стопанство, ветеринарната медицина, или икономическо образование със земеделска насоченост</w:t>
            </w:r>
            <w:r w:rsidR="004925F8" w:rsidRPr="004925F8">
              <w:rPr>
                <w:rFonts w:ascii="Times New Roman" w:hAnsi="Times New Roman" w:cs="Times New Roman"/>
                <w:bCs/>
                <w:iCs/>
                <w:sz w:val="24"/>
                <w:szCs w:val="24"/>
              </w:rPr>
              <w:t xml:space="preserve">, ако същата е издадена в Република България преди 1 януари 2012 г., или диплома за висше образование, издадена извън Република България, за която </w:t>
            </w:r>
            <w:r w:rsidR="00CF4B4D">
              <w:rPr>
                <w:rFonts w:ascii="Times New Roman" w:hAnsi="Times New Roman" w:cs="Times New Roman"/>
                <w:bCs/>
                <w:iCs/>
                <w:sz w:val="24"/>
                <w:szCs w:val="24"/>
              </w:rPr>
              <w:t xml:space="preserve">в раздел </w:t>
            </w:r>
            <w:r w:rsidR="00CF4B4D" w:rsidRPr="00CF4B4D">
              <w:rPr>
                <w:rFonts w:ascii="Times New Roman" w:hAnsi="Times New Roman" w:cs="Times New Roman"/>
                <w:bCs/>
                <w:iCs/>
                <w:sz w:val="24"/>
                <w:szCs w:val="24"/>
              </w:rPr>
              <w:t xml:space="preserve">IV </w:t>
            </w:r>
            <w:r w:rsidR="006C0B8D">
              <w:rPr>
                <w:rFonts w:ascii="Times New Roman" w:hAnsi="Times New Roman" w:cs="Times New Roman"/>
                <w:bCs/>
                <w:iCs/>
                <w:sz w:val="24"/>
                <w:szCs w:val="24"/>
              </w:rPr>
              <w:t>„</w:t>
            </w:r>
            <w:r w:rsidR="00CF4B4D" w:rsidRPr="00CF4B4D">
              <w:rPr>
                <w:rFonts w:ascii="Times New Roman" w:hAnsi="Times New Roman" w:cs="Times New Roman"/>
                <w:bCs/>
                <w:iCs/>
                <w:sz w:val="24"/>
                <w:szCs w:val="24"/>
              </w:rPr>
              <w:t>Критерии за оценка</w:t>
            </w:r>
            <w:r w:rsidR="006C0B8D">
              <w:rPr>
                <w:rFonts w:ascii="Times New Roman" w:hAnsi="Times New Roman" w:cs="Times New Roman"/>
                <w:bCs/>
                <w:iCs/>
                <w:sz w:val="24"/>
                <w:szCs w:val="24"/>
              </w:rPr>
              <w:t>“</w:t>
            </w:r>
            <w:r w:rsidR="00CF4B4D" w:rsidRPr="00CF4B4D">
              <w:rPr>
                <w:rFonts w:ascii="Times New Roman" w:hAnsi="Times New Roman" w:cs="Times New Roman"/>
                <w:bCs/>
                <w:iCs/>
                <w:sz w:val="24"/>
                <w:szCs w:val="24"/>
              </w:rPr>
              <w:t xml:space="preserve"> </w:t>
            </w:r>
            <w:r w:rsidR="00CF4B4D">
              <w:rPr>
                <w:rFonts w:ascii="Times New Roman" w:hAnsi="Times New Roman" w:cs="Times New Roman"/>
                <w:bCs/>
                <w:iCs/>
                <w:sz w:val="24"/>
                <w:szCs w:val="24"/>
              </w:rPr>
              <w:t xml:space="preserve">от заявлението за подпомагане в СЕУ </w:t>
            </w:r>
            <w:r w:rsidR="004925F8" w:rsidRPr="004925F8">
              <w:rPr>
                <w:rFonts w:ascii="Times New Roman" w:hAnsi="Times New Roman" w:cs="Times New Roman"/>
                <w:bCs/>
                <w:iCs/>
                <w:sz w:val="24"/>
                <w:szCs w:val="24"/>
              </w:rPr>
              <w:t>не е посочен номерът на удостоверението за признаване на придобитото висше образование, вписано в регистъра за академично признаване</w:t>
            </w:r>
            <w:r w:rsidR="00A74102">
              <w:rPr>
                <w:rFonts w:ascii="Times New Roman" w:hAnsi="Times New Roman" w:cs="Times New Roman"/>
                <w:bCs/>
                <w:iCs/>
                <w:sz w:val="24"/>
                <w:szCs w:val="24"/>
              </w:rPr>
              <w:t>.</w:t>
            </w:r>
          </w:p>
          <w:p w:rsidR="0050180B" w:rsidRPr="0050180B" w:rsidRDefault="0050180B" w:rsidP="00B1456C">
            <w:pPr>
              <w:spacing w:after="120"/>
              <w:contextualSpacing/>
              <w:jc w:val="both"/>
              <w:rPr>
                <w:rFonts w:ascii="Times New Roman" w:hAnsi="Times New Roman" w:cs="Times New Roman"/>
                <w:bCs/>
                <w:iCs/>
                <w:sz w:val="24"/>
                <w:szCs w:val="24"/>
              </w:rPr>
            </w:pPr>
            <w:r>
              <w:rPr>
                <w:rFonts w:ascii="Times New Roman" w:hAnsi="Times New Roman" w:cs="Times New Roman"/>
                <w:bCs/>
                <w:iCs/>
                <w:sz w:val="24"/>
                <w:szCs w:val="24"/>
                <w:lang w:val="en-US"/>
              </w:rPr>
              <w:t>(</w:t>
            </w:r>
            <w:r w:rsidRPr="0050180B">
              <w:rPr>
                <w:rFonts w:ascii="Times New Roman" w:hAnsi="Times New Roman" w:cs="Times New Roman"/>
                <w:bCs/>
                <w:iCs/>
                <w:sz w:val="24"/>
                <w:szCs w:val="24"/>
                <w:lang w:val="en-US"/>
              </w:rPr>
              <w:t>ако дипломата на кандидата за придобито в Република България образование е вписана в Регистъра на завършилите студенти и докторанти, в заявлението</w:t>
            </w:r>
            <w:r>
              <w:rPr>
                <w:rFonts w:ascii="Times New Roman" w:hAnsi="Times New Roman" w:cs="Times New Roman"/>
                <w:bCs/>
                <w:iCs/>
                <w:sz w:val="24"/>
                <w:szCs w:val="24"/>
              </w:rPr>
              <w:t xml:space="preserve"> за подпомагане в СЕУ</w:t>
            </w:r>
            <w:r w:rsidRPr="0050180B">
              <w:rPr>
                <w:rFonts w:ascii="Times New Roman" w:hAnsi="Times New Roman" w:cs="Times New Roman"/>
                <w:bCs/>
                <w:iCs/>
                <w:sz w:val="24"/>
                <w:szCs w:val="24"/>
                <w:lang w:val="en-US"/>
              </w:rPr>
              <w:t xml:space="preserve"> се посочват номер, дата и издател на дипломата, а ако документът за признаване на придобитото в чужбина образование е вписан в регистрите за академично признаване на Националния център за информация и документация, </w:t>
            </w:r>
            <w:r w:rsidR="00CF4B4D">
              <w:rPr>
                <w:rFonts w:ascii="Times New Roman" w:hAnsi="Times New Roman" w:cs="Times New Roman"/>
                <w:bCs/>
                <w:iCs/>
                <w:sz w:val="24"/>
                <w:szCs w:val="24"/>
              </w:rPr>
              <w:t xml:space="preserve">в раздел </w:t>
            </w:r>
            <w:r w:rsidR="00CF4B4D" w:rsidRPr="00CF4B4D">
              <w:rPr>
                <w:rFonts w:ascii="Times New Roman" w:hAnsi="Times New Roman" w:cs="Times New Roman"/>
                <w:bCs/>
                <w:iCs/>
                <w:sz w:val="24"/>
                <w:szCs w:val="24"/>
              </w:rPr>
              <w:t xml:space="preserve">IV </w:t>
            </w:r>
            <w:r w:rsidR="006C0B8D">
              <w:rPr>
                <w:rFonts w:ascii="Times New Roman" w:hAnsi="Times New Roman" w:cs="Times New Roman"/>
                <w:bCs/>
                <w:iCs/>
                <w:sz w:val="24"/>
                <w:szCs w:val="24"/>
              </w:rPr>
              <w:t>„</w:t>
            </w:r>
            <w:r w:rsidR="00CF4B4D" w:rsidRPr="00CF4B4D">
              <w:rPr>
                <w:rFonts w:ascii="Times New Roman" w:hAnsi="Times New Roman" w:cs="Times New Roman"/>
                <w:bCs/>
                <w:iCs/>
                <w:sz w:val="24"/>
                <w:szCs w:val="24"/>
              </w:rPr>
              <w:t>Критерии за оценка</w:t>
            </w:r>
            <w:r w:rsidR="006C0B8D">
              <w:rPr>
                <w:rFonts w:ascii="Times New Roman" w:hAnsi="Times New Roman" w:cs="Times New Roman"/>
                <w:bCs/>
                <w:iCs/>
                <w:sz w:val="24"/>
                <w:szCs w:val="24"/>
              </w:rPr>
              <w:t>“</w:t>
            </w:r>
            <w:r w:rsidR="00CF4B4D" w:rsidRPr="00CF4B4D">
              <w:rPr>
                <w:rFonts w:ascii="Times New Roman" w:hAnsi="Times New Roman" w:cs="Times New Roman"/>
                <w:bCs/>
                <w:iCs/>
                <w:sz w:val="24"/>
                <w:szCs w:val="24"/>
              </w:rPr>
              <w:t xml:space="preserve"> </w:t>
            </w:r>
            <w:r w:rsidR="00CF4B4D">
              <w:rPr>
                <w:rFonts w:ascii="Times New Roman" w:hAnsi="Times New Roman" w:cs="Times New Roman"/>
                <w:bCs/>
                <w:iCs/>
                <w:sz w:val="24"/>
                <w:szCs w:val="24"/>
              </w:rPr>
              <w:t>от заявлението за подпомагане в СЕУ</w:t>
            </w:r>
            <w:r w:rsidRPr="0050180B">
              <w:rPr>
                <w:rFonts w:ascii="Times New Roman" w:hAnsi="Times New Roman" w:cs="Times New Roman"/>
                <w:bCs/>
                <w:iCs/>
                <w:sz w:val="24"/>
                <w:szCs w:val="24"/>
                <w:lang w:val="en-US"/>
              </w:rPr>
              <w:t xml:space="preserve"> се посочват номер, дата и издател на документа за признаване, като</w:t>
            </w:r>
            <w:r>
              <w:rPr>
                <w:rFonts w:ascii="Times New Roman" w:hAnsi="Times New Roman" w:cs="Times New Roman"/>
                <w:bCs/>
                <w:iCs/>
                <w:sz w:val="24"/>
                <w:szCs w:val="24"/>
                <w:lang w:val="en-US"/>
              </w:rPr>
              <w:t xml:space="preserve"> копие на диплома не се прилага)</w:t>
            </w:r>
          </w:p>
          <w:p w:rsidR="004925F8" w:rsidRPr="004925F8" w:rsidRDefault="004925F8" w:rsidP="00B1456C">
            <w:pPr>
              <w:spacing w:after="120"/>
              <w:contextualSpacing/>
              <w:jc w:val="both"/>
              <w:rPr>
                <w:rFonts w:ascii="Times New Roman" w:hAnsi="Times New Roman" w:cs="Times New Roman"/>
                <w:bCs/>
                <w:iCs/>
                <w:sz w:val="24"/>
                <w:szCs w:val="24"/>
              </w:rPr>
            </w:pPr>
            <w:r w:rsidRPr="004925F8">
              <w:rPr>
                <w:rFonts w:ascii="Times New Roman" w:hAnsi="Times New Roman" w:cs="Times New Roman"/>
                <w:bCs/>
                <w:iCs/>
                <w:sz w:val="24"/>
                <w:szCs w:val="24"/>
              </w:rPr>
              <w:t xml:space="preserve">или </w:t>
            </w:r>
          </w:p>
          <w:p w:rsidR="004925F8" w:rsidRDefault="004925F8" w:rsidP="00B1456C">
            <w:pPr>
              <w:spacing w:after="120"/>
              <w:contextualSpacing/>
              <w:jc w:val="both"/>
              <w:rPr>
                <w:rFonts w:ascii="Times New Roman" w:hAnsi="Times New Roman" w:cs="Times New Roman"/>
                <w:bCs/>
                <w:iCs/>
                <w:sz w:val="24"/>
                <w:szCs w:val="24"/>
              </w:rPr>
            </w:pPr>
            <w:r w:rsidRPr="004925F8">
              <w:rPr>
                <w:rFonts w:ascii="Times New Roman" w:hAnsi="Times New Roman" w:cs="Times New Roman"/>
                <w:bCs/>
                <w:iCs/>
                <w:sz w:val="24"/>
                <w:szCs w:val="24"/>
              </w:rPr>
              <w:t xml:space="preserve">диплома за средно образование, ако същата е издадена преди 1 януари 2007 г. и не е вписана в регистъра по чл. 141, ал.3 от Закона за предучилищното и училищното образование, </w:t>
            </w:r>
          </w:p>
          <w:p w:rsidR="0050180B" w:rsidRPr="004925F8" w:rsidRDefault="0050180B" w:rsidP="00B1456C">
            <w:pPr>
              <w:spacing w:after="120"/>
              <w:contextualSpacing/>
              <w:jc w:val="both"/>
              <w:rPr>
                <w:rFonts w:ascii="Times New Roman" w:hAnsi="Times New Roman" w:cs="Times New Roman"/>
                <w:bCs/>
                <w:iCs/>
                <w:sz w:val="24"/>
                <w:szCs w:val="24"/>
              </w:rPr>
            </w:pPr>
            <w:r w:rsidRPr="0050180B">
              <w:rPr>
                <w:rFonts w:ascii="Times New Roman" w:hAnsi="Times New Roman" w:cs="Times New Roman"/>
                <w:bCs/>
                <w:iCs/>
                <w:sz w:val="24"/>
                <w:szCs w:val="24"/>
              </w:rPr>
              <w:t>(ако дипломата на кандидата за придобито в Република България средно образование е вписана в Регистър</w:t>
            </w:r>
            <w:r>
              <w:rPr>
                <w:rFonts w:ascii="Times New Roman" w:hAnsi="Times New Roman" w:cs="Times New Roman"/>
                <w:bCs/>
                <w:iCs/>
                <w:sz w:val="24"/>
                <w:szCs w:val="24"/>
              </w:rPr>
              <w:t>а</w:t>
            </w:r>
            <w:r w:rsidRPr="0050180B">
              <w:rPr>
                <w:rFonts w:ascii="Times New Roman" w:hAnsi="Times New Roman" w:cs="Times New Roman"/>
                <w:bCs/>
                <w:iCs/>
                <w:sz w:val="24"/>
                <w:szCs w:val="24"/>
              </w:rPr>
              <w:t xml:space="preserve"> на документите за завършено основно образование, средно образование и/или придобита степен на професионална квалификация, в</w:t>
            </w:r>
            <w:r w:rsidR="00B46877">
              <w:rPr>
                <w:rFonts w:ascii="Times New Roman" w:hAnsi="Times New Roman" w:cs="Times New Roman"/>
                <w:bCs/>
                <w:iCs/>
                <w:sz w:val="24"/>
                <w:szCs w:val="24"/>
              </w:rPr>
              <w:t xml:space="preserve"> раздел </w:t>
            </w:r>
            <w:r w:rsidR="00B46877" w:rsidRPr="00CF4B4D">
              <w:rPr>
                <w:rFonts w:ascii="Times New Roman" w:hAnsi="Times New Roman" w:cs="Times New Roman"/>
                <w:bCs/>
                <w:iCs/>
                <w:sz w:val="24"/>
                <w:szCs w:val="24"/>
              </w:rPr>
              <w:t xml:space="preserve">IV. Критерии за оценка </w:t>
            </w:r>
            <w:r w:rsidR="00B46877">
              <w:rPr>
                <w:rFonts w:ascii="Times New Roman" w:hAnsi="Times New Roman" w:cs="Times New Roman"/>
                <w:bCs/>
                <w:iCs/>
                <w:sz w:val="24"/>
                <w:szCs w:val="24"/>
              </w:rPr>
              <w:t>от заявлението за подпомагане в СЕУ</w:t>
            </w:r>
            <w:r w:rsidRPr="0050180B">
              <w:rPr>
                <w:rFonts w:ascii="Times New Roman" w:hAnsi="Times New Roman" w:cs="Times New Roman"/>
                <w:bCs/>
                <w:iCs/>
                <w:sz w:val="24"/>
                <w:szCs w:val="24"/>
              </w:rPr>
              <w:t xml:space="preserve"> </w:t>
            </w:r>
            <w:r w:rsidR="00065AB0">
              <w:rPr>
                <w:rFonts w:ascii="Times New Roman" w:hAnsi="Times New Roman" w:cs="Times New Roman"/>
                <w:bCs/>
                <w:iCs/>
                <w:sz w:val="24"/>
                <w:szCs w:val="24"/>
              </w:rPr>
              <w:t xml:space="preserve">се посочва </w:t>
            </w:r>
            <w:r w:rsidR="00065AB0" w:rsidRPr="00065AB0">
              <w:rPr>
                <w:rFonts w:ascii="Times New Roman" w:hAnsi="Times New Roman" w:cs="Times New Roman"/>
                <w:bCs/>
                <w:iCs/>
                <w:sz w:val="24"/>
                <w:szCs w:val="24"/>
              </w:rPr>
              <w:t>серия</w:t>
            </w:r>
            <w:r w:rsidR="00065AB0">
              <w:rPr>
                <w:rFonts w:ascii="Times New Roman" w:hAnsi="Times New Roman" w:cs="Times New Roman"/>
                <w:bCs/>
                <w:iCs/>
                <w:sz w:val="24"/>
                <w:szCs w:val="24"/>
              </w:rPr>
              <w:t xml:space="preserve">та и фабричния номер </w:t>
            </w:r>
            <w:r w:rsidR="00065AB0" w:rsidRPr="00065AB0">
              <w:rPr>
                <w:rFonts w:ascii="Times New Roman" w:hAnsi="Times New Roman" w:cs="Times New Roman"/>
                <w:bCs/>
                <w:iCs/>
                <w:sz w:val="24"/>
                <w:szCs w:val="24"/>
              </w:rPr>
              <w:t>на документа (напр.: А-10, 001122). За документ, които няма серия и фабричен номер, се въвежда регистрационният номер на документа (напр.: 3256-54)</w:t>
            </w:r>
            <w:r w:rsidRPr="0050180B">
              <w:rPr>
                <w:rFonts w:ascii="Times New Roman" w:hAnsi="Times New Roman" w:cs="Times New Roman"/>
                <w:bCs/>
                <w:iCs/>
                <w:sz w:val="24"/>
                <w:szCs w:val="24"/>
              </w:rPr>
              <w:t>, като копие на диплома не се прилага)</w:t>
            </w:r>
          </w:p>
          <w:p w:rsidR="002658BC" w:rsidRPr="005B4E95" w:rsidRDefault="00A74102" w:rsidP="00B1456C">
            <w:pPr>
              <w:spacing w:after="120"/>
              <w:contextualSpacing/>
              <w:jc w:val="both"/>
              <w:rPr>
                <w:rFonts w:ascii="Times New Roman" w:hAnsi="Times New Roman" w:cs="Times New Roman"/>
                <w:bCs/>
                <w:iCs/>
                <w:sz w:val="24"/>
                <w:szCs w:val="24"/>
              </w:rPr>
            </w:pPr>
            <w:r>
              <w:rPr>
                <w:rFonts w:ascii="Times New Roman" w:hAnsi="Times New Roman" w:cs="Times New Roman"/>
                <w:bCs/>
                <w:iCs/>
                <w:sz w:val="24"/>
                <w:szCs w:val="24"/>
              </w:rPr>
              <w:t>и</w:t>
            </w:r>
            <w:r w:rsidR="002658BC" w:rsidRPr="005B4E95">
              <w:rPr>
                <w:rFonts w:ascii="Times New Roman" w:hAnsi="Times New Roman" w:cs="Times New Roman"/>
                <w:bCs/>
                <w:iCs/>
                <w:sz w:val="24"/>
                <w:szCs w:val="24"/>
              </w:rPr>
              <w:t>ли</w:t>
            </w:r>
          </w:p>
          <w:p w:rsidR="0072540A" w:rsidRPr="005C2CDE" w:rsidRDefault="002658BC" w:rsidP="00B1456C">
            <w:pPr>
              <w:spacing w:after="120"/>
              <w:contextualSpacing/>
              <w:jc w:val="both"/>
              <w:rPr>
                <w:rFonts w:ascii="Times New Roman" w:hAnsi="Times New Roman" w:cs="Times New Roman"/>
                <w:bCs/>
                <w:iCs/>
                <w:sz w:val="24"/>
                <w:szCs w:val="24"/>
              </w:rPr>
            </w:pPr>
            <w:r w:rsidRPr="005B4E95">
              <w:rPr>
                <w:rFonts w:ascii="Times New Roman" w:hAnsi="Times New Roman" w:cs="Times New Roman"/>
                <w:bCs/>
                <w:iCs/>
                <w:sz w:val="24"/>
                <w:szCs w:val="24"/>
              </w:rPr>
              <w:t>Академична справка, в това число документ, издаден от висше учебно заведение, удостоверяващи академичния статут на кандидата.</w:t>
            </w:r>
          </w:p>
          <w:p w:rsidR="007871C1" w:rsidRDefault="0072540A" w:rsidP="00B1456C">
            <w:pPr>
              <w:spacing w:after="120"/>
              <w:contextualSpacing/>
              <w:jc w:val="both"/>
              <w:rPr>
                <w:rFonts w:ascii="Times New Roman" w:hAnsi="Times New Roman" w:cs="Times New Roman"/>
                <w:bCs/>
                <w:i/>
                <w:iCs/>
                <w:sz w:val="24"/>
                <w:szCs w:val="24"/>
              </w:rPr>
            </w:pPr>
            <w:r w:rsidRPr="005C2CDE">
              <w:rPr>
                <w:rFonts w:ascii="Times New Roman" w:hAnsi="Times New Roman" w:cs="Times New Roman"/>
                <w:bCs/>
                <w:i/>
                <w:iCs/>
                <w:sz w:val="24"/>
                <w:szCs w:val="24"/>
              </w:rPr>
              <w:t xml:space="preserve">(Документът се представя само ако в </w:t>
            </w:r>
            <w:r w:rsidR="003A1881" w:rsidRPr="003A1881">
              <w:rPr>
                <w:rFonts w:ascii="Times New Roman" w:hAnsi="Times New Roman" w:cs="Times New Roman"/>
                <w:bCs/>
                <w:i/>
                <w:iCs/>
                <w:sz w:val="24"/>
                <w:szCs w:val="24"/>
              </w:rPr>
              <w:t>заявление</w:t>
            </w:r>
            <w:r w:rsidR="003A1881">
              <w:rPr>
                <w:rFonts w:ascii="Times New Roman" w:hAnsi="Times New Roman" w:cs="Times New Roman"/>
                <w:bCs/>
                <w:i/>
                <w:iCs/>
                <w:sz w:val="24"/>
                <w:szCs w:val="24"/>
              </w:rPr>
              <w:t>то</w:t>
            </w:r>
            <w:r w:rsidR="003A1881" w:rsidRPr="003A1881">
              <w:rPr>
                <w:rFonts w:ascii="Times New Roman" w:hAnsi="Times New Roman" w:cs="Times New Roman"/>
                <w:bCs/>
                <w:i/>
                <w:iCs/>
                <w:sz w:val="24"/>
                <w:szCs w:val="24"/>
              </w:rPr>
              <w:t xml:space="preserve"> за подпомагане </w:t>
            </w:r>
            <w:r w:rsidRPr="005C2CDE">
              <w:rPr>
                <w:rFonts w:ascii="Times New Roman" w:hAnsi="Times New Roman" w:cs="Times New Roman"/>
                <w:bCs/>
                <w:i/>
                <w:iCs/>
                <w:sz w:val="24"/>
                <w:szCs w:val="24"/>
              </w:rPr>
              <w:t xml:space="preserve">кандидатът е отбелязал, че отговаря на критерия за подбор № </w:t>
            </w:r>
            <w:r>
              <w:rPr>
                <w:rFonts w:ascii="Times New Roman" w:hAnsi="Times New Roman" w:cs="Times New Roman"/>
                <w:bCs/>
                <w:i/>
                <w:iCs/>
                <w:sz w:val="24"/>
                <w:szCs w:val="24"/>
              </w:rPr>
              <w:t>6</w:t>
            </w:r>
            <w:r w:rsidR="0018513E">
              <w:rPr>
                <w:rFonts w:ascii="Times New Roman" w:hAnsi="Times New Roman" w:cs="Times New Roman"/>
                <w:bCs/>
                <w:i/>
                <w:iCs/>
                <w:sz w:val="24"/>
                <w:szCs w:val="24"/>
              </w:rPr>
              <w:t xml:space="preserve"> от Раздел 12</w:t>
            </w:r>
            <w:r w:rsidRPr="005C2CDE">
              <w:rPr>
                <w:rFonts w:ascii="Times New Roman" w:hAnsi="Times New Roman" w:cs="Times New Roman"/>
                <w:bCs/>
                <w:i/>
                <w:iCs/>
                <w:sz w:val="24"/>
                <w:szCs w:val="24"/>
              </w:rPr>
              <w:t>)</w:t>
            </w:r>
            <w:r w:rsidR="007871C1">
              <w:rPr>
                <w:rFonts w:ascii="Times New Roman" w:hAnsi="Times New Roman" w:cs="Times New Roman"/>
                <w:bCs/>
                <w:i/>
                <w:iCs/>
                <w:sz w:val="24"/>
                <w:szCs w:val="24"/>
              </w:rPr>
              <w:t xml:space="preserve">. </w:t>
            </w:r>
          </w:p>
          <w:p w:rsidR="007871C1" w:rsidRPr="005C2CDE" w:rsidRDefault="007871C1" w:rsidP="00B1456C">
            <w:pPr>
              <w:spacing w:after="120"/>
              <w:contextualSpacing/>
              <w:jc w:val="both"/>
              <w:rPr>
                <w:rFonts w:ascii="Times New Roman" w:hAnsi="Times New Roman" w:cs="Times New Roman"/>
                <w:bCs/>
                <w:i/>
                <w:iCs/>
                <w:sz w:val="24"/>
                <w:szCs w:val="24"/>
              </w:rPr>
            </w:pPr>
          </w:p>
          <w:p w:rsidR="001D0EB3" w:rsidRPr="00CE38C3" w:rsidRDefault="007871C1" w:rsidP="00D75269">
            <w:pPr>
              <w:spacing w:after="120"/>
              <w:contextualSpacing/>
              <w:jc w:val="both"/>
              <w:rPr>
                <w:rFonts w:ascii="Times New Roman" w:hAnsi="Times New Roman" w:cs="Times New Roman"/>
                <w:bCs/>
                <w:i/>
                <w:iCs/>
                <w:sz w:val="24"/>
                <w:szCs w:val="24"/>
              </w:rPr>
            </w:pPr>
            <w:r w:rsidRPr="005C2CDE">
              <w:rPr>
                <w:rFonts w:ascii="Times New Roman" w:hAnsi="Times New Roman" w:cs="Times New Roman"/>
                <w:bCs/>
                <w:iCs/>
                <w:sz w:val="24"/>
                <w:szCs w:val="24"/>
              </w:rPr>
              <w:lastRenderedPageBreak/>
              <w:t>2</w:t>
            </w:r>
            <w:r w:rsidR="00116E34">
              <w:rPr>
                <w:rFonts w:ascii="Times New Roman" w:hAnsi="Times New Roman" w:cs="Times New Roman"/>
                <w:bCs/>
                <w:iCs/>
                <w:sz w:val="24"/>
                <w:szCs w:val="24"/>
              </w:rPr>
              <w:t>.</w:t>
            </w:r>
            <w:r w:rsidRPr="005C2CDE">
              <w:rPr>
                <w:rFonts w:ascii="Times New Roman" w:hAnsi="Times New Roman" w:cs="Times New Roman"/>
                <w:bCs/>
                <w:iCs/>
                <w:sz w:val="24"/>
                <w:szCs w:val="24"/>
              </w:rPr>
              <w:t xml:space="preserve"> </w:t>
            </w:r>
            <w:r w:rsidR="00D75269" w:rsidRPr="00D75269">
              <w:rPr>
                <w:rFonts w:ascii="Times New Roman" w:hAnsi="Times New Roman" w:cs="Times New Roman"/>
                <w:bCs/>
                <w:iCs/>
                <w:sz w:val="24"/>
                <w:szCs w:val="24"/>
              </w:rPr>
              <w:t xml:space="preserve">За удостоверяване на трайно увреждане при подаване на заявление за подпомагане се представя валиден към датата на кандидатстване удостоверителен документ, издаден от компетентен орган. За валиден удостоверителен документ се счита решение на ТЕЛК/НЕЛК. </w:t>
            </w:r>
            <w:r w:rsidRPr="007871C1">
              <w:rPr>
                <w:rFonts w:ascii="Times New Roman" w:hAnsi="Times New Roman" w:cs="Times New Roman"/>
                <w:bCs/>
                <w:i/>
                <w:iCs/>
                <w:sz w:val="24"/>
                <w:szCs w:val="24"/>
              </w:rPr>
              <w:t xml:space="preserve">(Документът се представя само ако в </w:t>
            </w:r>
            <w:r w:rsidR="000979EE" w:rsidRPr="000979EE">
              <w:rPr>
                <w:rFonts w:ascii="Times New Roman" w:hAnsi="Times New Roman" w:cs="Times New Roman"/>
                <w:bCs/>
                <w:i/>
                <w:iCs/>
                <w:sz w:val="24"/>
                <w:szCs w:val="24"/>
              </w:rPr>
              <w:t>заявление</w:t>
            </w:r>
            <w:r w:rsidR="000979EE">
              <w:rPr>
                <w:rFonts w:ascii="Times New Roman" w:hAnsi="Times New Roman" w:cs="Times New Roman"/>
                <w:bCs/>
                <w:i/>
                <w:iCs/>
                <w:sz w:val="24"/>
                <w:szCs w:val="24"/>
              </w:rPr>
              <w:t>то</w:t>
            </w:r>
            <w:r w:rsidR="000979EE" w:rsidRPr="000979EE">
              <w:rPr>
                <w:rFonts w:ascii="Times New Roman" w:hAnsi="Times New Roman" w:cs="Times New Roman"/>
                <w:bCs/>
                <w:i/>
                <w:iCs/>
                <w:sz w:val="24"/>
                <w:szCs w:val="24"/>
              </w:rPr>
              <w:t xml:space="preserve"> за подпомагане </w:t>
            </w:r>
            <w:r w:rsidRPr="007871C1">
              <w:rPr>
                <w:rFonts w:ascii="Times New Roman" w:hAnsi="Times New Roman" w:cs="Times New Roman"/>
                <w:bCs/>
                <w:i/>
                <w:iCs/>
                <w:sz w:val="24"/>
                <w:szCs w:val="24"/>
              </w:rPr>
              <w:t xml:space="preserve">кандидатът е отбелязал, че отговаря на критерия за подбор № </w:t>
            </w:r>
            <w:r>
              <w:rPr>
                <w:rFonts w:ascii="Times New Roman" w:hAnsi="Times New Roman" w:cs="Times New Roman"/>
                <w:bCs/>
                <w:i/>
                <w:iCs/>
                <w:sz w:val="24"/>
                <w:szCs w:val="24"/>
              </w:rPr>
              <w:t>7</w:t>
            </w:r>
            <w:r w:rsidR="00CE38C3">
              <w:rPr>
                <w:rFonts w:ascii="Times New Roman" w:hAnsi="Times New Roman" w:cs="Times New Roman"/>
                <w:bCs/>
                <w:i/>
                <w:iCs/>
                <w:sz w:val="24"/>
                <w:szCs w:val="24"/>
              </w:rPr>
              <w:t xml:space="preserve"> от Раздел 12). </w:t>
            </w:r>
          </w:p>
        </w:tc>
      </w:tr>
    </w:tbl>
    <w:p w:rsidR="001D0EB3" w:rsidRPr="00A72136" w:rsidRDefault="001D0EB3" w:rsidP="00B1456C">
      <w:pPr>
        <w:jc w:val="both"/>
      </w:pPr>
    </w:p>
    <w:p w:rsidR="00E83DA3" w:rsidRDefault="008307D0" w:rsidP="00B1456C">
      <w:pPr>
        <w:pStyle w:val="Heading1"/>
        <w:jc w:val="both"/>
        <w:rPr>
          <w:rFonts w:ascii="Times New Roman" w:hAnsi="Times New Roman" w:cs="Times New Roman"/>
          <w:b/>
          <w:color w:val="1F4E79" w:themeColor="accent1" w:themeShade="80"/>
          <w:sz w:val="28"/>
          <w:szCs w:val="28"/>
        </w:rPr>
      </w:pPr>
      <w:bookmarkStart w:id="28" w:name="_Toc182585172"/>
      <w:r w:rsidRPr="00A72136">
        <w:rPr>
          <w:rFonts w:ascii="Times New Roman" w:hAnsi="Times New Roman" w:cs="Times New Roman"/>
          <w:b/>
          <w:color w:val="1F4E79" w:themeColor="accent1" w:themeShade="80"/>
          <w:sz w:val="28"/>
          <w:szCs w:val="28"/>
        </w:rPr>
        <w:t>1</w:t>
      </w:r>
      <w:r w:rsidR="001D0EB3" w:rsidRPr="00A72136">
        <w:rPr>
          <w:rFonts w:ascii="Times New Roman" w:hAnsi="Times New Roman" w:cs="Times New Roman"/>
          <w:b/>
          <w:color w:val="1F4E79" w:themeColor="accent1" w:themeShade="80"/>
          <w:sz w:val="28"/>
          <w:szCs w:val="28"/>
        </w:rPr>
        <w:t>5</w:t>
      </w:r>
      <w:r w:rsidRPr="00A72136">
        <w:rPr>
          <w:rFonts w:ascii="Times New Roman" w:hAnsi="Times New Roman" w:cs="Times New Roman"/>
          <w:b/>
          <w:color w:val="1F4E79" w:themeColor="accent1" w:themeShade="80"/>
          <w:sz w:val="28"/>
          <w:szCs w:val="28"/>
        </w:rPr>
        <w:t>. Подготовка и подаване на заявления за подпомагане:</w:t>
      </w:r>
      <w:bookmarkEnd w:id="28"/>
    </w:p>
    <w:p w:rsidR="00A74102" w:rsidRPr="00A74102" w:rsidRDefault="00A74102" w:rsidP="00A7410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CE1ADE" w:rsidRPr="00A72136" w:rsidTr="00166A31">
        <w:tc>
          <w:tcPr>
            <w:tcW w:w="9062" w:type="dxa"/>
          </w:tcPr>
          <w:p w:rsidR="005C3FAF" w:rsidRPr="00034545" w:rsidRDefault="005C3FAF" w:rsidP="00A74102">
            <w:pPr>
              <w:pStyle w:val="ListParagraph"/>
              <w:numPr>
                <w:ilvl w:val="0"/>
                <w:numId w:val="8"/>
              </w:numPr>
              <w:spacing w:after="120"/>
              <w:ind w:left="29" w:hanging="29"/>
              <w:jc w:val="both"/>
              <w:rPr>
                <w:rFonts w:ascii="Times New Roman" w:hAnsi="Times New Roman" w:cs="Times New Roman"/>
                <w:sz w:val="24"/>
                <w:szCs w:val="24"/>
              </w:rPr>
            </w:pPr>
            <w:r w:rsidRPr="00034545">
              <w:rPr>
                <w:rFonts w:ascii="Times New Roman" w:hAnsi="Times New Roman" w:cs="Times New Roman"/>
                <w:sz w:val="24"/>
                <w:szCs w:val="24"/>
              </w:rPr>
              <w:t xml:space="preserve">Кандидатстването се извършва единствено чрез електронно подадено </w:t>
            </w:r>
            <w:r w:rsidR="00C26E74" w:rsidRPr="00034545">
              <w:rPr>
                <w:rFonts w:ascii="Times New Roman" w:hAnsi="Times New Roman" w:cs="Times New Roman"/>
                <w:sz w:val="24"/>
                <w:szCs w:val="24"/>
              </w:rPr>
              <w:t>заявление за подпомагане</w:t>
            </w:r>
            <w:r w:rsidRPr="00034545">
              <w:rPr>
                <w:rFonts w:ascii="Times New Roman" w:hAnsi="Times New Roman" w:cs="Times New Roman"/>
                <w:sz w:val="24"/>
                <w:szCs w:val="24"/>
              </w:rPr>
              <w:t xml:space="preserve"> в СЕУ</w:t>
            </w:r>
            <w:r w:rsidR="0099160A" w:rsidRPr="00034545">
              <w:rPr>
                <w:rFonts w:ascii="Times New Roman" w:hAnsi="Times New Roman" w:cs="Times New Roman"/>
                <w:sz w:val="24"/>
                <w:szCs w:val="24"/>
              </w:rPr>
              <w:t xml:space="preserve"> в срока на приема, посочен в заповедта за утвърждава</w:t>
            </w:r>
            <w:r w:rsidR="00581098" w:rsidRPr="00034545">
              <w:rPr>
                <w:rFonts w:ascii="Times New Roman" w:hAnsi="Times New Roman"/>
                <w:sz w:val="24"/>
              </w:rPr>
              <w:t>н</w:t>
            </w:r>
            <w:r w:rsidR="0099160A" w:rsidRPr="00034545">
              <w:rPr>
                <w:rFonts w:ascii="Times New Roman" w:hAnsi="Times New Roman" w:cs="Times New Roman"/>
                <w:sz w:val="24"/>
                <w:szCs w:val="24"/>
              </w:rPr>
              <w:t>е на насоките за кандидатстване. Реда за подаване на заявления</w:t>
            </w:r>
            <w:r w:rsidR="0032206E" w:rsidRPr="00034545">
              <w:rPr>
                <w:rFonts w:ascii="Times New Roman" w:hAnsi="Times New Roman" w:cs="Times New Roman"/>
                <w:sz w:val="24"/>
                <w:szCs w:val="24"/>
              </w:rPr>
              <w:t xml:space="preserve"> е определен </w:t>
            </w:r>
            <w:r w:rsidR="00CA17A7" w:rsidRPr="00034545">
              <w:rPr>
                <w:rFonts w:ascii="Times New Roman" w:hAnsi="Times New Roman" w:cs="Times New Roman"/>
                <w:sz w:val="24"/>
                <w:szCs w:val="24"/>
              </w:rPr>
              <w:t>в Наредба № 105 от 22.08.2006 г. за условията и реда за създаване, поддържане, достъп и ползване на Интегрираната система за администриране и контрол</w:t>
            </w:r>
            <w:r w:rsidRPr="00034545">
              <w:rPr>
                <w:rFonts w:ascii="Times New Roman" w:hAnsi="Times New Roman" w:cs="Times New Roman"/>
                <w:sz w:val="24"/>
                <w:szCs w:val="24"/>
              </w:rPr>
              <w:t xml:space="preserve">. </w:t>
            </w:r>
          </w:p>
          <w:p w:rsidR="00256396" w:rsidRPr="00891FAD" w:rsidRDefault="00256396" w:rsidP="00A74102">
            <w:pPr>
              <w:pStyle w:val="ListParagraph"/>
              <w:numPr>
                <w:ilvl w:val="0"/>
                <w:numId w:val="8"/>
              </w:numPr>
              <w:spacing w:after="120"/>
              <w:ind w:left="29" w:hanging="29"/>
              <w:jc w:val="both"/>
              <w:rPr>
                <w:rFonts w:ascii="Times New Roman" w:hAnsi="Times New Roman" w:cs="Times New Roman"/>
                <w:sz w:val="24"/>
                <w:szCs w:val="24"/>
              </w:rPr>
            </w:pPr>
            <w:r>
              <w:rPr>
                <w:rFonts w:ascii="Times New Roman" w:hAnsi="Times New Roman" w:cs="Times New Roman"/>
                <w:sz w:val="24"/>
                <w:szCs w:val="24"/>
              </w:rPr>
              <w:t>Подаването на заявлението за подпомагане и бизнес плана, както и всички документи</w:t>
            </w:r>
            <w:r w:rsidR="00CA3C74">
              <w:rPr>
                <w:rFonts w:ascii="Times New Roman" w:hAnsi="Times New Roman" w:cs="Times New Roman"/>
                <w:sz w:val="24"/>
                <w:szCs w:val="24"/>
              </w:rPr>
              <w:t xml:space="preserve"> </w:t>
            </w:r>
            <w:r>
              <w:rPr>
                <w:rFonts w:ascii="Times New Roman" w:hAnsi="Times New Roman" w:cs="Times New Roman"/>
                <w:sz w:val="24"/>
                <w:szCs w:val="24"/>
              </w:rPr>
              <w:t xml:space="preserve">към него </w:t>
            </w:r>
            <w:r w:rsidR="00CA3C74">
              <w:rPr>
                <w:rFonts w:ascii="Times New Roman" w:hAnsi="Times New Roman" w:cs="Times New Roman"/>
                <w:sz w:val="24"/>
                <w:szCs w:val="24"/>
              </w:rPr>
              <w:t xml:space="preserve">се </w:t>
            </w:r>
            <w:r>
              <w:rPr>
                <w:rFonts w:ascii="Times New Roman" w:hAnsi="Times New Roman" w:cs="Times New Roman"/>
                <w:sz w:val="24"/>
                <w:szCs w:val="24"/>
              </w:rPr>
              <w:t xml:space="preserve">удостоверява </w:t>
            </w:r>
            <w:r w:rsidR="00CA3C74">
              <w:rPr>
                <w:rFonts w:ascii="Times New Roman" w:hAnsi="Times New Roman" w:cs="Times New Roman"/>
                <w:sz w:val="24"/>
                <w:szCs w:val="24"/>
              </w:rPr>
              <w:t>с КЕП на</w:t>
            </w:r>
            <w:r>
              <w:rPr>
                <w:rFonts w:ascii="Times New Roman" w:hAnsi="Times New Roman" w:cs="Times New Roman"/>
                <w:sz w:val="24"/>
                <w:szCs w:val="24"/>
              </w:rPr>
              <w:t xml:space="preserve"> кандидата чрез СЕУ, като не се допуска подаването му от упълномощено лице</w:t>
            </w:r>
            <w:r w:rsidR="00891FAD">
              <w:rPr>
                <w:rFonts w:ascii="Times New Roman" w:hAnsi="Times New Roman" w:cs="Times New Roman"/>
                <w:sz w:val="24"/>
                <w:szCs w:val="24"/>
              </w:rPr>
              <w:t>.</w:t>
            </w:r>
          </w:p>
          <w:p w:rsidR="00891FAD" w:rsidRDefault="0032206E" w:rsidP="00A74102">
            <w:pPr>
              <w:pStyle w:val="ListParagraph"/>
              <w:numPr>
                <w:ilvl w:val="0"/>
                <w:numId w:val="8"/>
              </w:numPr>
              <w:spacing w:after="120"/>
              <w:ind w:left="29" w:hanging="29"/>
              <w:jc w:val="both"/>
              <w:rPr>
                <w:rFonts w:ascii="Times New Roman" w:hAnsi="Times New Roman" w:cs="Times New Roman"/>
                <w:sz w:val="24"/>
                <w:szCs w:val="24"/>
              </w:rPr>
            </w:pPr>
            <w:r w:rsidRPr="00166A31">
              <w:rPr>
                <w:rFonts w:ascii="Times New Roman" w:hAnsi="Times New Roman"/>
                <w:sz w:val="24"/>
              </w:rPr>
              <w:t>Кандидатите могат да подават само едно заявление за подпомагане в рамките на срока за подаване на заявления за подпомагане.</w:t>
            </w:r>
            <w:r w:rsidR="00546312" w:rsidRPr="00166A31">
              <w:rPr>
                <w:rFonts w:ascii="Times New Roman" w:hAnsi="Times New Roman" w:cs="Times New Roman"/>
                <w:sz w:val="24"/>
                <w:szCs w:val="24"/>
              </w:rPr>
              <w:t xml:space="preserve"> В случай, че един и същи кандидат е подал повече от едно заявление за подпомагане, ДФ „Земеделие“ ще разглежда само последното постъпило заявление за подпомагане, а предходните се считат за оттеглени.</w:t>
            </w:r>
          </w:p>
          <w:p w:rsidR="00891FAD" w:rsidRDefault="005C3FAF" w:rsidP="00A74102">
            <w:pPr>
              <w:pStyle w:val="ListParagraph"/>
              <w:numPr>
                <w:ilvl w:val="0"/>
                <w:numId w:val="8"/>
              </w:numPr>
              <w:spacing w:after="120"/>
              <w:ind w:left="29" w:hanging="29"/>
              <w:jc w:val="both"/>
              <w:rPr>
                <w:rFonts w:ascii="Times New Roman" w:hAnsi="Times New Roman" w:cs="Times New Roman"/>
                <w:sz w:val="24"/>
                <w:szCs w:val="24"/>
              </w:rPr>
            </w:pPr>
            <w:r w:rsidRPr="00891FAD">
              <w:rPr>
                <w:rFonts w:ascii="Times New Roman" w:hAnsi="Times New Roman" w:cs="Times New Roman"/>
                <w:sz w:val="24"/>
                <w:szCs w:val="24"/>
              </w:rPr>
              <w:t xml:space="preserve">Документите се прилагат към </w:t>
            </w:r>
            <w:r w:rsidR="00206F62" w:rsidRPr="00891FAD">
              <w:rPr>
                <w:rFonts w:ascii="Times New Roman" w:hAnsi="Times New Roman" w:cs="Times New Roman"/>
                <w:sz w:val="24"/>
                <w:szCs w:val="24"/>
              </w:rPr>
              <w:t xml:space="preserve">заявление за подпомагане </w:t>
            </w:r>
            <w:r w:rsidR="00523BDC">
              <w:rPr>
                <w:rFonts w:ascii="Times New Roman" w:hAnsi="Times New Roman" w:cs="Times New Roman"/>
                <w:sz w:val="24"/>
                <w:szCs w:val="24"/>
              </w:rPr>
              <w:t>във формат</w:t>
            </w:r>
            <w:r w:rsidRPr="00891FAD">
              <w:rPr>
                <w:rFonts w:ascii="Times New Roman" w:hAnsi="Times New Roman" w:cs="Times New Roman"/>
                <w:sz w:val="24"/>
                <w:szCs w:val="24"/>
              </w:rPr>
              <w:t xml:space="preserve"> </w:t>
            </w:r>
            <w:r w:rsidR="00D455EE">
              <w:rPr>
                <w:rFonts w:ascii="Times New Roman" w:hAnsi="Times New Roman" w:cs="Times New Roman"/>
                <w:sz w:val="24"/>
                <w:szCs w:val="24"/>
              </w:rPr>
              <w:t>„</w:t>
            </w:r>
            <w:r w:rsidR="00D455EE">
              <w:rPr>
                <w:rFonts w:ascii="Times New Roman" w:hAnsi="Times New Roman" w:cs="Times New Roman"/>
                <w:sz w:val="24"/>
                <w:szCs w:val="24"/>
                <w:lang w:val="en-US"/>
              </w:rPr>
              <w:t>pdf”</w:t>
            </w:r>
            <w:r w:rsidR="00D455EE">
              <w:rPr>
                <w:rFonts w:ascii="Times New Roman" w:hAnsi="Times New Roman" w:cs="Times New Roman"/>
                <w:sz w:val="24"/>
                <w:szCs w:val="24"/>
              </w:rPr>
              <w:t xml:space="preserve">, </w:t>
            </w:r>
            <w:r w:rsidR="00D455EE">
              <w:rPr>
                <w:rFonts w:ascii="Times New Roman" w:hAnsi="Times New Roman" w:cs="Times New Roman"/>
                <w:sz w:val="24"/>
                <w:szCs w:val="24"/>
                <w:lang w:val="en-US"/>
              </w:rPr>
              <w:t xml:space="preserve">“jpg”, </w:t>
            </w:r>
            <w:r w:rsidR="00D455EE">
              <w:rPr>
                <w:rFonts w:ascii="Times New Roman" w:hAnsi="Times New Roman" w:cs="Times New Roman"/>
                <w:sz w:val="24"/>
                <w:szCs w:val="24"/>
                <w:lang w:val="en-GB"/>
              </w:rPr>
              <w:t>“</w:t>
            </w:r>
            <w:r w:rsidR="00D455EE">
              <w:rPr>
                <w:rFonts w:ascii="Times New Roman" w:hAnsi="Times New Roman" w:cs="Times New Roman"/>
                <w:sz w:val="24"/>
                <w:szCs w:val="24"/>
                <w:lang w:val="en-US"/>
              </w:rPr>
              <w:t>doc/docx”</w:t>
            </w:r>
            <w:r w:rsidR="00D455EE">
              <w:rPr>
                <w:rFonts w:ascii="Times New Roman" w:hAnsi="Times New Roman" w:cs="Times New Roman"/>
                <w:sz w:val="24"/>
                <w:szCs w:val="24"/>
              </w:rPr>
              <w:t xml:space="preserve"> , </w:t>
            </w:r>
            <w:r w:rsidR="00D455EE">
              <w:rPr>
                <w:rFonts w:ascii="Times New Roman" w:hAnsi="Times New Roman" w:cs="Times New Roman"/>
                <w:sz w:val="24"/>
                <w:szCs w:val="24"/>
                <w:lang w:val="en-GB"/>
              </w:rPr>
              <w:t>“xls”/xlsx”</w:t>
            </w:r>
            <w:r w:rsidR="00D455EE">
              <w:rPr>
                <w:rFonts w:ascii="Times New Roman" w:hAnsi="Times New Roman" w:cs="Times New Roman"/>
                <w:sz w:val="24"/>
                <w:szCs w:val="24"/>
              </w:rPr>
              <w:t>, „</w:t>
            </w:r>
            <w:r w:rsidR="00D455EE">
              <w:rPr>
                <w:rFonts w:ascii="Times New Roman" w:hAnsi="Times New Roman" w:cs="Times New Roman"/>
                <w:sz w:val="24"/>
                <w:szCs w:val="24"/>
                <w:lang w:val="en-US"/>
              </w:rPr>
              <w:t xml:space="preserve">rar” </w:t>
            </w:r>
            <w:r w:rsidR="00D455EE">
              <w:rPr>
                <w:rFonts w:ascii="Times New Roman" w:hAnsi="Times New Roman" w:cs="Times New Roman"/>
                <w:sz w:val="24"/>
                <w:szCs w:val="24"/>
              </w:rPr>
              <w:t>или</w:t>
            </w:r>
            <w:r w:rsidR="00D455EE">
              <w:rPr>
                <w:rFonts w:ascii="Times New Roman" w:hAnsi="Times New Roman" w:cs="Times New Roman"/>
                <w:sz w:val="24"/>
                <w:szCs w:val="24"/>
                <w:lang w:val="en-US"/>
              </w:rPr>
              <w:t xml:space="preserve"> </w:t>
            </w:r>
            <w:r w:rsidR="00D455EE">
              <w:rPr>
                <w:rFonts w:ascii="Times New Roman" w:hAnsi="Times New Roman" w:cs="Times New Roman"/>
                <w:sz w:val="24"/>
                <w:szCs w:val="24"/>
              </w:rPr>
              <w:t>„</w:t>
            </w:r>
            <w:r w:rsidR="00D455EE">
              <w:rPr>
                <w:rFonts w:ascii="Times New Roman" w:hAnsi="Times New Roman" w:cs="Times New Roman"/>
                <w:sz w:val="24"/>
                <w:szCs w:val="24"/>
                <w:lang w:val="en-US"/>
              </w:rPr>
              <w:t>zip”</w:t>
            </w:r>
            <w:r w:rsidR="00523BDC">
              <w:rPr>
                <w:rFonts w:ascii="Times New Roman" w:hAnsi="Times New Roman" w:cs="Times New Roman"/>
                <w:sz w:val="24"/>
                <w:szCs w:val="24"/>
              </w:rPr>
              <w:t xml:space="preserve">. </w:t>
            </w:r>
            <w:r w:rsidRPr="00891FAD">
              <w:rPr>
                <w:rFonts w:ascii="Times New Roman" w:hAnsi="Times New Roman" w:cs="Times New Roman"/>
                <w:sz w:val="24"/>
                <w:szCs w:val="24"/>
              </w:rPr>
              <w:t>Оригиналите на документите се съхраняват от кандидата и се представят при поискване.</w:t>
            </w:r>
          </w:p>
          <w:p w:rsidR="00891FAD" w:rsidRDefault="00BB216A" w:rsidP="00A74102">
            <w:pPr>
              <w:pStyle w:val="ListParagraph"/>
              <w:numPr>
                <w:ilvl w:val="0"/>
                <w:numId w:val="8"/>
              </w:numPr>
              <w:spacing w:after="120"/>
              <w:ind w:left="29" w:hanging="29"/>
              <w:jc w:val="both"/>
              <w:rPr>
                <w:rFonts w:ascii="Times New Roman" w:hAnsi="Times New Roman" w:cs="Times New Roman"/>
                <w:sz w:val="24"/>
                <w:szCs w:val="24"/>
              </w:rPr>
            </w:pPr>
            <w:r w:rsidRPr="00891FAD">
              <w:rPr>
                <w:rFonts w:ascii="Times New Roman" w:hAnsi="Times New Roman" w:cs="Times New Roman"/>
                <w:sz w:val="24"/>
                <w:szCs w:val="24"/>
              </w:rPr>
              <w:t>Кореспонденцията и уведомленията във връзка с оценката на заявлението за подпомагане се осъществяват през СЕУ.</w:t>
            </w:r>
          </w:p>
          <w:p w:rsidR="00BC21FE" w:rsidRDefault="00BB216A" w:rsidP="00A74102">
            <w:pPr>
              <w:pStyle w:val="ListParagraph"/>
              <w:numPr>
                <w:ilvl w:val="0"/>
                <w:numId w:val="8"/>
              </w:numPr>
              <w:spacing w:after="120"/>
              <w:ind w:left="29" w:hanging="29"/>
              <w:jc w:val="both"/>
              <w:rPr>
                <w:rFonts w:ascii="Times New Roman" w:hAnsi="Times New Roman" w:cs="Times New Roman"/>
                <w:sz w:val="24"/>
                <w:szCs w:val="24"/>
              </w:rPr>
            </w:pPr>
            <w:r w:rsidRPr="00891FAD">
              <w:rPr>
                <w:rFonts w:ascii="Times New Roman" w:hAnsi="Times New Roman" w:cs="Times New Roman"/>
                <w:sz w:val="24"/>
                <w:szCs w:val="24"/>
              </w:rPr>
              <w:t>Заявлението за подпомагане може да бъде подадено и при липса и/или нередовност</w:t>
            </w:r>
            <w:r w:rsidR="001D1018" w:rsidRPr="00891FAD">
              <w:rPr>
                <w:rFonts w:ascii="Times New Roman" w:hAnsi="Times New Roman" w:cs="Times New Roman"/>
                <w:sz w:val="24"/>
                <w:szCs w:val="24"/>
              </w:rPr>
              <w:t xml:space="preserve"> на документите</w:t>
            </w:r>
            <w:r w:rsidRPr="00891FAD">
              <w:rPr>
                <w:rFonts w:ascii="Times New Roman" w:hAnsi="Times New Roman" w:cs="Times New Roman"/>
                <w:sz w:val="24"/>
                <w:szCs w:val="24"/>
              </w:rPr>
              <w:t xml:space="preserve">, но само когато това изрично е отбелязано срещу съответния документ в </w:t>
            </w:r>
            <w:r w:rsidR="003F16EB">
              <w:rPr>
                <w:rFonts w:ascii="Times New Roman" w:hAnsi="Times New Roman" w:cs="Times New Roman"/>
                <w:sz w:val="24"/>
                <w:szCs w:val="24"/>
              </w:rPr>
              <w:t xml:space="preserve">точка </w:t>
            </w:r>
            <w:r w:rsidR="003F16EB" w:rsidRPr="003F16EB">
              <w:rPr>
                <w:rFonts w:ascii="Times New Roman" w:hAnsi="Times New Roman" w:cs="Times New Roman"/>
                <w:sz w:val="24"/>
                <w:szCs w:val="24"/>
              </w:rPr>
              <w:t xml:space="preserve">І. </w:t>
            </w:r>
            <w:r w:rsidR="003F16EB">
              <w:rPr>
                <w:rFonts w:ascii="Times New Roman" w:hAnsi="Times New Roman" w:cs="Times New Roman"/>
                <w:sz w:val="24"/>
                <w:szCs w:val="24"/>
              </w:rPr>
              <w:t xml:space="preserve">„Приложени общи документи“ от </w:t>
            </w:r>
            <w:r w:rsidRPr="00891FAD">
              <w:rPr>
                <w:rFonts w:ascii="Times New Roman" w:hAnsi="Times New Roman" w:cs="Times New Roman"/>
                <w:sz w:val="24"/>
                <w:szCs w:val="24"/>
              </w:rPr>
              <w:t xml:space="preserve">раздел 14 „Изискуеми документи, в т.ч. документи, доказващи съответствие с критерии за подбор“. </w:t>
            </w:r>
          </w:p>
          <w:p w:rsidR="00FA209E" w:rsidRPr="00050FBE" w:rsidRDefault="00FA209E" w:rsidP="00A74102">
            <w:pPr>
              <w:pStyle w:val="ListParagraph"/>
              <w:numPr>
                <w:ilvl w:val="0"/>
                <w:numId w:val="8"/>
              </w:numPr>
              <w:spacing w:after="120"/>
              <w:ind w:left="29" w:hanging="29"/>
              <w:jc w:val="both"/>
              <w:rPr>
                <w:rFonts w:ascii="Times New Roman" w:hAnsi="Times New Roman" w:cs="Times New Roman"/>
                <w:sz w:val="24"/>
                <w:szCs w:val="24"/>
              </w:rPr>
            </w:pPr>
            <w:r w:rsidRPr="00050FBE">
              <w:rPr>
                <w:rFonts w:ascii="Times New Roman" w:eastAsia="Times New Roman" w:hAnsi="Times New Roman" w:cs="Times New Roman"/>
                <w:sz w:val="24"/>
                <w:szCs w:val="24"/>
              </w:rPr>
              <w:t xml:space="preserve">Когато при </w:t>
            </w:r>
            <w:r>
              <w:rPr>
                <w:rFonts w:ascii="Times New Roman" w:eastAsia="Times New Roman" w:hAnsi="Times New Roman" w:cs="Times New Roman"/>
                <w:sz w:val="24"/>
                <w:szCs w:val="24"/>
              </w:rPr>
              <w:t xml:space="preserve">административните </w:t>
            </w:r>
            <w:r w:rsidRPr="00050FBE">
              <w:rPr>
                <w:rFonts w:ascii="Times New Roman" w:eastAsia="Times New Roman" w:hAnsi="Times New Roman" w:cs="Times New Roman"/>
                <w:sz w:val="24"/>
                <w:szCs w:val="24"/>
              </w:rPr>
              <w:t xml:space="preserve">проверките се установи липса на документи или друга нередовност, </w:t>
            </w:r>
            <w:r>
              <w:rPr>
                <w:rFonts w:ascii="Times New Roman" w:eastAsia="Times New Roman" w:hAnsi="Times New Roman" w:cs="Times New Roman"/>
                <w:sz w:val="24"/>
                <w:szCs w:val="24"/>
              </w:rPr>
              <w:t>на кандидата се</w:t>
            </w:r>
            <w:r w:rsidRPr="00050FBE">
              <w:rPr>
                <w:rFonts w:ascii="Times New Roman" w:eastAsia="Times New Roman" w:hAnsi="Times New Roman" w:cs="Times New Roman"/>
                <w:sz w:val="24"/>
                <w:szCs w:val="24"/>
              </w:rPr>
              <w:t xml:space="preserve"> изпраща уведомление чрез </w:t>
            </w:r>
            <w:r>
              <w:rPr>
                <w:rFonts w:ascii="Times New Roman" w:eastAsia="Times New Roman" w:hAnsi="Times New Roman" w:cs="Times New Roman"/>
                <w:sz w:val="24"/>
                <w:szCs w:val="24"/>
              </w:rPr>
              <w:t>СЕУ</w:t>
            </w:r>
            <w:r w:rsidRPr="00050FBE">
              <w:rPr>
                <w:rFonts w:ascii="Times New Roman" w:eastAsia="Times New Roman" w:hAnsi="Times New Roman" w:cs="Times New Roman"/>
                <w:sz w:val="24"/>
                <w:szCs w:val="24"/>
              </w:rPr>
              <w:t xml:space="preserve"> за установените липси/нередовности и </w:t>
            </w:r>
            <w:r w:rsidR="00090CBA">
              <w:rPr>
                <w:rFonts w:ascii="Times New Roman" w:eastAsia="Times New Roman" w:hAnsi="Times New Roman" w:cs="Times New Roman"/>
                <w:sz w:val="24"/>
                <w:szCs w:val="24"/>
              </w:rPr>
              <w:t xml:space="preserve">се </w:t>
            </w:r>
            <w:r w:rsidRPr="00050FBE">
              <w:rPr>
                <w:rFonts w:ascii="Times New Roman" w:eastAsia="Times New Roman" w:hAnsi="Times New Roman" w:cs="Times New Roman"/>
                <w:sz w:val="24"/>
                <w:szCs w:val="24"/>
              </w:rPr>
              <w:t>определя срок за тяхното отстраняване.</w:t>
            </w:r>
            <w:r>
              <w:rPr>
                <w:rFonts w:ascii="Times New Roman" w:eastAsia="Times New Roman" w:hAnsi="Times New Roman" w:cs="Times New Roman"/>
                <w:sz w:val="24"/>
                <w:szCs w:val="24"/>
              </w:rPr>
              <w:t xml:space="preserve"> Във връзка с оценката на заявлението за подпомагане, ДФЗ </w:t>
            </w:r>
            <w:r w:rsidRPr="00050FBE">
              <w:rPr>
                <w:rFonts w:ascii="Times New Roman" w:eastAsia="Times New Roman" w:hAnsi="Times New Roman" w:cs="Times New Roman"/>
                <w:sz w:val="24"/>
                <w:szCs w:val="24"/>
              </w:rPr>
              <w:t xml:space="preserve">може да изиска </w:t>
            </w:r>
            <w:r>
              <w:rPr>
                <w:rFonts w:ascii="Times New Roman" w:eastAsia="Times New Roman" w:hAnsi="Times New Roman" w:cs="Times New Roman"/>
                <w:sz w:val="24"/>
                <w:szCs w:val="24"/>
              </w:rPr>
              <w:t xml:space="preserve">от кандидата да представи и други данни и/или документи, непосочени в </w:t>
            </w:r>
            <w:r w:rsidRPr="00891FAD">
              <w:rPr>
                <w:rFonts w:ascii="Times New Roman" w:hAnsi="Times New Roman" w:cs="Times New Roman"/>
                <w:sz w:val="24"/>
                <w:szCs w:val="24"/>
              </w:rPr>
              <w:t>раздел 14 „Изискуеми документи, в т.ч. документи, доказващи съответствие с критерии за подбор“</w:t>
            </w:r>
            <w:r>
              <w:rPr>
                <w:rFonts w:ascii="Times New Roman" w:hAnsi="Times New Roman" w:cs="Times New Roman"/>
                <w:sz w:val="24"/>
                <w:szCs w:val="24"/>
              </w:rPr>
              <w:t>, както и такива, за които не е възможно извършването на служебна проверка</w:t>
            </w:r>
            <w:r w:rsidRPr="00891FAD">
              <w:rPr>
                <w:rFonts w:ascii="Times New Roman" w:hAnsi="Times New Roman" w:cs="Times New Roman"/>
                <w:sz w:val="24"/>
                <w:szCs w:val="24"/>
              </w:rPr>
              <w:t>.</w:t>
            </w:r>
            <w:r w:rsidRPr="00050FBE">
              <w:rPr>
                <w:rFonts w:ascii="Times New Roman" w:eastAsia="Times New Roman" w:hAnsi="Times New Roman" w:cs="Times New Roman"/>
                <w:sz w:val="24"/>
                <w:szCs w:val="24"/>
              </w:rPr>
              <w:t xml:space="preserve"> </w:t>
            </w:r>
          </w:p>
          <w:p w:rsidR="00FA209E" w:rsidRPr="00050FBE" w:rsidRDefault="00FA209E" w:rsidP="00A74102">
            <w:pPr>
              <w:pStyle w:val="ListParagraph"/>
              <w:numPr>
                <w:ilvl w:val="0"/>
                <w:numId w:val="8"/>
              </w:numPr>
              <w:spacing w:after="120"/>
              <w:ind w:left="29" w:hanging="29"/>
              <w:jc w:val="both"/>
              <w:rPr>
                <w:rFonts w:ascii="Times New Roman" w:hAnsi="Times New Roman" w:cs="Times New Roman"/>
                <w:sz w:val="24"/>
                <w:szCs w:val="24"/>
              </w:rPr>
            </w:pPr>
            <w:r w:rsidRPr="00050FBE">
              <w:rPr>
                <w:rFonts w:ascii="Times New Roman" w:eastAsia="Times New Roman" w:hAnsi="Times New Roman" w:cs="Times New Roman"/>
                <w:sz w:val="24"/>
                <w:szCs w:val="24"/>
              </w:rPr>
              <w:t>Представени</w:t>
            </w:r>
            <w:r>
              <w:rPr>
                <w:rFonts w:ascii="Times New Roman" w:eastAsia="Times New Roman" w:hAnsi="Times New Roman" w:cs="Times New Roman"/>
                <w:sz w:val="24"/>
                <w:szCs w:val="24"/>
              </w:rPr>
              <w:t>те</w:t>
            </w:r>
            <w:r w:rsidRPr="00050FBE">
              <w:rPr>
                <w:rFonts w:ascii="Times New Roman" w:eastAsia="Times New Roman" w:hAnsi="Times New Roman" w:cs="Times New Roman"/>
                <w:sz w:val="24"/>
                <w:szCs w:val="24"/>
              </w:rPr>
              <w:t xml:space="preserve"> след </w:t>
            </w:r>
            <w:r>
              <w:rPr>
                <w:rFonts w:ascii="Times New Roman" w:eastAsia="Times New Roman" w:hAnsi="Times New Roman" w:cs="Times New Roman"/>
                <w:sz w:val="24"/>
                <w:szCs w:val="24"/>
              </w:rPr>
              <w:t>указания</w:t>
            </w:r>
            <w:r w:rsidRPr="00050FB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срок по т. 7 </w:t>
            </w:r>
            <w:r w:rsidRPr="00050FBE">
              <w:rPr>
                <w:rFonts w:ascii="Times New Roman" w:eastAsia="Times New Roman" w:hAnsi="Times New Roman" w:cs="Times New Roman"/>
                <w:sz w:val="24"/>
                <w:szCs w:val="24"/>
              </w:rPr>
              <w:t xml:space="preserve">данни и/или документи, както и такива, които не са изрично изискани от </w:t>
            </w:r>
            <w:r>
              <w:rPr>
                <w:rFonts w:ascii="Times New Roman" w:eastAsia="Times New Roman" w:hAnsi="Times New Roman" w:cs="Times New Roman"/>
                <w:sz w:val="24"/>
                <w:szCs w:val="24"/>
              </w:rPr>
              <w:t>ДФЗ</w:t>
            </w:r>
            <w:r w:rsidRPr="00050FBE">
              <w:rPr>
                <w:rFonts w:ascii="Times New Roman" w:eastAsia="Times New Roman" w:hAnsi="Times New Roman" w:cs="Times New Roman"/>
                <w:sz w:val="24"/>
                <w:szCs w:val="24"/>
              </w:rPr>
              <w:t>, не се вземат предвид</w:t>
            </w:r>
            <w:r>
              <w:rPr>
                <w:rFonts w:ascii="Times New Roman" w:eastAsia="Times New Roman" w:hAnsi="Times New Roman" w:cs="Times New Roman"/>
                <w:sz w:val="24"/>
                <w:szCs w:val="24"/>
              </w:rPr>
              <w:t xml:space="preserve"> при оценката на заявлението за подпомагане</w:t>
            </w:r>
            <w:r w:rsidRPr="00050FB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050FBE">
              <w:rPr>
                <w:rFonts w:ascii="Times New Roman" w:eastAsia="Times New Roman" w:hAnsi="Times New Roman" w:cs="Times New Roman"/>
                <w:sz w:val="24"/>
                <w:szCs w:val="24"/>
              </w:rPr>
              <w:t>Уведомлението съдържа и информация, че неотстраняването на нередовностите в срок може да доведе до прекратяване на производството по отношение на кандидата.</w:t>
            </w:r>
          </w:p>
          <w:p w:rsidR="00FA209E" w:rsidRPr="00050FBE" w:rsidRDefault="00FA209E" w:rsidP="00A74102">
            <w:pPr>
              <w:pStyle w:val="ListParagraph"/>
              <w:numPr>
                <w:ilvl w:val="0"/>
                <w:numId w:val="8"/>
              </w:numPr>
              <w:spacing w:after="120"/>
              <w:ind w:left="29" w:hanging="29"/>
              <w:jc w:val="both"/>
              <w:rPr>
                <w:rFonts w:ascii="Times New Roman" w:hAnsi="Times New Roman" w:cs="Times New Roman"/>
                <w:sz w:val="24"/>
                <w:szCs w:val="24"/>
              </w:rPr>
            </w:pPr>
            <w:r w:rsidRPr="00050FBE">
              <w:rPr>
                <w:rFonts w:ascii="Times New Roman" w:eastAsia="Times New Roman" w:hAnsi="Times New Roman" w:cs="Times New Roman"/>
                <w:sz w:val="24"/>
                <w:szCs w:val="24"/>
              </w:rPr>
              <w:t>При непредставяне на изисканата допълнит</w:t>
            </w:r>
            <w:r>
              <w:rPr>
                <w:rFonts w:ascii="Times New Roman" w:eastAsia="Times New Roman" w:hAnsi="Times New Roman" w:cs="Times New Roman"/>
                <w:sz w:val="24"/>
                <w:szCs w:val="24"/>
              </w:rPr>
              <w:t>елна информация или разяснения или</w:t>
            </w:r>
            <w:r w:rsidRPr="00050FB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при </w:t>
            </w:r>
            <w:r w:rsidRPr="00050FBE">
              <w:rPr>
                <w:rFonts w:ascii="Times New Roman" w:eastAsia="Times New Roman" w:hAnsi="Times New Roman" w:cs="Times New Roman"/>
                <w:sz w:val="24"/>
                <w:szCs w:val="24"/>
              </w:rPr>
              <w:t>неотстраняването на нередовностите в срок</w:t>
            </w:r>
            <w:r>
              <w:rPr>
                <w:rFonts w:ascii="Times New Roman" w:eastAsia="Times New Roman" w:hAnsi="Times New Roman" w:cs="Times New Roman"/>
                <w:sz w:val="24"/>
                <w:szCs w:val="24"/>
              </w:rPr>
              <w:t>а по т. 7</w:t>
            </w:r>
            <w:r w:rsidRPr="00050FB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заявлението за подпомагане</w:t>
            </w:r>
            <w:r w:rsidRPr="00050FBE">
              <w:rPr>
                <w:rFonts w:ascii="Times New Roman" w:eastAsia="Times New Roman" w:hAnsi="Times New Roman" w:cs="Times New Roman"/>
                <w:sz w:val="24"/>
                <w:szCs w:val="24"/>
              </w:rPr>
              <w:t xml:space="preserve"> може да бъде отхвърлено само и единствено на това основание</w:t>
            </w:r>
            <w:r>
              <w:rPr>
                <w:rFonts w:ascii="Times New Roman" w:eastAsia="Times New Roman" w:hAnsi="Times New Roman" w:cs="Times New Roman"/>
                <w:sz w:val="24"/>
                <w:szCs w:val="24"/>
              </w:rPr>
              <w:t>.</w:t>
            </w:r>
          </w:p>
          <w:p w:rsidR="00FA209E" w:rsidRPr="00DE7307" w:rsidRDefault="00FA209E" w:rsidP="00B1456C">
            <w:pPr>
              <w:pStyle w:val="ListParagraph"/>
              <w:spacing w:after="120"/>
              <w:jc w:val="both"/>
              <w:rPr>
                <w:rFonts w:ascii="Times New Roman" w:hAnsi="Times New Roman" w:cs="Times New Roman"/>
                <w:sz w:val="24"/>
                <w:szCs w:val="24"/>
              </w:rPr>
            </w:pPr>
          </w:p>
        </w:tc>
      </w:tr>
    </w:tbl>
    <w:p w:rsidR="00C5105A" w:rsidRDefault="008307D0" w:rsidP="00B1456C">
      <w:pPr>
        <w:pStyle w:val="Heading1"/>
        <w:jc w:val="both"/>
        <w:rPr>
          <w:rFonts w:ascii="Times New Roman" w:hAnsi="Times New Roman" w:cs="Times New Roman"/>
          <w:b/>
          <w:color w:val="1F4E79" w:themeColor="accent1" w:themeShade="80"/>
          <w:sz w:val="28"/>
          <w:szCs w:val="28"/>
        </w:rPr>
      </w:pPr>
      <w:bookmarkStart w:id="29" w:name="_Toc182585173"/>
      <w:r w:rsidRPr="00A72136">
        <w:rPr>
          <w:rFonts w:ascii="Times New Roman" w:hAnsi="Times New Roman" w:cs="Times New Roman"/>
          <w:b/>
          <w:color w:val="1F4E79" w:themeColor="accent1" w:themeShade="80"/>
          <w:sz w:val="28"/>
          <w:szCs w:val="28"/>
        </w:rPr>
        <w:lastRenderedPageBreak/>
        <w:t>1</w:t>
      </w:r>
      <w:r w:rsidR="00DA7F72">
        <w:rPr>
          <w:rFonts w:ascii="Times New Roman" w:hAnsi="Times New Roman" w:cs="Times New Roman"/>
          <w:b/>
          <w:color w:val="1F4E79" w:themeColor="accent1" w:themeShade="80"/>
          <w:sz w:val="28"/>
          <w:szCs w:val="28"/>
        </w:rPr>
        <w:t>6</w:t>
      </w:r>
      <w:r w:rsidR="00C5105A" w:rsidRPr="00A72136">
        <w:rPr>
          <w:rFonts w:ascii="Times New Roman" w:hAnsi="Times New Roman" w:cs="Times New Roman"/>
          <w:b/>
          <w:color w:val="1F4E79" w:themeColor="accent1" w:themeShade="80"/>
          <w:sz w:val="28"/>
          <w:szCs w:val="28"/>
        </w:rPr>
        <w:t xml:space="preserve">. </w:t>
      </w:r>
      <w:r w:rsidR="000D4542" w:rsidRPr="00A72136">
        <w:rPr>
          <w:rFonts w:ascii="Times New Roman" w:hAnsi="Times New Roman" w:cs="Times New Roman"/>
          <w:b/>
          <w:color w:val="1F4E79" w:themeColor="accent1" w:themeShade="80"/>
          <w:sz w:val="28"/>
          <w:szCs w:val="28"/>
        </w:rPr>
        <w:t>Други специфични условия</w:t>
      </w:r>
      <w:r w:rsidR="002053DF" w:rsidRPr="00A72136">
        <w:rPr>
          <w:rFonts w:ascii="Times New Roman" w:hAnsi="Times New Roman" w:cs="Times New Roman"/>
          <w:b/>
          <w:color w:val="1F4E79" w:themeColor="accent1" w:themeShade="80"/>
          <w:sz w:val="28"/>
          <w:szCs w:val="28"/>
        </w:rPr>
        <w:t>:</w:t>
      </w:r>
      <w:bookmarkEnd w:id="29"/>
    </w:p>
    <w:p w:rsidR="005A0D42" w:rsidRPr="005A0D42" w:rsidRDefault="005A0D42" w:rsidP="005A0D4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C5105A" w:rsidRPr="00A72136" w:rsidTr="00CE3143">
        <w:tc>
          <w:tcPr>
            <w:tcW w:w="9062" w:type="dxa"/>
          </w:tcPr>
          <w:p w:rsidR="00CE3143" w:rsidRDefault="009E257B" w:rsidP="005A0D42">
            <w:pPr>
              <w:pStyle w:val="ListParagraph"/>
              <w:numPr>
                <w:ilvl w:val="0"/>
                <w:numId w:val="9"/>
              </w:numPr>
              <w:ind w:left="0" w:firstLine="0"/>
              <w:jc w:val="both"/>
              <w:rPr>
                <w:rStyle w:val="Hyperlink"/>
                <w:rFonts w:ascii="Times New Roman" w:hAnsi="Times New Roman" w:cs="Times New Roman"/>
                <w:color w:val="auto"/>
                <w:sz w:val="24"/>
                <w:szCs w:val="24"/>
                <w:u w:val="none"/>
                <w:lang w:val="en-US"/>
              </w:rPr>
            </w:pPr>
            <w:r w:rsidRPr="00CE3143">
              <w:rPr>
                <w:rFonts w:ascii="Times New Roman" w:hAnsi="Times New Roman" w:cs="Times New Roman"/>
                <w:sz w:val="24"/>
                <w:szCs w:val="24"/>
              </w:rPr>
              <w:t>Заявленията за подпомагане</w:t>
            </w:r>
            <w:r w:rsidR="004E45FC" w:rsidRPr="00CE3143">
              <w:rPr>
                <w:rFonts w:ascii="Times New Roman" w:hAnsi="Times New Roman" w:cs="Times New Roman"/>
                <w:sz w:val="24"/>
                <w:szCs w:val="24"/>
              </w:rPr>
              <w:t xml:space="preserve"> по настоящата процедура се подават изцяло по електронен път чрез СЕУ  на следния интернет адрес: </w:t>
            </w:r>
            <w:hyperlink r:id="rId11" w:history="1">
              <w:r w:rsidR="004E45FC" w:rsidRPr="00CE3143">
                <w:rPr>
                  <w:rStyle w:val="Hyperlink"/>
                  <w:rFonts w:ascii="Times New Roman" w:hAnsi="Times New Roman" w:cs="Times New Roman"/>
                  <w:color w:val="auto"/>
                  <w:sz w:val="24"/>
                  <w:szCs w:val="24"/>
                  <w:u w:val="none"/>
                  <w:lang w:val="en-US"/>
                </w:rPr>
                <w:t>https</w:t>
              </w:r>
              <w:r w:rsidR="004E45FC" w:rsidRPr="00CE3143">
                <w:rPr>
                  <w:rStyle w:val="Hyperlink"/>
                  <w:rFonts w:ascii="Times New Roman" w:hAnsi="Times New Roman" w:cs="Times New Roman"/>
                  <w:color w:val="auto"/>
                  <w:sz w:val="24"/>
                  <w:szCs w:val="24"/>
                  <w:u w:val="none"/>
                </w:rPr>
                <w:t>://</w:t>
              </w:r>
              <w:r w:rsidR="004E45FC" w:rsidRPr="00CE3143">
                <w:rPr>
                  <w:rStyle w:val="Hyperlink"/>
                  <w:rFonts w:ascii="Times New Roman" w:hAnsi="Times New Roman" w:cs="Times New Roman"/>
                  <w:color w:val="auto"/>
                  <w:sz w:val="24"/>
                  <w:szCs w:val="24"/>
                  <w:u w:val="none"/>
                  <w:lang w:val="en-US"/>
                </w:rPr>
                <w:t>seu.dfz.bg</w:t>
              </w:r>
            </w:hyperlink>
          </w:p>
          <w:p w:rsidR="002042BC" w:rsidRPr="00CE3143" w:rsidRDefault="00EE3158" w:rsidP="005A0D42">
            <w:pPr>
              <w:pStyle w:val="ListParagraph"/>
              <w:numPr>
                <w:ilvl w:val="0"/>
                <w:numId w:val="9"/>
              </w:numPr>
              <w:ind w:left="0" w:firstLine="0"/>
              <w:jc w:val="both"/>
              <w:rPr>
                <w:rStyle w:val="Hyperlink"/>
                <w:rFonts w:ascii="Times New Roman" w:hAnsi="Times New Roman" w:cs="Times New Roman"/>
                <w:color w:val="auto"/>
                <w:sz w:val="24"/>
                <w:szCs w:val="24"/>
                <w:u w:val="none"/>
                <w:lang w:val="en-US"/>
              </w:rPr>
            </w:pPr>
            <w:r>
              <w:rPr>
                <w:rStyle w:val="Hyperlink"/>
                <w:rFonts w:ascii="Times New Roman" w:hAnsi="Times New Roman" w:cs="Times New Roman"/>
                <w:color w:val="auto"/>
                <w:sz w:val="24"/>
                <w:szCs w:val="24"/>
                <w:u w:val="none"/>
              </w:rPr>
              <w:t xml:space="preserve">Предоставянето </w:t>
            </w:r>
            <w:r w:rsidR="002042BC" w:rsidRPr="00CE3143">
              <w:rPr>
                <w:rStyle w:val="Hyperlink"/>
                <w:rFonts w:ascii="Times New Roman" w:hAnsi="Times New Roman" w:cs="Times New Roman"/>
                <w:color w:val="auto"/>
                <w:sz w:val="24"/>
                <w:szCs w:val="24"/>
                <w:u w:val="none"/>
              </w:rPr>
              <w:t>на безвъзмездната финансова помощ</w:t>
            </w:r>
            <w:r w:rsidR="005A0D42">
              <w:rPr>
                <w:rStyle w:val="Hyperlink"/>
                <w:rFonts w:ascii="Times New Roman" w:hAnsi="Times New Roman" w:cs="Times New Roman"/>
                <w:color w:val="auto"/>
                <w:sz w:val="24"/>
                <w:szCs w:val="24"/>
                <w:u w:val="none"/>
              </w:rPr>
              <w:t xml:space="preserve"> се извършва по реда на  Наредба</w:t>
            </w:r>
            <w:r w:rsidR="002042BC" w:rsidRPr="00CE3143">
              <w:rPr>
                <w:rStyle w:val="Hyperlink"/>
                <w:rFonts w:ascii="Times New Roman" w:hAnsi="Times New Roman" w:cs="Times New Roman"/>
                <w:color w:val="auto"/>
                <w:sz w:val="24"/>
                <w:szCs w:val="24"/>
                <w:u w:val="none"/>
              </w:rPr>
              <w:t xml:space="preserve"> № </w:t>
            </w:r>
            <w:r w:rsidR="00CE3143">
              <w:rPr>
                <w:rStyle w:val="Hyperlink"/>
                <w:rFonts w:ascii="Times New Roman" w:hAnsi="Times New Roman" w:cs="Times New Roman"/>
                <w:color w:val="auto"/>
                <w:sz w:val="24"/>
                <w:szCs w:val="24"/>
                <w:u w:val="none"/>
              </w:rPr>
              <w:t>4</w:t>
            </w:r>
            <w:r w:rsidR="002042BC" w:rsidRPr="00CE3143">
              <w:rPr>
                <w:rStyle w:val="Hyperlink"/>
                <w:rFonts w:ascii="Times New Roman" w:hAnsi="Times New Roman" w:cs="Times New Roman"/>
                <w:color w:val="auto"/>
                <w:sz w:val="24"/>
                <w:szCs w:val="24"/>
                <w:u w:val="none"/>
              </w:rPr>
              <w:t xml:space="preserve"> от </w:t>
            </w:r>
            <w:r w:rsidR="00CE3143">
              <w:rPr>
                <w:rStyle w:val="Hyperlink"/>
                <w:rFonts w:ascii="Times New Roman" w:hAnsi="Times New Roman" w:cs="Times New Roman"/>
                <w:color w:val="auto"/>
                <w:sz w:val="24"/>
                <w:szCs w:val="24"/>
                <w:u w:val="none"/>
              </w:rPr>
              <w:t>2024</w:t>
            </w:r>
            <w:r w:rsidR="002042BC" w:rsidRPr="00CE3143">
              <w:rPr>
                <w:rStyle w:val="Hyperlink"/>
                <w:rFonts w:ascii="Times New Roman" w:hAnsi="Times New Roman" w:cs="Times New Roman"/>
                <w:color w:val="auto"/>
                <w:sz w:val="24"/>
                <w:szCs w:val="24"/>
                <w:u w:val="none"/>
              </w:rPr>
              <w:t xml:space="preserve"> г. за реда за предоставяне на безвъзмездна финансова помощ, за сключване и изменение на административни договори, за налагане на административни санкции за интервенциите по чл. 73, 74, 75, чл. 77, параграф 1, букви „а“, „в“–„е“ и чл. 78 от Регламент (ЕС) 2021/2115, за условията и реда за изплащане, за отказ за изплащане и намаления на плащанията, и за оттегляне на изплатената финансова помощ за интервенциите по чл. 73, 74, 75, 77 и 78 от същия регламент</w:t>
            </w:r>
            <w:r>
              <w:rPr>
                <w:rStyle w:val="Hyperlink"/>
                <w:rFonts w:ascii="Times New Roman" w:hAnsi="Times New Roman" w:cs="Times New Roman"/>
                <w:color w:val="auto"/>
                <w:sz w:val="24"/>
                <w:szCs w:val="24"/>
                <w:u w:val="none"/>
              </w:rPr>
              <w:t>.</w:t>
            </w:r>
          </w:p>
          <w:p w:rsidR="002042BC" w:rsidRPr="00034545" w:rsidRDefault="002042BC" w:rsidP="00B1456C">
            <w:pPr>
              <w:jc w:val="both"/>
              <w:rPr>
                <w:rFonts w:ascii="Times New Roman" w:hAnsi="Times New Roman" w:cs="Times New Roman"/>
                <w:sz w:val="24"/>
                <w:szCs w:val="24"/>
              </w:rPr>
            </w:pPr>
          </w:p>
        </w:tc>
      </w:tr>
    </w:tbl>
    <w:p w:rsidR="000D4542" w:rsidRPr="00A72136" w:rsidRDefault="008307D0" w:rsidP="00B1456C">
      <w:pPr>
        <w:pStyle w:val="Heading1"/>
        <w:jc w:val="both"/>
        <w:rPr>
          <w:rFonts w:ascii="Times New Roman" w:hAnsi="Times New Roman" w:cs="Times New Roman"/>
          <w:b/>
          <w:color w:val="1F4E79" w:themeColor="accent1" w:themeShade="80"/>
          <w:sz w:val="28"/>
          <w:szCs w:val="28"/>
        </w:rPr>
      </w:pPr>
      <w:bookmarkStart w:id="30" w:name="_Toc182585174"/>
      <w:r w:rsidRPr="00A72136">
        <w:rPr>
          <w:rFonts w:ascii="Times New Roman" w:hAnsi="Times New Roman" w:cs="Times New Roman"/>
          <w:b/>
          <w:color w:val="1F4E79" w:themeColor="accent1" w:themeShade="80"/>
          <w:sz w:val="28"/>
          <w:szCs w:val="28"/>
        </w:rPr>
        <w:t>1</w:t>
      </w:r>
      <w:r w:rsidR="00DA7F72">
        <w:rPr>
          <w:rFonts w:ascii="Times New Roman" w:hAnsi="Times New Roman" w:cs="Times New Roman"/>
          <w:b/>
          <w:color w:val="1F4E79" w:themeColor="accent1" w:themeShade="80"/>
          <w:sz w:val="28"/>
          <w:szCs w:val="28"/>
        </w:rPr>
        <w:t>7.</w:t>
      </w:r>
      <w:r w:rsidR="000D4542" w:rsidRPr="00A72136">
        <w:rPr>
          <w:rFonts w:ascii="Times New Roman" w:hAnsi="Times New Roman" w:cs="Times New Roman"/>
          <w:b/>
          <w:color w:val="1F4E79" w:themeColor="accent1" w:themeShade="80"/>
          <w:sz w:val="28"/>
          <w:szCs w:val="28"/>
        </w:rPr>
        <w:t xml:space="preserve"> Приложения</w:t>
      </w:r>
      <w:r w:rsidR="002053DF" w:rsidRPr="00A72136">
        <w:rPr>
          <w:rFonts w:ascii="Times New Roman" w:hAnsi="Times New Roman" w:cs="Times New Roman"/>
          <w:b/>
          <w:color w:val="1F4E79" w:themeColor="accent1" w:themeShade="80"/>
          <w:sz w:val="28"/>
          <w:szCs w:val="28"/>
        </w:rPr>
        <w:t>:</w:t>
      </w:r>
      <w:bookmarkEnd w:id="3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0D4542" w:rsidRPr="00A72136" w:rsidTr="00DE7307">
        <w:tc>
          <w:tcPr>
            <w:tcW w:w="9062" w:type="dxa"/>
          </w:tcPr>
          <w:p w:rsidR="00AA5E17" w:rsidRPr="00AA5E17" w:rsidRDefault="00AA5E17" w:rsidP="00B1456C">
            <w:pPr>
              <w:jc w:val="both"/>
              <w:rPr>
                <w:rFonts w:ascii="Times New Roman" w:hAnsi="Times New Roman" w:cs="Times New Roman"/>
                <w:sz w:val="24"/>
                <w:szCs w:val="24"/>
              </w:rPr>
            </w:pPr>
            <w:r w:rsidRPr="00AA5E17">
              <w:rPr>
                <w:rFonts w:ascii="Times New Roman" w:hAnsi="Times New Roman" w:cs="Times New Roman"/>
                <w:sz w:val="24"/>
                <w:szCs w:val="24"/>
              </w:rPr>
              <w:t>Приложение № 1 Минимален брой на растенията на единица площ.</w:t>
            </w:r>
          </w:p>
          <w:p w:rsidR="00AA5E17" w:rsidRPr="00AA5E17" w:rsidRDefault="00AA5E17" w:rsidP="00B1456C">
            <w:pPr>
              <w:jc w:val="both"/>
              <w:rPr>
                <w:rFonts w:ascii="Times New Roman" w:hAnsi="Times New Roman" w:cs="Times New Roman"/>
                <w:sz w:val="24"/>
                <w:szCs w:val="24"/>
              </w:rPr>
            </w:pPr>
            <w:r w:rsidRPr="00AA5E17">
              <w:rPr>
                <w:rFonts w:ascii="Times New Roman" w:hAnsi="Times New Roman" w:cs="Times New Roman"/>
                <w:sz w:val="24"/>
                <w:szCs w:val="24"/>
              </w:rPr>
              <w:t>Приложение № 2 Таблица за изчисляване на икономическия размер на земеделските стопанства.</w:t>
            </w:r>
          </w:p>
          <w:p w:rsidR="00AA5E17" w:rsidRPr="00AA5E17" w:rsidRDefault="00AA5E17" w:rsidP="00B1456C">
            <w:pPr>
              <w:jc w:val="both"/>
              <w:rPr>
                <w:rFonts w:ascii="Times New Roman" w:hAnsi="Times New Roman" w:cs="Times New Roman"/>
                <w:sz w:val="24"/>
                <w:szCs w:val="24"/>
              </w:rPr>
            </w:pPr>
            <w:r w:rsidRPr="00493D5E">
              <w:rPr>
                <w:rFonts w:ascii="Times New Roman" w:hAnsi="Times New Roman" w:cs="Times New Roman"/>
                <w:sz w:val="24"/>
                <w:szCs w:val="24"/>
              </w:rPr>
              <w:t xml:space="preserve">Приложение № 3 </w:t>
            </w:r>
            <w:r w:rsidR="003F5A2B">
              <w:rPr>
                <w:rFonts w:ascii="Times New Roman" w:hAnsi="Times New Roman" w:cs="Times New Roman"/>
                <w:sz w:val="24"/>
                <w:szCs w:val="24"/>
              </w:rPr>
              <w:t xml:space="preserve">Информация за попълване на </w:t>
            </w:r>
            <w:r w:rsidRPr="00493D5E">
              <w:rPr>
                <w:rFonts w:ascii="Times New Roman" w:hAnsi="Times New Roman" w:cs="Times New Roman"/>
                <w:sz w:val="24"/>
                <w:szCs w:val="24"/>
              </w:rPr>
              <w:t>заявление за подпомагане</w:t>
            </w:r>
            <w:r w:rsidR="003F5A2B">
              <w:rPr>
                <w:rFonts w:ascii="Times New Roman" w:hAnsi="Times New Roman" w:cs="Times New Roman"/>
                <w:sz w:val="24"/>
                <w:szCs w:val="24"/>
              </w:rPr>
              <w:t xml:space="preserve"> и бизнес план</w:t>
            </w:r>
            <w:r w:rsidR="005E49DA">
              <w:rPr>
                <w:rFonts w:ascii="Times New Roman" w:hAnsi="Times New Roman" w:cs="Times New Roman"/>
                <w:sz w:val="24"/>
                <w:szCs w:val="24"/>
              </w:rPr>
              <w:t xml:space="preserve"> в СЕУ</w:t>
            </w:r>
            <w:r w:rsidR="003F5A2B">
              <w:rPr>
                <w:rFonts w:ascii="Times New Roman" w:hAnsi="Times New Roman" w:cs="Times New Roman"/>
                <w:sz w:val="24"/>
                <w:szCs w:val="24"/>
              </w:rPr>
              <w:t>.</w:t>
            </w:r>
            <w:r w:rsidRPr="00AA5E17">
              <w:rPr>
                <w:rFonts w:ascii="Times New Roman" w:hAnsi="Times New Roman" w:cs="Times New Roman"/>
                <w:sz w:val="24"/>
                <w:szCs w:val="24"/>
              </w:rPr>
              <w:t xml:space="preserve"> </w:t>
            </w:r>
          </w:p>
          <w:p w:rsidR="00AA5E17" w:rsidRPr="00AA5E17" w:rsidRDefault="00AA5E17" w:rsidP="00B1456C">
            <w:pPr>
              <w:jc w:val="both"/>
              <w:rPr>
                <w:rFonts w:ascii="Times New Roman" w:hAnsi="Times New Roman" w:cs="Times New Roman"/>
                <w:sz w:val="24"/>
                <w:szCs w:val="24"/>
                <w:lang w:val="en-US"/>
              </w:rPr>
            </w:pPr>
            <w:r w:rsidRPr="00AA5E17">
              <w:rPr>
                <w:rFonts w:ascii="Times New Roman" w:hAnsi="Times New Roman" w:cs="Times New Roman"/>
                <w:sz w:val="24"/>
                <w:szCs w:val="24"/>
              </w:rPr>
              <w:t>Приложение № 4 Списък с приоритетни култури и животни</w:t>
            </w:r>
            <w:r w:rsidRPr="00AA5E17">
              <w:rPr>
                <w:rFonts w:ascii="Times New Roman" w:hAnsi="Times New Roman" w:cs="Times New Roman"/>
                <w:sz w:val="24"/>
                <w:szCs w:val="24"/>
                <w:lang w:val="en-US"/>
              </w:rPr>
              <w:t>.</w:t>
            </w:r>
          </w:p>
          <w:p w:rsidR="00AA5E17" w:rsidRPr="00AA5E17" w:rsidRDefault="00AA5E17" w:rsidP="00B1456C">
            <w:pPr>
              <w:jc w:val="both"/>
              <w:rPr>
                <w:rFonts w:ascii="Times New Roman" w:hAnsi="Times New Roman" w:cs="Times New Roman"/>
                <w:sz w:val="24"/>
                <w:szCs w:val="24"/>
              </w:rPr>
            </w:pPr>
            <w:r w:rsidRPr="00AA5E17">
              <w:rPr>
                <w:rFonts w:ascii="Times New Roman" w:hAnsi="Times New Roman" w:cs="Times New Roman"/>
                <w:sz w:val="24"/>
                <w:szCs w:val="24"/>
              </w:rPr>
              <w:t>Приложение № 5 Декларация по чл. 4а, ал. 1 от ЗМСП.</w:t>
            </w:r>
          </w:p>
          <w:p w:rsidR="00AA5E17" w:rsidRDefault="00CA17A7" w:rsidP="00B1456C">
            <w:pPr>
              <w:jc w:val="both"/>
              <w:rPr>
                <w:rFonts w:ascii="Times New Roman" w:hAnsi="Times New Roman" w:cs="Times New Roman"/>
                <w:sz w:val="24"/>
                <w:szCs w:val="24"/>
              </w:rPr>
            </w:pPr>
            <w:r>
              <w:rPr>
                <w:rFonts w:ascii="Times New Roman" w:hAnsi="Times New Roman" w:cs="Times New Roman"/>
                <w:sz w:val="24"/>
                <w:szCs w:val="24"/>
              </w:rPr>
              <w:t xml:space="preserve">Приложение № </w:t>
            </w:r>
            <w:r w:rsidR="00AA5E17">
              <w:rPr>
                <w:rFonts w:ascii="Times New Roman" w:hAnsi="Times New Roman" w:cs="Times New Roman"/>
                <w:sz w:val="24"/>
                <w:szCs w:val="24"/>
                <w:lang w:val="en-US"/>
              </w:rPr>
              <w:t>6</w:t>
            </w:r>
            <w:r>
              <w:rPr>
                <w:rFonts w:ascii="Times New Roman" w:hAnsi="Times New Roman" w:cs="Times New Roman"/>
                <w:sz w:val="24"/>
                <w:szCs w:val="24"/>
              </w:rPr>
              <w:t xml:space="preserve"> Декларация </w:t>
            </w:r>
            <w:r w:rsidR="003A5A59">
              <w:rPr>
                <w:rFonts w:ascii="Times New Roman" w:hAnsi="Times New Roman" w:cs="Times New Roman"/>
                <w:sz w:val="24"/>
                <w:szCs w:val="24"/>
              </w:rPr>
              <w:t>при кандидатстване.</w:t>
            </w:r>
          </w:p>
          <w:p w:rsidR="00CA17A7" w:rsidRPr="00A72136" w:rsidRDefault="00AA5E17" w:rsidP="00B1456C">
            <w:pPr>
              <w:jc w:val="both"/>
              <w:rPr>
                <w:rFonts w:ascii="Times New Roman" w:hAnsi="Times New Roman" w:cs="Times New Roman"/>
                <w:sz w:val="24"/>
                <w:szCs w:val="24"/>
              </w:rPr>
            </w:pPr>
            <w:r w:rsidRPr="00AA5E17">
              <w:rPr>
                <w:rFonts w:ascii="Times New Roman" w:hAnsi="Times New Roman" w:cs="Times New Roman"/>
                <w:sz w:val="24"/>
                <w:szCs w:val="24"/>
              </w:rPr>
              <w:t xml:space="preserve">Приложение№ </w:t>
            </w:r>
            <w:r>
              <w:rPr>
                <w:rFonts w:ascii="Times New Roman" w:hAnsi="Times New Roman" w:cs="Times New Roman"/>
                <w:sz w:val="24"/>
                <w:szCs w:val="24"/>
                <w:lang w:val="en-US"/>
              </w:rPr>
              <w:t>7</w:t>
            </w:r>
            <w:r w:rsidRPr="00AA5E17">
              <w:rPr>
                <w:rFonts w:ascii="Times New Roman" w:hAnsi="Times New Roman" w:cs="Times New Roman"/>
                <w:sz w:val="24"/>
                <w:szCs w:val="24"/>
              </w:rPr>
              <w:t xml:space="preserve"> Списък на инвестициите</w:t>
            </w:r>
            <w:r w:rsidR="00EE3158">
              <w:rPr>
                <w:rFonts w:ascii="Times New Roman" w:hAnsi="Times New Roman" w:cs="Times New Roman"/>
                <w:sz w:val="24"/>
                <w:szCs w:val="24"/>
              </w:rPr>
              <w:t>,</w:t>
            </w:r>
            <w:r w:rsidRPr="00AA5E17">
              <w:rPr>
                <w:rFonts w:ascii="Times New Roman" w:hAnsi="Times New Roman" w:cs="Times New Roman"/>
                <w:sz w:val="24"/>
                <w:szCs w:val="24"/>
              </w:rPr>
              <w:t xml:space="preserve"> попадащи в обхвата на </w:t>
            </w:r>
            <w:r w:rsidRPr="00AA5E17">
              <w:rPr>
                <w:rFonts w:ascii="Times New Roman" w:hAnsi="Times New Roman" w:cs="Times New Roman"/>
                <w:bCs/>
                <w:sz w:val="24"/>
                <w:szCs w:val="24"/>
              </w:rPr>
              <w:t>цифровизация, опазване на околната среда или справяне с климатичните промени</w:t>
            </w:r>
            <w:r w:rsidRPr="00AA5E17">
              <w:rPr>
                <w:rFonts w:ascii="Times New Roman" w:hAnsi="Times New Roman" w:cs="Times New Roman"/>
                <w:sz w:val="24"/>
                <w:szCs w:val="24"/>
              </w:rPr>
              <w:t xml:space="preserve"> </w:t>
            </w:r>
          </w:p>
        </w:tc>
      </w:tr>
    </w:tbl>
    <w:p w:rsidR="00CE1ADE" w:rsidRPr="00A72136" w:rsidRDefault="00CE1ADE" w:rsidP="00B1456C">
      <w:pPr>
        <w:jc w:val="both"/>
      </w:pPr>
    </w:p>
    <w:sectPr w:rsidR="00CE1ADE" w:rsidRPr="00A72136">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04F4" w:rsidRDefault="000D04F4" w:rsidP="005B1132">
      <w:pPr>
        <w:spacing w:after="0" w:line="240" w:lineRule="auto"/>
      </w:pPr>
      <w:r>
        <w:separator/>
      </w:r>
    </w:p>
  </w:endnote>
  <w:endnote w:type="continuationSeparator" w:id="0">
    <w:p w:rsidR="000D04F4" w:rsidRDefault="000D04F4" w:rsidP="005B1132">
      <w:pPr>
        <w:spacing w:after="0" w:line="240" w:lineRule="auto"/>
      </w:pPr>
      <w:r>
        <w:continuationSeparator/>
      </w:r>
    </w:p>
  </w:endnote>
  <w:endnote w:type="continuationNotice" w:id="1">
    <w:p w:rsidR="000D04F4" w:rsidRDefault="000D04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9454234"/>
      <w:docPartObj>
        <w:docPartGallery w:val="Page Numbers (Bottom of Page)"/>
        <w:docPartUnique/>
      </w:docPartObj>
    </w:sdtPr>
    <w:sdtEndPr>
      <w:rPr>
        <w:noProof/>
      </w:rPr>
    </w:sdtEndPr>
    <w:sdtContent>
      <w:p w:rsidR="00F34D5C" w:rsidRDefault="00F34D5C">
        <w:pPr>
          <w:pStyle w:val="Footer"/>
          <w:jc w:val="right"/>
        </w:pPr>
        <w:r>
          <w:fldChar w:fldCharType="begin"/>
        </w:r>
        <w:r>
          <w:instrText xml:space="preserve"> PAGE   \* MERGEFORMAT </w:instrText>
        </w:r>
        <w:r>
          <w:fldChar w:fldCharType="separate"/>
        </w:r>
        <w:r w:rsidR="00C84620">
          <w:rPr>
            <w:noProof/>
          </w:rPr>
          <w:t>1</w:t>
        </w:r>
        <w:r>
          <w:rPr>
            <w:noProof/>
          </w:rPr>
          <w:fldChar w:fldCharType="end"/>
        </w:r>
      </w:p>
    </w:sdtContent>
  </w:sdt>
  <w:p w:rsidR="00F34D5C" w:rsidRDefault="00F34D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04F4" w:rsidRDefault="000D04F4" w:rsidP="005B1132">
      <w:pPr>
        <w:spacing w:after="0" w:line="240" w:lineRule="auto"/>
      </w:pPr>
      <w:r>
        <w:separator/>
      </w:r>
    </w:p>
  </w:footnote>
  <w:footnote w:type="continuationSeparator" w:id="0">
    <w:p w:rsidR="000D04F4" w:rsidRDefault="000D04F4" w:rsidP="005B1132">
      <w:pPr>
        <w:spacing w:after="0" w:line="240" w:lineRule="auto"/>
      </w:pPr>
      <w:r>
        <w:continuationSeparator/>
      </w:r>
    </w:p>
  </w:footnote>
  <w:footnote w:type="continuationNotice" w:id="1">
    <w:p w:rsidR="000D04F4" w:rsidRDefault="000D04F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4D5C" w:rsidRDefault="00F34D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B01B2"/>
    <w:multiLevelType w:val="hybridMultilevel"/>
    <w:tmpl w:val="B6C2C320"/>
    <w:lvl w:ilvl="0" w:tplc="0AAA7F5E">
      <w:start w:val="17"/>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 w15:restartNumberingAfterBreak="0">
    <w:nsid w:val="04433387"/>
    <w:multiLevelType w:val="hybridMultilevel"/>
    <w:tmpl w:val="18FA853A"/>
    <w:lvl w:ilvl="0" w:tplc="A35686EC">
      <w:start w:val="1"/>
      <w:numFmt w:val="decimal"/>
      <w:lvlText w:val="%1."/>
      <w:lvlJc w:val="left"/>
      <w:pPr>
        <w:ind w:left="720" w:hanging="360"/>
      </w:pPr>
      <w:rPr>
        <w:rFonts w:ascii="Times New Roman" w:hAnsi="Times New Roman" w:cs="Times New Roman" w:hint="default"/>
        <w:b w:val="0"/>
        <w:bCs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2B2CA3"/>
    <w:multiLevelType w:val="hybridMultilevel"/>
    <w:tmpl w:val="CBB6C310"/>
    <w:lvl w:ilvl="0" w:tplc="0409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24951333"/>
    <w:multiLevelType w:val="hybridMultilevel"/>
    <w:tmpl w:val="519889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151C8B"/>
    <w:multiLevelType w:val="hybridMultilevel"/>
    <w:tmpl w:val="6EBC92C2"/>
    <w:lvl w:ilvl="0" w:tplc="0409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3141581D"/>
    <w:multiLevelType w:val="hybridMultilevel"/>
    <w:tmpl w:val="3684BC8A"/>
    <w:lvl w:ilvl="0" w:tplc="9F1A55DC">
      <w:start w:val="1"/>
      <w:numFmt w:val="decimal"/>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1E2FCE"/>
    <w:multiLevelType w:val="hybridMultilevel"/>
    <w:tmpl w:val="7430D478"/>
    <w:lvl w:ilvl="0" w:tplc="6E3C7B90">
      <w:start w:val="1"/>
      <mc:AlternateContent>
        <mc:Choice Requires="w14">
          <w:numFmt w:val="custom" w:format="а, й, к, ..."/>
        </mc:Choice>
        <mc:Fallback>
          <w:numFmt w:val="decimal"/>
        </mc:Fallback>
      </mc:AlternateContent>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44E67910"/>
    <w:multiLevelType w:val="multilevel"/>
    <w:tmpl w:val="344EE158"/>
    <w:lvl w:ilvl="0">
      <w:start w:val="17"/>
      <w:numFmt w:val="decimal"/>
      <w:lvlText w:val="%1"/>
      <w:lvlJc w:val="left"/>
      <w:pPr>
        <w:ind w:left="420" w:hanging="420"/>
      </w:pPr>
      <w:rPr>
        <w:rFonts w:hint="default"/>
      </w:rPr>
    </w:lvl>
    <w:lvl w:ilvl="1">
      <w:start w:val="3"/>
      <w:numFmt w:val="decimal"/>
      <w:lvlText w:val="%1.%2"/>
      <w:lvlJc w:val="left"/>
      <w:pPr>
        <w:ind w:left="737" w:hanging="420"/>
      </w:pPr>
      <w:rPr>
        <w:rFonts w:hint="default"/>
      </w:rPr>
    </w:lvl>
    <w:lvl w:ilvl="2">
      <w:start w:val="1"/>
      <w:numFmt w:val="decimal"/>
      <w:lvlText w:val="%1.%2.%3"/>
      <w:lvlJc w:val="left"/>
      <w:pPr>
        <w:ind w:left="1354" w:hanging="720"/>
      </w:pPr>
      <w:rPr>
        <w:rFonts w:hint="default"/>
      </w:rPr>
    </w:lvl>
    <w:lvl w:ilvl="3">
      <w:start w:val="1"/>
      <w:numFmt w:val="decimal"/>
      <w:lvlText w:val="%1.%2.%3.%4"/>
      <w:lvlJc w:val="left"/>
      <w:pPr>
        <w:ind w:left="1671" w:hanging="720"/>
      </w:pPr>
      <w:rPr>
        <w:rFonts w:hint="default"/>
      </w:rPr>
    </w:lvl>
    <w:lvl w:ilvl="4">
      <w:start w:val="1"/>
      <w:numFmt w:val="decimal"/>
      <w:lvlText w:val="%1.%2.%3.%4.%5"/>
      <w:lvlJc w:val="left"/>
      <w:pPr>
        <w:ind w:left="2348" w:hanging="1080"/>
      </w:pPr>
      <w:rPr>
        <w:rFonts w:hint="default"/>
      </w:rPr>
    </w:lvl>
    <w:lvl w:ilvl="5">
      <w:start w:val="1"/>
      <w:numFmt w:val="decimal"/>
      <w:lvlText w:val="%1.%2.%3.%4.%5.%6"/>
      <w:lvlJc w:val="left"/>
      <w:pPr>
        <w:ind w:left="2665" w:hanging="1080"/>
      </w:pPr>
      <w:rPr>
        <w:rFonts w:hint="default"/>
      </w:rPr>
    </w:lvl>
    <w:lvl w:ilvl="6">
      <w:start w:val="1"/>
      <w:numFmt w:val="decimal"/>
      <w:lvlText w:val="%1.%2.%3.%4.%5.%6.%7"/>
      <w:lvlJc w:val="left"/>
      <w:pPr>
        <w:ind w:left="3342" w:hanging="1440"/>
      </w:pPr>
      <w:rPr>
        <w:rFonts w:hint="default"/>
      </w:rPr>
    </w:lvl>
    <w:lvl w:ilvl="7">
      <w:start w:val="1"/>
      <w:numFmt w:val="decimal"/>
      <w:lvlText w:val="%1.%2.%3.%4.%5.%6.%7.%8"/>
      <w:lvlJc w:val="left"/>
      <w:pPr>
        <w:ind w:left="3659" w:hanging="1440"/>
      </w:pPr>
      <w:rPr>
        <w:rFonts w:hint="default"/>
      </w:rPr>
    </w:lvl>
    <w:lvl w:ilvl="8">
      <w:start w:val="1"/>
      <w:numFmt w:val="decimal"/>
      <w:lvlText w:val="%1.%2.%3.%4.%5.%6.%7.%8.%9"/>
      <w:lvlJc w:val="left"/>
      <w:pPr>
        <w:ind w:left="4336" w:hanging="1800"/>
      </w:pPr>
      <w:rPr>
        <w:rFonts w:hint="default"/>
      </w:rPr>
    </w:lvl>
  </w:abstractNum>
  <w:abstractNum w:abstractNumId="8" w15:restartNumberingAfterBreak="0">
    <w:nsid w:val="49004BE4"/>
    <w:multiLevelType w:val="hybridMultilevel"/>
    <w:tmpl w:val="2184079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60294C6B"/>
    <w:multiLevelType w:val="hybridMultilevel"/>
    <w:tmpl w:val="18FA853A"/>
    <w:lvl w:ilvl="0" w:tplc="A35686EC">
      <w:start w:val="1"/>
      <w:numFmt w:val="decimal"/>
      <w:lvlText w:val="%1."/>
      <w:lvlJc w:val="left"/>
      <w:pPr>
        <w:ind w:left="360" w:hanging="360"/>
      </w:pPr>
      <w:rPr>
        <w:rFonts w:ascii="Times New Roman" w:hAnsi="Times New Roman" w:cs="Times New Roman" w:hint="default"/>
        <w:b w:val="0"/>
        <w:bCs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2230599"/>
    <w:multiLevelType w:val="hybridMultilevel"/>
    <w:tmpl w:val="72230599"/>
    <w:lvl w:ilvl="0" w:tplc="D3B460EC">
      <w:start w:val="1"/>
      <w:numFmt w:val="bullet"/>
      <w:lvlText w:val=""/>
      <w:lvlJc w:val="left"/>
      <w:pPr>
        <w:ind w:left="720" w:hanging="360"/>
      </w:pPr>
      <w:rPr>
        <w:rFonts w:ascii="Symbol" w:hAnsi="Symbol"/>
      </w:rPr>
    </w:lvl>
    <w:lvl w:ilvl="1" w:tplc="B4640978">
      <w:start w:val="1"/>
      <w:numFmt w:val="bullet"/>
      <w:lvlText w:val="o"/>
      <w:lvlJc w:val="left"/>
      <w:pPr>
        <w:tabs>
          <w:tab w:val="num" w:pos="1440"/>
        </w:tabs>
        <w:ind w:left="1440" w:hanging="360"/>
      </w:pPr>
      <w:rPr>
        <w:rFonts w:ascii="Courier New" w:hAnsi="Courier New"/>
      </w:rPr>
    </w:lvl>
    <w:lvl w:ilvl="2" w:tplc="C374EA5E">
      <w:start w:val="1"/>
      <w:numFmt w:val="bullet"/>
      <w:lvlText w:val=""/>
      <w:lvlJc w:val="left"/>
      <w:pPr>
        <w:tabs>
          <w:tab w:val="num" w:pos="2160"/>
        </w:tabs>
        <w:ind w:left="2160" w:hanging="360"/>
      </w:pPr>
      <w:rPr>
        <w:rFonts w:ascii="Wingdings" w:hAnsi="Wingdings"/>
      </w:rPr>
    </w:lvl>
    <w:lvl w:ilvl="3" w:tplc="C63C6CE4">
      <w:start w:val="1"/>
      <w:numFmt w:val="bullet"/>
      <w:lvlText w:val=""/>
      <w:lvlJc w:val="left"/>
      <w:pPr>
        <w:tabs>
          <w:tab w:val="num" w:pos="2880"/>
        </w:tabs>
        <w:ind w:left="2880" w:hanging="360"/>
      </w:pPr>
      <w:rPr>
        <w:rFonts w:ascii="Symbol" w:hAnsi="Symbol"/>
      </w:rPr>
    </w:lvl>
    <w:lvl w:ilvl="4" w:tplc="C094958A">
      <w:start w:val="1"/>
      <w:numFmt w:val="bullet"/>
      <w:lvlText w:val="o"/>
      <w:lvlJc w:val="left"/>
      <w:pPr>
        <w:tabs>
          <w:tab w:val="num" w:pos="3600"/>
        </w:tabs>
        <w:ind w:left="3600" w:hanging="360"/>
      </w:pPr>
      <w:rPr>
        <w:rFonts w:ascii="Courier New" w:hAnsi="Courier New"/>
      </w:rPr>
    </w:lvl>
    <w:lvl w:ilvl="5" w:tplc="758C06B0">
      <w:start w:val="1"/>
      <w:numFmt w:val="bullet"/>
      <w:lvlText w:val=""/>
      <w:lvlJc w:val="left"/>
      <w:pPr>
        <w:tabs>
          <w:tab w:val="num" w:pos="4320"/>
        </w:tabs>
        <w:ind w:left="4320" w:hanging="360"/>
      </w:pPr>
      <w:rPr>
        <w:rFonts w:ascii="Wingdings" w:hAnsi="Wingdings"/>
      </w:rPr>
    </w:lvl>
    <w:lvl w:ilvl="6" w:tplc="F7AE537A">
      <w:start w:val="1"/>
      <w:numFmt w:val="bullet"/>
      <w:lvlText w:val=""/>
      <w:lvlJc w:val="left"/>
      <w:pPr>
        <w:tabs>
          <w:tab w:val="num" w:pos="5040"/>
        </w:tabs>
        <w:ind w:left="5040" w:hanging="360"/>
      </w:pPr>
      <w:rPr>
        <w:rFonts w:ascii="Symbol" w:hAnsi="Symbol"/>
      </w:rPr>
    </w:lvl>
    <w:lvl w:ilvl="7" w:tplc="D596994E">
      <w:start w:val="1"/>
      <w:numFmt w:val="bullet"/>
      <w:lvlText w:val="o"/>
      <w:lvlJc w:val="left"/>
      <w:pPr>
        <w:tabs>
          <w:tab w:val="num" w:pos="5760"/>
        </w:tabs>
        <w:ind w:left="5760" w:hanging="360"/>
      </w:pPr>
      <w:rPr>
        <w:rFonts w:ascii="Courier New" w:hAnsi="Courier New"/>
      </w:rPr>
    </w:lvl>
    <w:lvl w:ilvl="8" w:tplc="CBE48C5A">
      <w:start w:val="1"/>
      <w:numFmt w:val="bullet"/>
      <w:lvlText w:val=""/>
      <w:lvlJc w:val="left"/>
      <w:pPr>
        <w:tabs>
          <w:tab w:val="num" w:pos="6480"/>
        </w:tabs>
        <w:ind w:left="6480" w:hanging="360"/>
      </w:pPr>
      <w:rPr>
        <w:rFonts w:ascii="Wingdings" w:hAnsi="Wingdings"/>
      </w:rPr>
    </w:lvl>
  </w:abstractNum>
  <w:abstractNum w:abstractNumId="11" w15:restartNumberingAfterBreak="0">
    <w:nsid w:val="7CF35182"/>
    <w:multiLevelType w:val="multilevel"/>
    <w:tmpl w:val="CDC2483E"/>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8"/>
  </w:num>
  <w:num w:numId="3">
    <w:abstractNumId w:val="9"/>
  </w:num>
  <w:num w:numId="4">
    <w:abstractNumId w:val="5"/>
  </w:num>
  <w:num w:numId="5">
    <w:abstractNumId w:val="1"/>
  </w:num>
  <w:num w:numId="6">
    <w:abstractNumId w:val="10"/>
  </w:num>
  <w:num w:numId="7">
    <w:abstractNumId w:val="11"/>
  </w:num>
  <w:num w:numId="8">
    <w:abstractNumId w:val="3"/>
  </w:num>
  <w:num w:numId="9">
    <w:abstractNumId w:val="4"/>
  </w:num>
  <w:num w:numId="10">
    <w:abstractNumId w:val="2"/>
  </w:num>
  <w:num w:numId="11">
    <w:abstractNumId w:val="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ADE"/>
    <w:rsid w:val="0000084E"/>
    <w:rsid w:val="00002E32"/>
    <w:rsid w:val="00004889"/>
    <w:rsid w:val="00005644"/>
    <w:rsid w:val="00006166"/>
    <w:rsid w:val="00010AF9"/>
    <w:rsid w:val="0001106B"/>
    <w:rsid w:val="00011D58"/>
    <w:rsid w:val="00012EB0"/>
    <w:rsid w:val="00020DC9"/>
    <w:rsid w:val="00021A15"/>
    <w:rsid w:val="0002703F"/>
    <w:rsid w:val="0002736C"/>
    <w:rsid w:val="00030F81"/>
    <w:rsid w:val="00031A85"/>
    <w:rsid w:val="00034545"/>
    <w:rsid w:val="00036A3A"/>
    <w:rsid w:val="00037D4F"/>
    <w:rsid w:val="00040BD7"/>
    <w:rsid w:val="00044D96"/>
    <w:rsid w:val="000470E6"/>
    <w:rsid w:val="00051023"/>
    <w:rsid w:val="00051B4B"/>
    <w:rsid w:val="00053842"/>
    <w:rsid w:val="000558CD"/>
    <w:rsid w:val="000566E3"/>
    <w:rsid w:val="00057B24"/>
    <w:rsid w:val="000605B6"/>
    <w:rsid w:val="000621F4"/>
    <w:rsid w:val="00065AB0"/>
    <w:rsid w:val="000667AC"/>
    <w:rsid w:val="00066F4B"/>
    <w:rsid w:val="00067181"/>
    <w:rsid w:val="00070001"/>
    <w:rsid w:val="0007060D"/>
    <w:rsid w:val="0007242F"/>
    <w:rsid w:val="00072A30"/>
    <w:rsid w:val="0007485A"/>
    <w:rsid w:val="00075997"/>
    <w:rsid w:val="00077842"/>
    <w:rsid w:val="00077BFA"/>
    <w:rsid w:val="00077EAB"/>
    <w:rsid w:val="000808FC"/>
    <w:rsid w:val="00087D2E"/>
    <w:rsid w:val="0009030F"/>
    <w:rsid w:val="00090CBA"/>
    <w:rsid w:val="00091442"/>
    <w:rsid w:val="000979EE"/>
    <w:rsid w:val="000A4D4D"/>
    <w:rsid w:val="000A5647"/>
    <w:rsid w:val="000B1094"/>
    <w:rsid w:val="000B40B9"/>
    <w:rsid w:val="000B5322"/>
    <w:rsid w:val="000B6F7F"/>
    <w:rsid w:val="000C0324"/>
    <w:rsid w:val="000C0F40"/>
    <w:rsid w:val="000C1F2F"/>
    <w:rsid w:val="000C2C78"/>
    <w:rsid w:val="000C425E"/>
    <w:rsid w:val="000C42B2"/>
    <w:rsid w:val="000D04F4"/>
    <w:rsid w:val="000D178F"/>
    <w:rsid w:val="000D24C1"/>
    <w:rsid w:val="000D4542"/>
    <w:rsid w:val="000D5EE9"/>
    <w:rsid w:val="000E0912"/>
    <w:rsid w:val="000E5D9C"/>
    <w:rsid w:val="000E728D"/>
    <w:rsid w:val="000F67C8"/>
    <w:rsid w:val="000F73B7"/>
    <w:rsid w:val="000F763E"/>
    <w:rsid w:val="0010040C"/>
    <w:rsid w:val="00100B8A"/>
    <w:rsid w:val="00101251"/>
    <w:rsid w:val="0010255E"/>
    <w:rsid w:val="00103B07"/>
    <w:rsid w:val="001045B5"/>
    <w:rsid w:val="00106B16"/>
    <w:rsid w:val="00112839"/>
    <w:rsid w:val="00116E34"/>
    <w:rsid w:val="001174A5"/>
    <w:rsid w:val="001209AD"/>
    <w:rsid w:val="0012266D"/>
    <w:rsid w:val="00124320"/>
    <w:rsid w:val="00125C53"/>
    <w:rsid w:val="001273C8"/>
    <w:rsid w:val="001326FC"/>
    <w:rsid w:val="001349A7"/>
    <w:rsid w:val="0013582E"/>
    <w:rsid w:val="00135904"/>
    <w:rsid w:val="00147310"/>
    <w:rsid w:val="001521A0"/>
    <w:rsid w:val="00152409"/>
    <w:rsid w:val="001629A5"/>
    <w:rsid w:val="00166A31"/>
    <w:rsid w:val="00171500"/>
    <w:rsid w:val="00172950"/>
    <w:rsid w:val="00175181"/>
    <w:rsid w:val="00176720"/>
    <w:rsid w:val="00176D79"/>
    <w:rsid w:val="00177699"/>
    <w:rsid w:val="00177E0D"/>
    <w:rsid w:val="0018513E"/>
    <w:rsid w:val="001859A0"/>
    <w:rsid w:val="00185C5B"/>
    <w:rsid w:val="001904A5"/>
    <w:rsid w:val="001929DB"/>
    <w:rsid w:val="001943D0"/>
    <w:rsid w:val="0019464D"/>
    <w:rsid w:val="001979D6"/>
    <w:rsid w:val="001A2658"/>
    <w:rsid w:val="001A650A"/>
    <w:rsid w:val="001A73BC"/>
    <w:rsid w:val="001B5446"/>
    <w:rsid w:val="001C017D"/>
    <w:rsid w:val="001C01C8"/>
    <w:rsid w:val="001C661D"/>
    <w:rsid w:val="001C73FB"/>
    <w:rsid w:val="001D0EB3"/>
    <w:rsid w:val="001D1018"/>
    <w:rsid w:val="001D5033"/>
    <w:rsid w:val="001D6B6F"/>
    <w:rsid w:val="001E02B7"/>
    <w:rsid w:val="001E259C"/>
    <w:rsid w:val="001E5D68"/>
    <w:rsid w:val="001E7852"/>
    <w:rsid w:val="001F0827"/>
    <w:rsid w:val="001F3458"/>
    <w:rsid w:val="001F554F"/>
    <w:rsid w:val="001F5BF2"/>
    <w:rsid w:val="001F6552"/>
    <w:rsid w:val="00201458"/>
    <w:rsid w:val="002018F4"/>
    <w:rsid w:val="00202076"/>
    <w:rsid w:val="002025B3"/>
    <w:rsid w:val="0020366A"/>
    <w:rsid w:val="002042BC"/>
    <w:rsid w:val="002053DF"/>
    <w:rsid w:val="00206C8D"/>
    <w:rsid w:val="00206F62"/>
    <w:rsid w:val="002154D1"/>
    <w:rsid w:val="0021636B"/>
    <w:rsid w:val="00216659"/>
    <w:rsid w:val="00220276"/>
    <w:rsid w:val="00221BF5"/>
    <w:rsid w:val="00223146"/>
    <w:rsid w:val="0022345C"/>
    <w:rsid w:val="002238BA"/>
    <w:rsid w:val="00226D2B"/>
    <w:rsid w:val="00234047"/>
    <w:rsid w:val="00237FA5"/>
    <w:rsid w:val="002411F8"/>
    <w:rsid w:val="00241CB8"/>
    <w:rsid w:val="0024533B"/>
    <w:rsid w:val="00245AB8"/>
    <w:rsid w:val="00245E34"/>
    <w:rsid w:val="00246325"/>
    <w:rsid w:val="002500F9"/>
    <w:rsid w:val="00252774"/>
    <w:rsid w:val="00253E6C"/>
    <w:rsid w:val="00256396"/>
    <w:rsid w:val="002578F0"/>
    <w:rsid w:val="002604FB"/>
    <w:rsid w:val="00262DE9"/>
    <w:rsid w:val="00264AFE"/>
    <w:rsid w:val="002658BC"/>
    <w:rsid w:val="0026605B"/>
    <w:rsid w:val="00266AA5"/>
    <w:rsid w:val="00273563"/>
    <w:rsid w:val="0028616E"/>
    <w:rsid w:val="00290A9F"/>
    <w:rsid w:val="00291B5B"/>
    <w:rsid w:val="00296689"/>
    <w:rsid w:val="002A1053"/>
    <w:rsid w:val="002A459A"/>
    <w:rsid w:val="002B3985"/>
    <w:rsid w:val="002B4302"/>
    <w:rsid w:val="002C198D"/>
    <w:rsid w:val="002C21B2"/>
    <w:rsid w:val="002C5DC6"/>
    <w:rsid w:val="002C673E"/>
    <w:rsid w:val="002D0876"/>
    <w:rsid w:val="002D2B41"/>
    <w:rsid w:val="002E2E58"/>
    <w:rsid w:val="002E4445"/>
    <w:rsid w:val="002F2DA1"/>
    <w:rsid w:val="002F3DF5"/>
    <w:rsid w:val="002F6F16"/>
    <w:rsid w:val="00300F73"/>
    <w:rsid w:val="0030384D"/>
    <w:rsid w:val="00304E76"/>
    <w:rsid w:val="00305D29"/>
    <w:rsid w:val="00307664"/>
    <w:rsid w:val="00314840"/>
    <w:rsid w:val="003157D0"/>
    <w:rsid w:val="00316215"/>
    <w:rsid w:val="00317222"/>
    <w:rsid w:val="0032206E"/>
    <w:rsid w:val="00324C7B"/>
    <w:rsid w:val="003250B1"/>
    <w:rsid w:val="00332D79"/>
    <w:rsid w:val="00333CAC"/>
    <w:rsid w:val="00334075"/>
    <w:rsid w:val="00335CB9"/>
    <w:rsid w:val="00336DA1"/>
    <w:rsid w:val="0034069D"/>
    <w:rsid w:val="003419F4"/>
    <w:rsid w:val="003470C9"/>
    <w:rsid w:val="00363917"/>
    <w:rsid w:val="00364D11"/>
    <w:rsid w:val="00365BC8"/>
    <w:rsid w:val="00365FC6"/>
    <w:rsid w:val="003670CB"/>
    <w:rsid w:val="003679AD"/>
    <w:rsid w:val="0037125F"/>
    <w:rsid w:val="00372D1D"/>
    <w:rsid w:val="00375434"/>
    <w:rsid w:val="003757C4"/>
    <w:rsid w:val="00376F78"/>
    <w:rsid w:val="00382A96"/>
    <w:rsid w:val="0038483C"/>
    <w:rsid w:val="00390305"/>
    <w:rsid w:val="003935BC"/>
    <w:rsid w:val="003978A0"/>
    <w:rsid w:val="003A1881"/>
    <w:rsid w:val="003A223E"/>
    <w:rsid w:val="003A5A59"/>
    <w:rsid w:val="003B1390"/>
    <w:rsid w:val="003B3A96"/>
    <w:rsid w:val="003B5AD0"/>
    <w:rsid w:val="003C1025"/>
    <w:rsid w:val="003C107B"/>
    <w:rsid w:val="003C119F"/>
    <w:rsid w:val="003C4424"/>
    <w:rsid w:val="003D01F5"/>
    <w:rsid w:val="003D2931"/>
    <w:rsid w:val="003D69FE"/>
    <w:rsid w:val="003D76F4"/>
    <w:rsid w:val="003D76FB"/>
    <w:rsid w:val="003D7A40"/>
    <w:rsid w:val="003E2399"/>
    <w:rsid w:val="003E2992"/>
    <w:rsid w:val="003F13B0"/>
    <w:rsid w:val="003F16EB"/>
    <w:rsid w:val="003F24E4"/>
    <w:rsid w:val="003F4154"/>
    <w:rsid w:val="003F5A2B"/>
    <w:rsid w:val="004002FE"/>
    <w:rsid w:val="00406865"/>
    <w:rsid w:val="00407117"/>
    <w:rsid w:val="0040726C"/>
    <w:rsid w:val="00422027"/>
    <w:rsid w:val="00422BCA"/>
    <w:rsid w:val="004230EA"/>
    <w:rsid w:val="004236C7"/>
    <w:rsid w:val="00426A24"/>
    <w:rsid w:val="0042797D"/>
    <w:rsid w:val="0043112A"/>
    <w:rsid w:val="00433610"/>
    <w:rsid w:val="004359D3"/>
    <w:rsid w:val="00443E91"/>
    <w:rsid w:val="00447464"/>
    <w:rsid w:val="004506D8"/>
    <w:rsid w:val="0045198E"/>
    <w:rsid w:val="00451A9C"/>
    <w:rsid w:val="0045260E"/>
    <w:rsid w:val="00454379"/>
    <w:rsid w:val="0045456A"/>
    <w:rsid w:val="004551B0"/>
    <w:rsid w:val="00460A5D"/>
    <w:rsid w:val="0046297F"/>
    <w:rsid w:val="00462BB5"/>
    <w:rsid w:val="004637E8"/>
    <w:rsid w:val="00466D48"/>
    <w:rsid w:val="0047090A"/>
    <w:rsid w:val="00471260"/>
    <w:rsid w:val="00480724"/>
    <w:rsid w:val="00481BAA"/>
    <w:rsid w:val="00483951"/>
    <w:rsid w:val="00486D6F"/>
    <w:rsid w:val="0049041E"/>
    <w:rsid w:val="004925F8"/>
    <w:rsid w:val="0049386A"/>
    <w:rsid w:val="00493D5E"/>
    <w:rsid w:val="00493F98"/>
    <w:rsid w:val="0049478A"/>
    <w:rsid w:val="004A3E43"/>
    <w:rsid w:val="004B3961"/>
    <w:rsid w:val="004B62C5"/>
    <w:rsid w:val="004B7576"/>
    <w:rsid w:val="004C0A46"/>
    <w:rsid w:val="004C0D07"/>
    <w:rsid w:val="004C0FB3"/>
    <w:rsid w:val="004C2116"/>
    <w:rsid w:val="004C58B2"/>
    <w:rsid w:val="004C5926"/>
    <w:rsid w:val="004D0ACD"/>
    <w:rsid w:val="004D0E04"/>
    <w:rsid w:val="004D1593"/>
    <w:rsid w:val="004D2B22"/>
    <w:rsid w:val="004D3E6E"/>
    <w:rsid w:val="004E18B2"/>
    <w:rsid w:val="004E2B49"/>
    <w:rsid w:val="004E32CA"/>
    <w:rsid w:val="004E45FC"/>
    <w:rsid w:val="004E5ABB"/>
    <w:rsid w:val="004E7182"/>
    <w:rsid w:val="004F093A"/>
    <w:rsid w:val="004F4F63"/>
    <w:rsid w:val="004F5E86"/>
    <w:rsid w:val="004F745A"/>
    <w:rsid w:val="0050040E"/>
    <w:rsid w:val="00500A6A"/>
    <w:rsid w:val="0050180B"/>
    <w:rsid w:val="00503248"/>
    <w:rsid w:val="00503383"/>
    <w:rsid w:val="00510DC9"/>
    <w:rsid w:val="00514CC0"/>
    <w:rsid w:val="0051558F"/>
    <w:rsid w:val="00521A5E"/>
    <w:rsid w:val="00523BDC"/>
    <w:rsid w:val="00526923"/>
    <w:rsid w:val="00527051"/>
    <w:rsid w:val="00530484"/>
    <w:rsid w:val="005306BB"/>
    <w:rsid w:val="00530705"/>
    <w:rsid w:val="00530EC7"/>
    <w:rsid w:val="00532BDC"/>
    <w:rsid w:val="005368AD"/>
    <w:rsid w:val="00536D3C"/>
    <w:rsid w:val="00536D48"/>
    <w:rsid w:val="0054167A"/>
    <w:rsid w:val="00546312"/>
    <w:rsid w:val="005504CD"/>
    <w:rsid w:val="00551366"/>
    <w:rsid w:val="00551FEB"/>
    <w:rsid w:val="00552342"/>
    <w:rsid w:val="00552B06"/>
    <w:rsid w:val="005534ED"/>
    <w:rsid w:val="00555F6F"/>
    <w:rsid w:val="00557265"/>
    <w:rsid w:val="00561947"/>
    <w:rsid w:val="00561D0C"/>
    <w:rsid w:val="00562574"/>
    <w:rsid w:val="00562C7A"/>
    <w:rsid w:val="00562D8F"/>
    <w:rsid w:val="00564CFB"/>
    <w:rsid w:val="00565E82"/>
    <w:rsid w:val="0056776F"/>
    <w:rsid w:val="00567777"/>
    <w:rsid w:val="00567DE2"/>
    <w:rsid w:val="005714B2"/>
    <w:rsid w:val="005735C8"/>
    <w:rsid w:val="00573F9B"/>
    <w:rsid w:val="0057494C"/>
    <w:rsid w:val="0057575A"/>
    <w:rsid w:val="00576234"/>
    <w:rsid w:val="0057765D"/>
    <w:rsid w:val="0058038E"/>
    <w:rsid w:val="00581000"/>
    <w:rsid w:val="00581098"/>
    <w:rsid w:val="00583BC4"/>
    <w:rsid w:val="00585504"/>
    <w:rsid w:val="00594BDA"/>
    <w:rsid w:val="00595202"/>
    <w:rsid w:val="0059560B"/>
    <w:rsid w:val="00595D79"/>
    <w:rsid w:val="0059747D"/>
    <w:rsid w:val="005A0D42"/>
    <w:rsid w:val="005A26FB"/>
    <w:rsid w:val="005B1132"/>
    <w:rsid w:val="005B2680"/>
    <w:rsid w:val="005B278C"/>
    <w:rsid w:val="005B3B2E"/>
    <w:rsid w:val="005B4E95"/>
    <w:rsid w:val="005B7B37"/>
    <w:rsid w:val="005B7E74"/>
    <w:rsid w:val="005C17B9"/>
    <w:rsid w:val="005C2676"/>
    <w:rsid w:val="005C2CDE"/>
    <w:rsid w:val="005C38A4"/>
    <w:rsid w:val="005C3FAF"/>
    <w:rsid w:val="005D195F"/>
    <w:rsid w:val="005D2730"/>
    <w:rsid w:val="005D2F63"/>
    <w:rsid w:val="005D49A3"/>
    <w:rsid w:val="005D7BB2"/>
    <w:rsid w:val="005E0A38"/>
    <w:rsid w:val="005E2AE9"/>
    <w:rsid w:val="005E2EF5"/>
    <w:rsid w:val="005E47C8"/>
    <w:rsid w:val="005E49DA"/>
    <w:rsid w:val="005E5DAF"/>
    <w:rsid w:val="005E759D"/>
    <w:rsid w:val="005F1330"/>
    <w:rsid w:val="005F24D6"/>
    <w:rsid w:val="005F26CD"/>
    <w:rsid w:val="005F3BD9"/>
    <w:rsid w:val="005F6FF5"/>
    <w:rsid w:val="00605918"/>
    <w:rsid w:val="00606824"/>
    <w:rsid w:val="00612BC8"/>
    <w:rsid w:val="00617647"/>
    <w:rsid w:val="00617709"/>
    <w:rsid w:val="00621B89"/>
    <w:rsid w:val="006243B8"/>
    <w:rsid w:val="00626F13"/>
    <w:rsid w:val="006272C5"/>
    <w:rsid w:val="006324D9"/>
    <w:rsid w:val="00633EC8"/>
    <w:rsid w:val="0064041F"/>
    <w:rsid w:val="0064224F"/>
    <w:rsid w:val="0064332B"/>
    <w:rsid w:val="0064732F"/>
    <w:rsid w:val="00650F07"/>
    <w:rsid w:val="0065161B"/>
    <w:rsid w:val="00651CDA"/>
    <w:rsid w:val="0065400E"/>
    <w:rsid w:val="00656246"/>
    <w:rsid w:val="00660C58"/>
    <w:rsid w:val="00662419"/>
    <w:rsid w:val="00672D7C"/>
    <w:rsid w:val="00674575"/>
    <w:rsid w:val="00683866"/>
    <w:rsid w:val="006853C8"/>
    <w:rsid w:val="00690FE9"/>
    <w:rsid w:val="00692B8F"/>
    <w:rsid w:val="00693CC4"/>
    <w:rsid w:val="00694527"/>
    <w:rsid w:val="00696717"/>
    <w:rsid w:val="006A0CA7"/>
    <w:rsid w:val="006A3BFD"/>
    <w:rsid w:val="006A3D12"/>
    <w:rsid w:val="006A4110"/>
    <w:rsid w:val="006A4B1B"/>
    <w:rsid w:val="006A4FC6"/>
    <w:rsid w:val="006A75DC"/>
    <w:rsid w:val="006A7872"/>
    <w:rsid w:val="006B0E3E"/>
    <w:rsid w:val="006B3F98"/>
    <w:rsid w:val="006B6C81"/>
    <w:rsid w:val="006C0743"/>
    <w:rsid w:val="006C0B8D"/>
    <w:rsid w:val="006C0D22"/>
    <w:rsid w:val="006C3109"/>
    <w:rsid w:val="006C3CD4"/>
    <w:rsid w:val="006C3F2D"/>
    <w:rsid w:val="006C57B6"/>
    <w:rsid w:val="006D0F81"/>
    <w:rsid w:val="006D473B"/>
    <w:rsid w:val="006E0BC7"/>
    <w:rsid w:val="006E52EB"/>
    <w:rsid w:val="006F4427"/>
    <w:rsid w:val="006F4C3D"/>
    <w:rsid w:val="006F5831"/>
    <w:rsid w:val="006F5E3A"/>
    <w:rsid w:val="006F6AC6"/>
    <w:rsid w:val="0070065D"/>
    <w:rsid w:val="00700EE9"/>
    <w:rsid w:val="0070237A"/>
    <w:rsid w:val="00703D89"/>
    <w:rsid w:val="007141A8"/>
    <w:rsid w:val="0071429D"/>
    <w:rsid w:val="00716717"/>
    <w:rsid w:val="00720DC2"/>
    <w:rsid w:val="007226A9"/>
    <w:rsid w:val="007233C6"/>
    <w:rsid w:val="00723D25"/>
    <w:rsid w:val="0072540A"/>
    <w:rsid w:val="00725530"/>
    <w:rsid w:val="00727966"/>
    <w:rsid w:val="00730F38"/>
    <w:rsid w:val="00731550"/>
    <w:rsid w:val="00731DA2"/>
    <w:rsid w:val="00733347"/>
    <w:rsid w:val="007344DB"/>
    <w:rsid w:val="00735664"/>
    <w:rsid w:val="007369CA"/>
    <w:rsid w:val="00736ACD"/>
    <w:rsid w:val="00744E5D"/>
    <w:rsid w:val="0075053E"/>
    <w:rsid w:val="00755495"/>
    <w:rsid w:val="007559C6"/>
    <w:rsid w:val="007568D4"/>
    <w:rsid w:val="00756A9A"/>
    <w:rsid w:val="00757C6A"/>
    <w:rsid w:val="00762338"/>
    <w:rsid w:val="00767BD6"/>
    <w:rsid w:val="0077067C"/>
    <w:rsid w:val="0077087F"/>
    <w:rsid w:val="00771303"/>
    <w:rsid w:val="007717B2"/>
    <w:rsid w:val="00771BCC"/>
    <w:rsid w:val="0077266B"/>
    <w:rsid w:val="00774E8D"/>
    <w:rsid w:val="00775385"/>
    <w:rsid w:val="00782747"/>
    <w:rsid w:val="00784846"/>
    <w:rsid w:val="00785EE9"/>
    <w:rsid w:val="007871C1"/>
    <w:rsid w:val="007902DE"/>
    <w:rsid w:val="00790508"/>
    <w:rsid w:val="00792B96"/>
    <w:rsid w:val="00795F9C"/>
    <w:rsid w:val="00797684"/>
    <w:rsid w:val="007A18A4"/>
    <w:rsid w:val="007A4A01"/>
    <w:rsid w:val="007A6445"/>
    <w:rsid w:val="007B13A5"/>
    <w:rsid w:val="007B212A"/>
    <w:rsid w:val="007B319F"/>
    <w:rsid w:val="007B5131"/>
    <w:rsid w:val="007C51C7"/>
    <w:rsid w:val="007C7BC0"/>
    <w:rsid w:val="007D03CF"/>
    <w:rsid w:val="007D0C4E"/>
    <w:rsid w:val="007D1AF8"/>
    <w:rsid w:val="007D211E"/>
    <w:rsid w:val="007D2C6A"/>
    <w:rsid w:val="007D3464"/>
    <w:rsid w:val="007D3FD2"/>
    <w:rsid w:val="007D7F11"/>
    <w:rsid w:val="007E01BB"/>
    <w:rsid w:val="00800352"/>
    <w:rsid w:val="008015FA"/>
    <w:rsid w:val="008043B3"/>
    <w:rsid w:val="008055E9"/>
    <w:rsid w:val="008066B7"/>
    <w:rsid w:val="00810D5B"/>
    <w:rsid w:val="00812399"/>
    <w:rsid w:val="00813E60"/>
    <w:rsid w:val="0082097A"/>
    <w:rsid w:val="00823078"/>
    <w:rsid w:val="008267CF"/>
    <w:rsid w:val="00827710"/>
    <w:rsid w:val="00827952"/>
    <w:rsid w:val="00830366"/>
    <w:rsid w:val="008307C0"/>
    <w:rsid w:val="008307D0"/>
    <w:rsid w:val="00832252"/>
    <w:rsid w:val="008366BE"/>
    <w:rsid w:val="008405FA"/>
    <w:rsid w:val="0084306F"/>
    <w:rsid w:val="00850F51"/>
    <w:rsid w:val="00851B71"/>
    <w:rsid w:val="00851C18"/>
    <w:rsid w:val="0085387D"/>
    <w:rsid w:val="008576B0"/>
    <w:rsid w:val="008577A5"/>
    <w:rsid w:val="0086184A"/>
    <w:rsid w:val="00863419"/>
    <w:rsid w:val="00865A69"/>
    <w:rsid w:val="00866479"/>
    <w:rsid w:val="008668B9"/>
    <w:rsid w:val="00867B71"/>
    <w:rsid w:val="00870A20"/>
    <w:rsid w:val="00884C29"/>
    <w:rsid w:val="00891FAD"/>
    <w:rsid w:val="00892130"/>
    <w:rsid w:val="00892478"/>
    <w:rsid w:val="0089248A"/>
    <w:rsid w:val="00894C0D"/>
    <w:rsid w:val="00896109"/>
    <w:rsid w:val="008976DD"/>
    <w:rsid w:val="008A1AF7"/>
    <w:rsid w:val="008A2A0F"/>
    <w:rsid w:val="008A534D"/>
    <w:rsid w:val="008B080D"/>
    <w:rsid w:val="008B78D9"/>
    <w:rsid w:val="008C2DAB"/>
    <w:rsid w:val="008C411D"/>
    <w:rsid w:val="008D4EF3"/>
    <w:rsid w:val="008E05B3"/>
    <w:rsid w:val="008E1B1B"/>
    <w:rsid w:val="008E36A3"/>
    <w:rsid w:val="008F1A8F"/>
    <w:rsid w:val="008F50F3"/>
    <w:rsid w:val="008F55F5"/>
    <w:rsid w:val="008F5CAE"/>
    <w:rsid w:val="008F7A26"/>
    <w:rsid w:val="0090190F"/>
    <w:rsid w:val="00912B8F"/>
    <w:rsid w:val="00914063"/>
    <w:rsid w:val="00917D5D"/>
    <w:rsid w:val="00923566"/>
    <w:rsid w:val="00924705"/>
    <w:rsid w:val="00926C6F"/>
    <w:rsid w:val="00927E16"/>
    <w:rsid w:val="00930723"/>
    <w:rsid w:val="00932267"/>
    <w:rsid w:val="00932679"/>
    <w:rsid w:val="00933BA2"/>
    <w:rsid w:val="0093776C"/>
    <w:rsid w:val="00940B56"/>
    <w:rsid w:val="00942F92"/>
    <w:rsid w:val="00947949"/>
    <w:rsid w:val="00950380"/>
    <w:rsid w:val="00950BC7"/>
    <w:rsid w:val="009515ED"/>
    <w:rsid w:val="00953B23"/>
    <w:rsid w:val="009553C2"/>
    <w:rsid w:val="009559B9"/>
    <w:rsid w:val="00970BFA"/>
    <w:rsid w:val="00970D9F"/>
    <w:rsid w:val="00972A41"/>
    <w:rsid w:val="0097692D"/>
    <w:rsid w:val="00984543"/>
    <w:rsid w:val="009870B6"/>
    <w:rsid w:val="00991564"/>
    <w:rsid w:val="0099160A"/>
    <w:rsid w:val="00995E41"/>
    <w:rsid w:val="0099652C"/>
    <w:rsid w:val="009966D5"/>
    <w:rsid w:val="009A1FD3"/>
    <w:rsid w:val="009B159F"/>
    <w:rsid w:val="009B3038"/>
    <w:rsid w:val="009B41B4"/>
    <w:rsid w:val="009B4B2A"/>
    <w:rsid w:val="009B6DA3"/>
    <w:rsid w:val="009C482F"/>
    <w:rsid w:val="009C4DFC"/>
    <w:rsid w:val="009C58F3"/>
    <w:rsid w:val="009D4BB5"/>
    <w:rsid w:val="009D50D3"/>
    <w:rsid w:val="009D5BAA"/>
    <w:rsid w:val="009D7B06"/>
    <w:rsid w:val="009D7BB7"/>
    <w:rsid w:val="009E0855"/>
    <w:rsid w:val="009E2407"/>
    <w:rsid w:val="009E257B"/>
    <w:rsid w:val="009E6D43"/>
    <w:rsid w:val="009E70DA"/>
    <w:rsid w:val="009E7909"/>
    <w:rsid w:val="009F4496"/>
    <w:rsid w:val="009F47DF"/>
    <w:rsid w:val="009F4DFA"/>
    <w:rsid w:val="00A00CB6"/>
    <w:rsid w:val="00A0281D"/>
    <w:rsid w:val="00A03F4A"/>
    <w:rsid w:val="00A05C4B"/>
    <w:rsid w:val="00A10A1A"/>
    <w:rsid w:val="00A127A3"/>
    <w:rsid w:val="00A145F7"/>
    <w:rsid w:val="00A14DB6"/>
    <w:rsid w:val="00A164A2"/>
    <w:rsid w:val="00A1653C"/>
    <w:rsid w:val="00A20D73"/>
    <w:rsid w:val="00A23112"/>
    <w:rsid w:val="00A24FAE"/>
    <w:rsid w:val="00A2574D"/>
    <w:rsid w:val="00A26C0B"/>
    <w:rsid w:val="00A36FE5"/>
    <w:rsid w:val="00A401B9"/>
    <w:rsid w:val="00A423C5"/>
    <w:rsid w:val="00A4258A"/>
    <w:rsid w:val="00A43EAD"/>
    <w:rsid w:val="00A4749A"/>
    <w:rsid w:val="00A5057C"/>
    <w:rsid w:val="00A5478D"/>
    <w:rsid w:val="00A57670"/>
    <w:rsid w:val="00A60053"/>
    <w:rsid w:val="00A6532B"/>
    <w:rsid w:val="00A70213"/>
    <w:rsid w:val="00A72136"/>
    <w:rsid w:val="00A74102"/>
    <w:rsid w:val="00A744C2"/>
    <w:rsid w:val="00A7630D"/>
    <w:rsid w:val="00A84C53"/>
    <w:rsid w:val="00A84F39"/>
    <w:rsid w:val="00A9036B"/>
    <w:rsid w:val="00A91528"/>
    <w:rsid w:val="00A9165E"/>
    <w:rsid w:val="00A91975"/>
    <w:rsid w:val="00A9366A"/>
    <w:rsid w:val="00A9466B"/>
    <w:rsid w:val="00A96337"/>
    <w:rsid w:val="00AA2DA1"/>
    <w:rsid w:val="00AA3C30"/>
    <w:rsid w:val="00AA5624"/>
    <w:rsid w:val="00AA5B48"/>
    <w:rsid w:val="00AA5E17"/>
    <w:rsid w:val="00AA7AB9"/>
    <w:rsid w:val="00AB1962"/>
    <w:rsid w:val="00AB19CF"/>
    <w:rsid w:val="00AB3B4F"/>
    <w:rsid w:val="00AB46F5"/>
    <w:rsid w:val="00AB4862"/>
    <w:rsid w:val="00AB7269"/>
    <w:rsid w:val="00AC28FB"/>
    <w:rsid w:val="00AC323E"/>
    <w:rsid w:val="00AC41C0"/>
    <w:rsid w:val="00AC460A"/>
    <w:rsid w:val="00AC6D4E"/>
    <w:rsid w:val="00AD0207"/>
    <w:rsid w:val="00AD1723"/>
    <w:rsid w:val="00AD4428"/>
    <w:rsid w:val="00AD7891"/>
    <w:rsid w:val="00AE39FE"/>
    <w:rsid w:val="00AE3DC2"/>
    <w:rsid w:val="00AE532C"/>
    <w:rsid w:val="00AE58AB"/>
    <w:rsid w:val="00AF0517"/>
    <w:rsid w:val="00AF0BB3"/>
    <w:rsid w:val="00AF7705"/>
    <w:rsid w:val="00AF7E69"/>
    <w:rsid w:val="00B051C1"/>
    <w:rsid w:val="00B069F1"/>
    <w:rsid w:val="00B073C8"/>
    <w:rsid w:val="00B07E7B"/>
    <w:rsid w:val="00B1184C"/>
    <w:rsid w:val="00B12302"/>
    <w:rsid w:val="00B1296A"/>
    <w:rsid w:val="00B1456C"/>
    <w:rsid w:val="00B15F78"/>
    <w:rsid w:val="00B16544"/>
    <w:rsid w:val="00B173A3"/>
    <w:rsid w:val="00B21D1F"/>
    <w:rsid w:val="00B23826"/>
    <w:rsid w:val="00B32A9B"/>
    <w:rsid w:val="00B34B9F"/>
    <w:rsid w:val="00B3529D"/>
    <w:rsid w:val="00B35AB8"/>
    <w:rsid w:val="00B35BC2"/>
    <w:rsid w:val="00B3606A"/>
    <w:rsid w:val="00B40BFF"/>
    <w:rsid w:val="00B424CB"/>
    <w:rsid w:val="00B45A12"/>
    <w:rsid w:val="00B466DC"/>
    <w:rsid w:val="00B46877"/>
    <w:rsid w:val="00B5787F"/>
    <w:rsid w:val="00B60401"/>
    <w:rsid w:val="00B61706"/>
    <w:rsid w:val="00B63942"/>
    <w:rsid w:val="00B645AD"/>
    <w:rsid w:val="00B6634D"/>
    <w:rsid w:val="00B7008E"/>
    <w:rsid w:val="00B725EE"/>
    <w:rsid w:val="00B80194"/>
    <w:rsid w:val="00B81911"/>
    <w:rsid w:val="00B82484"/>
    <w:rsid w:val="00B87C2A"/>
    <w:rsid w:val="00B911DF"/>
    <w:rsid w:val="00B9481D"/>
    <w:rsid w:val="00BA2E2B"/>
    <w:rsid w:val="00BA48F2"/>
    <w:rsid w:val="00BB216A"/>
    <w:rsid w:val="00BB21CB"/>
    <w:rsid w:val="00BB4109"/>
    <w:rsid w:val="00BC020E"/>
    <w:rsid w:val="00BC06DC"/>
    <w:rsid w:val="00BC0955"/>
    <w:rsid w:val="00BC0FD9"/>
    <w:rsid w:val="00BC21E9"/>
    <w:rsid w:val="00BC21FE"/>
    <w:rsid w:val="00BC2AE4"/>
    <w:rsid w:val="00BC4A7D"/>
    <w:rsid w:val="00BC4CD2"/>
    <w:rsid w:val="00BC617E"/>
    <w:rsid w:val="00BC7F47"/>
    <w:rsid w:val="00BD4A15"/>
    <w:rsid w:val="00BD4E71"/>
    <w:rsid w:val="00BD4E80"/>
    <w:rsid w:val="00BE448F"/>
    <w:rsid w:val="00BE5AA9"/>
    <w:rsid w:val="00BF0C12"/>
    <w:rsid w:val="00BF13B2"/>
    <w:rsid w:val="00BF192C"/>
    <w:rsid w:val="00BF2FA5"/>
    <w:rsid w:val="00C0270C"/>
    <w:rsid w:val="00C07115"/>
    <w:rsid w:val="00C1666E"/>
    <w:rsid w:val="00C16D25"/>
    <w:rsid w:val="00C214AD"/>
    <w:rsid w:val="00C22463"/>
    <w:rsid w:val="00C224F0"/>
    <w:rsid w:val="00C25455"/>
    <w:rsid w:val="00C26E74"/>
    <w:rsid w:val="00C3262F"/>
    <w:rsid w:val="00C339C3"/>
    <w:rsid w:val="00C34623"/>
    <w:rsid w:val="00C348B9"/>
    <w:rsid w:val="00C34DE5"/>
    <w:rsid w:val="00C35346"/>
    <w:rsid w:val="00C414DE"/>
    <w:rsid w:val="00C41EE3"/>
    <w:rsid w:val="00C47CF3"/>
    <w:rsid w:val="00C5105A"/>
    <w:rsid w:val="00C5105B"/>
    <w:rsid w:val="00C51396"/>
    <w:rsid w:val="00C554EF"/>
    <w:rsid w:val="00C561C7"/>
    <w:rsid w:val="00C616FA"/>
    <w:rsid w:val="00C66CA9"/>
    <w:rsid w:val="00C7218B"/>
    <w:rsid w:val="00C773F8"/>
    <w:rsid w:val="00C80D36"/>
    <w:rsid w:val="00C839C4"/>
    <w:rsid w:val="00C83F5E"/>
    <w:rsid w:val="00C84620"/>
    <w:rsid w:val="00C9262F"/>
    <w:rsid w:val="00C94D3B"/>
    <w:rsid w:val="00C94F0F"/>
    <w:rsid w:val="00CA07B4"/>
    <w:rsid w:val="00CA17A7"/>
    <w:rsid w:val="00CA271C"/>
    <w:rsid w:val="00CA3C74"/>
    <w:rsid w:val="00CA6263"/>
    <w:rsid w:val="00CA6C7F"/>
    <w:rsid w:val="00CB3C42"/>
    <w:rsid w:val="00CB3E26"/>
    <w:rsid w:val="00CB4CA8"/>
    <w:rsid w:val="00CC27B7"/>
    <w:rsid w:val="00CC3037"/>
    <w:rsid w:val="00CC36E3"/>
    <w:rsid w:val="00CC5B16"/>
    <w:rsid w:val="00CC6D35"/>
    <w:rsid w:val="00CC7FE9"/>
    <w:rsid w:val="00CD1914"/>
    <w:rsid w:val="00CD39AD"/>
    <w:rsid w:val="00CD4043"/>
    <w:rsid w:val="00CD434D"/>
    <w:rsid w:val="00CD6B1C"/>
    <w:rsid w:val="00CD7C35"/>
    <w:rsid w:val="00CE1ADE"/>
    <w:rsid w:val="00CE3143"/>
    <w:rsid w:val="00CE38C3"/>
    <w:rsid w:val="00CE3930"/>
    <w:rsid w:val="00CE680B"/>
    <w:rsid w:val="00CF0D09"/>
    <w:rsid w:val="00CF139A"/>
    <w:rsid w:val="00CF3F8C"/>
    <w:rsid w:val="00CF450C"/>
    <w:rsid w:val="00CF4B4D"/>
    <w:rsid w:val="00CF57C6"/>
    <w:rsid w:val="00CF5AD0"/>
    <w:rsid w:val="00CF5D01"/>
    <w:rsid w:val="00CF7EF7"/>
    <w:rsid w:val="00D04BD7"/>
    <w:rsid w:val="00D050DA"/>
    <w:rsid w:val="00D05C92"/>
    <w:rsid w:val="00D10E66"/>
    <w:rsid w:val="00D14D55"/>
    <w:rsid w:val="00D17DC4"/>
    <w:rsid w:val="00D2128D"/>
    <w:rsid w:val="00D24A00"/>
    <w:rsid w:val="00D27890"/>
    <w:rsid w:val="00D30E82"/>
    <w:rsid w:val="00D33152"/>
    <w:rsid w:val="00D3686C"/>
    <w:rsid w:val="00D37065"/>
    <w:rsid w:val="00D42252"/>
    <w:rsid w:val="00D43043"/>
    <w:rsid w:val="00D4360B"/>
    <w:rsid w:val="00D455EE"/>
    <w:rsid w:val="00D62DF8"/>
    <w:rsid w:val="00D65705"/>
    <w:rsid w:val="00D67C85"/>
    <w:rsid w:val="00D67F0E"/>
    <w:rsid w:val="00D70381"/>
    <w:rsid w:val="00D70E1D"/>
    <w:rsid w:val="00D75269"/>
    <w:rsid w:val="00D76467"/>
    <w:rsid w:val="00D81091"/>
    <w:rsid w:val="00D8363C"/>
    <w:rsid w:val="00D8789B"/>
    <w:rsid w:val="00D91640"/>
    <w:rsid w:val="00D92350"/>
    <w:rsid w:val="00D93991"/>
    <w:rsid w:val="00D95696"/>
    <w:rsid w:val="00DA2A75"/>
    <w:rsid w:val="00DA42D9"/>
    <w:rsid w:val="00DA5BD2"/>
    <w:rsid w:val="00DA7C63"/>
    <w:rsid w:val="00DA7F72"/>
    <w:rsid w:val="00DB3C15"/>
    <w:rsid w:val="00DB43AC"/>
    <w:rsid w:val="00DB4462"/>
    <w:rsid w:val="00DB47A5"/>
    <w:rsid w:val="00DB49AB"/>
    <w:rsid w:val="00DB54BB"/>
    <w:rsid w:val="00DB5EDB"/>
    <w:rsid w:val="00DB74F1"/>
    <w:rsid w:val="00DC2328"/>
    <w:rsid w:val="00DC37B6"/>
    <w:rsid w:val="00DD20FA"/>
    <w:rsid w:val="00DD4D8A"/>
    <w:rsid w:val="00DD720E"/>
    <w:rsid w:val="00DE3033"/>
    <w:rsid w:val="00DE7307"/>
    <w:rsid w:val="00DF1643"/>
    <w:rsid w:val="00DF3D22"/>
    <w:rsid w:val="00DF726B"/>
    <w:rsid w:val="00E027FF"/>
    <w:rsid w:val="00E0461C"/>
    <w:rsid w:val="00E050FF"/>
    <w:rsid w:val="00E068A4"/>
    <w:rsid w:val="00E21F3D"/>
    <w:rsid w:val="00E239AB"/>
    <w:rsid w:val="00E24AF3"/>
    <w:rsid w:val="00E24F70"/>
    <w:rsid w:val="00E2700B"/>
    <w:rsid w:val="00E27576"/>
    <w:rsid w:val="00E27722"/>
    <w:rsid w:val="00E2786A"/>
    <w:rsid w:val="00E30F8F"/>
    <w:rsid w:val="00E32965"/>
    <w:rsid w:val="00E336C6"/>
    <w:rsid w:val="00E35F14"/>
    <w:rsid w:val="00E37E34"/>
    <w:rsid w:val="00E47A4F"/>
    <w:rsid w:val="00E5196F"/>
    <w:rsid w:val="00E519C6"/>
    <w:rsid w:val="00E541D5"/>
    <w:rsid w:val="00E55B97"/>
    <w:rsid w:val="00E55CC5"/>
    <w:rsid w:val="00E56FAA"/>
    <w:rsid w:val="00E572CB"/>
    <w:rsid w:val="00E5742D"/>
    <w:rsid w:val="00E6214E"/>
    <w:rsid w:val="00E64C5C"/>
    <w:rsid w:val="00E771F8"/>
    <w:rsid w:val="00E82693"/>
    <w:rsid w:val="00E8309B"/>
    <w:rsid w:val="00E83708"/>
    <w:rsid w:val="00E83DA3"/>
    <w:rsid w:val="00E85B2C"/>
    <w:rsid w:val="00E8732A"/>
    <w:rsid w:val="00E91898"/>
    <w:rsid w:val="00E91CF3"/>
    <w:rsid w:val="00E92728"/>
    <w:rsid w:val="00E92DA8"/>
    <w:rsid w:val="00E93C69"/>
    <w:rsid w:val="00E963D6"/>
    <w:rsid w:val="00EA07DF"/>
    <w:rsid w:val="00EA1EEB"/>
    <w:rsid w:val="00EA29E0"/>
    <w:rsid w:val="00EA58E1"/>
    <w:rsid w:val="00EA60D0"/>
    <w:rsid w:val="00EA6742"/>
    <w:rsid w:val="00EA7B30"/>
    <w:rsid w:val="00EA7D11"/>
    <w:rsid w:val="00EB394B"/>
    <w:rsid w:val="00EC0973"/>
    <w:rsid w:val="00EC0FFE"/>
    <w:rsid w:val="00EC267C"/>
    <w:rsid w:val="00EC2781"/>
    <w:rsid w:val="00EC4A0A"/>
    <w:rsid w:val="00EC755E"/>
    <w:rsid w:val="00ED5C15"/>
    <w:rsid w:val="00ED6E93"/>
    <w:rsid w:val="00ED7C56"/>
    <w:rsid w:val="00EE3158"/>
    <w:rsid w:val="00EE374C"/>
    <w:rsid w:val="00EF5013"/>
    <w:rsid w:val="00EF52A6"/>
    <w:rsid w:val="00EF5B57"/>
    <w:rsid w:val="00EF7557"/>
    <w:rsid w:val="00EF7ECB"/>
    <w:rsid w:val="00F058E1"/>
    <w:rsid w:val="00F07187"/>
    <w:rsid w:val="00F07418"/>
    <w:rsid w:val="00F101C5"/>
    <w:rsid w:val="00F13A14"/>
    <w:rsid w:val="00F15206"/>
    <w:rsid w:val="00F158EC"/>
    <w:rsid w:val="00F16342"/>
    <w:rsid w:val="00F1688F"/>
    <w:rsid w:val="00F168B9"/>
    <w:rsid w:val="00F17B99"/>
    <w:rsid w:val="00F20128"/>
    <w:rsid w:val="00F253A7"/>
    <w:rsid w:val="00F260D7"/>
    <w:rsid w:val="00F310C4"/>
    <w:rsid w:val="00F325E2"/>
    <w:rsid w:val="00F33C1F"/>
    <w:rsid w:val="00F34D5C"/>
    <w:rsid w:val="00F36355"/>
    <w:rsid w:val="00F40DB4"/>
    <w:rsid w:val="00F416BB"/>
    <w:rsid w:val="00F5034A"/>
    <w:rsid w:val="00F5400A"/>
    <w:rsid w:val="00F55636"/>
    <w:rsid w:val="00F6038A"/>
    <w:rsid w:val="00F626EE"/>
    <w:rsid w:val="00F65533"/>
    <w:rsid w:val="00F753F2"/>
    <w:rsid w:val="00F77793"/>
    <w:rsid w:val="00F8188E"/>
    <w:rsid w:val="00F83BB8"/>
    <w:rsid w:val="00F85AB3"/>
    <w:rsid w:val="00F85E6A"/>
    <w:rsid w:val="00F91121"/>
    <w:rsid w:val="00F933B1"/>
    <w:rsid w:val="00F942D1"/>
    <w:rsid w:val="00F94DC9"/>
    <w:rsid w:val="00F976FC"/>
    <w:rsid w:val="00FA1062"/>
    <w:rsid w:val="00FA142B"/>
    <w:rsid w:val="00FA209E"/>
    <w:rsid w:val="00FA21E2"/>
    <w:rsid w:val="00FA4B20"/>
    <w:rsid w:val="00FA7C38"/>
    <w:rsid w:val="00FB27D6"/>
    <w:rsid w:val="00FB40C8"/>
    <w:rsid w:val="00FB511A"/>
    <w:rsid w:val="00FC0563"/>
    <w:rsid w:val="00FC5522"/>
    <w:rsid w:val="00FD2064"/>
    <w:rsid w:val="00FD436C"/>
    <w:rsid w:val="00FD47C3"/>
    <w:rsid w:val="00FE0A9A"/>
    <w:rsid w:val="00FE1965"/>
    <w:rsid w:val="00FE19F2"/>
    <w:rsid w:val="00FE786F"/>
    <w:rsid w:val="00FF21E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717E80"/>
  <w15:docId w15:val="{470F6593-903B-4D2E-A8A9-95D10E943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4AF3"/>
  </w:style>
  <w:style w:type="paragraph" w:styleId="Heading1">
    <w:name w:val="heading 1"/>
    <w:basedOn w:val="Normal"/>
    <w:next w:val="Normal"/>
    <w:link w:val="Heading1Char"/>
    <w:uiPriority w:val="9"/>
    <w:qFormat/>
    <w:rsid w:val="00CE1AD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E027F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1ADE"/>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CE1A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F07187"/>
    <w:pPr>
      <w:ind w:left="720"/>
      <w:contextualSpacing/>
    </w:pPr>
  </w:style>
  <w:style w:type="paragraph" w:styleId="Header">
    <w:name w:val="header"/>
    <w:basedOn w:val="Normal"/>
    <w:link w:val="HeaderChar"/>
    <w:uiPriority w:val="99"/>
    <w:unhideWhenUsed/>
    <w:rsid w:val="005B1132"/>
    <w:pPr>
      <w:tabs>
        <w:tab w:val="center" w:pos="4536"/>
        <w:tab w:val="right" w:pos="9072"/>
      </w:tabs>
      <w:spacing w:after="0" w:line="240" w:lineRule="auto"/>
    </w:pPr>
  </w:style>
  <w:style w:type="character" w:customStyle="1" w:styleId="HeaderChar">
    <w:name w:val="Header Char"/>
    <w:basedOn w:val="DefaultParagraphFont"/>
    <w:link w:val="Header"/>
    <w:uiPriority w:val="99"/>
    <w:rsid w:val="005B1132"/>
  </w:style>
  <w:style w:type="paragraph" w:styleId="Footer">
    <w:name w:val="footer"/>
    <w:basedOn w:val="Normal"/>
    <w:link w:val="FooterChar"/>
    <w:unhideWhenUsed/>
    <w:rsid w:val="005B1132"/>
    <w:pPr>
      <w:tabs>
        <w:tab w:val="center" w:pos="4536"/>
        <w:tab w:val="right" w:pos="9072"/>
      </w:tabs>
      <w:spacing w:after="0" w:line="240" w:lineRule="auto"/>
    </w:pPr>
  </w:style>
  <w:style w:type="character" w:customStyle="1" w:styleId="FooterChar">
    <w:name w:val="Footer Char"/>
    <w:basedOn w:val="DefaultParagraphFont"/>
    <w:link w:val="Footer"/>
    <w:rsid w:val="005B1132"/>
  </w:style>
  <w:style w:type="paragraph" w:styleId="TOCHeading">
    <w:name w:val="TOC Heading"/>
    <w:basedOn w:val="Heading1"/>
    <w:next w:val="Normal"/>
    <w:uiPriority w:val="39"/>
    <w:unhideWhenUsed/>
    <w:qFormat/>
    <w:rsid w:val="002053DF"/>
    <w:pPr>
      <w:outlineLvl w:val="9"/>
    </w:pPr>
    <w:rPr>
      <w:lang w:val="en-US"/>
    </w:rPr>
  </w:style>
  <w:style w:type="paragraph" w:styleId="TOC1">
    <w:name w:val="toc 1"/>
    <w:basedOn w:val="Normal"/>
    <w:next w:val="Normal"/>
    <w:autoRedefine/>
    <w:uiPriority w:val="39"/>
    <w:unhideWhenUsed/>
    <w:rsid w:val="00F15206"/>
    <w:pPr>
      <w:tabs>
        <w:tab w:val="right" w:leader="dot" w:pos="9062"/>
      </w:tabs>
      <w:spacing w:after="100"/>
    </w:pPr>
  </w:style>
  <w:style w:type="character" w:styleId="Hyperlink">
    <w:name w:val="Hyperlink"/>
    <w:basedOn w:val="DefaultParagraphFont"/>
    <w:uiPriority w:val="99"/>
    <w:unhideWhenUsed/>
    <w:rsid w:val="002053DF"/>
    <w:rPr>
      <w:color w:val="0563C1" w:themeColor="hyperlink"/>
      <w:u w:val="single"/>
    </w:rPr>
  </w:style>
  <w:style w:type="paragraph" w:styleId="BalloonText">
    <w:name w:val="Balloon Text"/>
    <w:basedOn w:val="Normal"/>
    <w:link w:val="BalloonTextChar"/>
    <w:uiPriority w:val="99"/>
    <w:semiHidden/>
    <w:unhideWhenUsed/>
    <w:rsid w:val="00E83D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3DA3"/>
    <w:rPr>
      <w:rFonts w:ascii="Segoe UI" w:hAnsi="Segoe UI" w:cs="Segoe UI"/>
      <w:sz w:val="18"/>
      <w:szCs w:val="18"/>
    </w:rPr>
  </w:style>
  <w:style w:type="character" w:styleId="CommentReference">
    <w:name w:val="annotation reference"/>
    <w:basedOn w:val="DefaultParagraphFont"/>
    <w:uiPriority w:val="99"/>
    <w:semiHidden/>
    <w:unhideWhenUsed/>
    <w:rsid w:val="008307D0"/>
    <w:rPr>
      <w:sz w:val="16"/>
      <w:szCs w:val="16"/>
    </w:rPr>
  </w:style>
  <w:style w:type="paragraph" w:styleId="CommentText">
    <w:name w:val="annotation text"/>
    <w:basedOn w:val="Normal"/>
    <w:link w:val="CommentTextChar"/>
    <w:uiPriority w:val="99"/>
    <w:unhideWhenUsed/>
    <w:rsid w:val="008307D0"/>
    <w:pPr>
      <w:spacing w:line="240" w:lineRule="auto"/>
    </w:pPr>
    <w:rPr>
      <w:sz w:val="20"/>
      <w:szCs w:val="20"/>
    </w:rPr>
  </w:style>
  <w:style w:type="character" w:customStyle="1" w:styleId="CommentTextChar">
    <w:name w:val="Comment Text Char"/>
    <w:basedOn w:val="DefaultParagraphFont"/>
    <w:link w:val="CommentText"/>
    <w:uiPriority w:val="99"/>
    <w:rsid w:val="008307D0"/>
    <w:rPr>
      <w:sz w:val="20"/>
      <w:szCs w:val="20"/>
    </w:rPr>
  </w:style>
  <w:style w:type="paragraph" w:styleId="CommentSubject">
    <w:name w:val="annotation subject"/>
    <w:basedOn w:val="CommentText"/>
    <w:next w:val="CommentText"/>
    <w:link w:val="CommentSubjectChar"/>
    <w:uiPriority w:val="99"/>
    <w:semiHidden/>
    <w:unhideWhenUsed/>
    <w:rsid w:val="008307D0"/>
    <w:rPr>
      <w:b/>
      <w:bCs/>
    </w:rPr>
  </w:style>
  <w:style w:type="character" w:customStyle="1" w:styleId="CommentSubjectChar">
    <w:name w:val="Comment Subject Char"/>
    <w:basedOn w:val="CommentTextChar"/>
    <w:link w:val="CommentSubject"/>
    <w:uiPriority w:val="99"/>
    <w:semiHidden/>
    <w:rsid w:val="008307D0"/>
    <w:rPr>
      <w:b/>
      <w:bCs/>
      <w:sz w:val="20"/>
      <w:szCs w:val="20"/>
    </w:rPr>
  </w:style>
  <w:style w:type="table" w:customStyle="1" w:styleId="TableGrid1">
    <w:name w:val="Table Grid1"/>
    <w:basedOn w:val="TableNormal"/>
    <w:next w:val="TableGrid"/>
    <w:uiPriority w:val="39"/>
    <w:rsid w:val="00683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E027FF"/>
    <w:rPr>
      <w:rFonts w:asciiTheme="majorHAnsi" w:eastAsiaTheme="majorEastAsia" w:hAnsiTheme="majorHAnsi" w:cstheme="majorBidi"/>
      <w:color w:val="1F4D78" w:themeColor="accent1" w:themeShade="7F"/>
      <w:sz w:val="24"/>
      <w:szCs w:val="24"/>
    </w:rPr>
  </w:style>
  <w:style w:type="paragraph" w:styleId="Revision">
    <w:name w:val="Revision"/>
    <w:hidden/>
    <w:uiPriority w:val="99"/>
    <w:semiHidden/>
    <w:rsid w:val="00BB216A"/>
    <w:pPr>
      <w:spacing w:after="0" w:line="240" w:lineRule="auto"/>
    </w:pPr>
  </w:style>
  <w:style w:type="character" w:customStyle="1" w:styleId="isspproflnkcorr">
    <w:name w:val="is_spproflnkcorr"/>
    <w:basedOn w:val="DefaultParagraphFont"/>
    <w:rsid w:val="003419F4"/>
  </w:style>
  <w:style w:type="character" w:customStyle="1" w:styleId="newdocreference">
    <w:name w:val="newdocreference"/>
    <w:basedOn w:val="DefaultParagraphFont"/>
    <w:rsid w:val="003419F4"/>
  </w:style>
  <w:style w:type="character" w:customStyle="1" w:styleId="ui-provider">
    <w:name w:val="ui-provider"/>
    <w:basedOn w:val="DefaultParagraphFont"/>
    <w:rsid w:val="003419F4"/>
  </w:style>
  <w:style w:type="paragraph" w:styleId="NormalWeb">
    <w:name w:val="Normal (Web)"/>
    <w:basedOn w:val="Normal"/>
    <w:uiPriority w:val="99"/>
    <w:semiHidden/>
    <w:unhideWhenUsed/>
    <w:rsid w:val="00273563"/>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commentcontentpara">
    <w:name w:val="commentcontentpara"/>
    <w:basedOn w:val="Normal"/>
    <w:rsid w:val="00EB394B"/>
    <w:pPr>
      <w:spacing w:before="100" w:beforeAutospacing="1" w:after="100" w:afterAutospacing="1" w:line="240" w:lineRule="auto"/>
    </w:pPr>
    <w:rPr>
      <w:rFonts w:ascii="Times New Roman" w:eastAsia="Times New Roman" w:hAnsi="Times New Roman" w:cs="Times New Roman"/>
      <w:sz w:val="24"/>
      <w:szCs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93414">
      <w:bodyDiv w:val="1"/>
      <w:marLeft w:val="0"/>
      <w:marRight w:val="0"/>
      <w:marTop w:val="0"/>
      <w:marBottom w:val="0"/>
      <w:divBdr>
        <w:top w:val="none" w:sz="0" w:space="0" w:color="auto"/>
        <w:left w:val="none" w:sz="0" w:space="0" w:color="auto"/>
        <w:bottom w:val="none" w:sz="0" w:space="0" w:color="auto"/>
        <w:right w:val="none" w:sz="0" w:space="0" w:color="auto"/>
      </w:divBdr>
    </w:div>
    <w:div w:id="359472676">
      <w:bodyDiv w:val="1"/>
      <w:marLeft w:val="0"/>
      <w:marRight w:val="0"/>
      <w:marTop w:val="0"/>
      <w:marBottom w:val="0"/>
      <w:divBdr>
        <w:top w:val="none" w:sz="0" w:space="0" w:color="auto"/>
        <w:left w:val="none" w:sz="0" w:space="0" w:color="auto"/>
        <w:bottom w:val="none" w:sz="0" w:space="0" w:color="auto"/>
        <w:right w:val="none" w:sz="0" w:space="0" w:color="auto"/>
      </w:divBdr>
      <w:divsChild>
        <w:div w:id="859469019">
          <w:marLeft w:val="0"/>
          <w:marRight w:val="0"/>
          <w:marTop w:val="0"/>
          <w:marBottom w:val="0"/>
          <w:divBdr>
            <w:top w:val="none" w:sz="0" w:space="0" w:color="auto"/>
            <w:left w:val="none" w:sz="0" w:space="0" w:color="auto"/>
            <w:bottom w:val="none" w:sz="0" w:space="0" w:color="auto"/>
            <w:right w:val="none" w:sz="0" w:space="0" w:color="auto"/>
          </w:divBdr>
        </w:div>
      </w:divsChild>
    </w:div>
    <w:div w:id="646663328">
      <w:bodyDiv w:val="1"/>
      <w:marLeft w:val="0"/>
      <w:marRight w:val="0"/>
      <w:marTop w:val="0"/>
      <w:marBottom w:val="0"/>
      <w:divBdr>
        <w:top w:val="none" w:sz="0" w:space="0" w:color="auto"/>
        <w:left w:val="none" w:sz="0" w:space="0" w:color="auto"/>
        <w:bottom w:val="none" w:sz="0" w:space="0" w:color="auto"/>
        <w:right w:val="none" w:sz="0" w:space="0" w:color="auto"/>
      </w:divBdr>
    </w:div>
    <w:div w:id="1476218180">
      <w:bodyDiv w:val="1"/>
      <w:marLeft w:val="0"/>
      <w:marRight w:val="0"/>
      <w:marTop w:val="0"/>
      <w:marBottom w:val="0"/>
      <w:divBdr>
        <w:top w:val="none" w:sz="0" w:space="0" w:color="auto"/>
        <w:left w:val="none" w:sz="0" w:space="0" w:color="auto"/>
        <w:bottom w:val="none" w:sz="0" w:space="0" w:color="auto"/>
        <w:right w:val="none" w:sz="0" w:space="0" w:color="auto"/>
      </w:divBdr>
      <w:divsChild>
        <w:div w:id="637731405">
          <w:marLeft w:val="300"/>
          <w:marRight w:val="0"/>
          <w:marTop w:val="0"/>
          <w:marBottom w:val="150"/>
          <w:divBdr>
            <w:top w:val="none" w:sz="0" w:space="0" w:color="auto"/>
            <w:left w:val="none" w:sz="0" w:space="0" w:color="auto"/>
            <w:bottom w:val="none" w:sz="0" w:space="0" w:color="auto"/>
            <w:right w:val="none" w:sz="0" w:space="0" w:color="auto"/>
          </w:divBdr>
          <w:divsChild>
            <w:div w:id="90012313">
              <w:marLeft w:val="0"/>
              <w:marRight w:val="0"/>
              <w:marTop w:val="0"/>
              <w:marBottom w:val="0"/>
              <w:divBdr>
                <w:top w:val="none" w:sz="0" w:space="0" w:color="auto"/>
                <w:left w:val="none" w:sz="0" w:space="0" w:color="auto"/>
                <w:bottom w:val="none" w:sz="0" w:space="0" w:color="auto"/>
                <w:right w:val="none" w:sz="0" w:space="0" w:color="auto"/>
              </w:divBdr>
            </w:div>
            <w:div w:id="128714012">
              <w:marLeft w:val="0"/>
              <w:marRight w:val="0"/>
              <w:marTop w:val="0"/>
              <w:marBottom w:val="0"/>
              <w:divBdr>
                <w:top w:val="none" w:sz="0" w:space="0" w:color="auto"/>
                <w:left w:val="none" w:sz="0" w:space="0" w:color="auto"/>
                <w:bottom w:val="none" w:sz="0" w:space="0" w:color="auto"/>
                <w:right w:val="none" w:sz="0" w:space="0" w:color="auto"/>
              </w:divBdr>
            </w:div>
            <w:div w:id="432364888">
              <w:marLeft w:val="0"/>
              <w:marRight w:val="0"/>
              <w:marTop w:val="0"/>
              <w:marBottom w:val="0"/>
              <w:divBdr>
                <w:top w:val="none" w:sz="0" w:space="0" w:color="auto"/>
                <w:left w:val="none" w:sz="0" w:space="0" w:color="auto"/>
                <w:bottom w:val="none" w:sz="0" w:space="0" w:color="auto"/>
                <w:right w:val="none" w:sz="0" w:space="0" w:color="auto"/>
              </w:divBdr>
            </w:div>
            <w:div w:id="446895024">
              <w:marLeft w:val="0"/>
              <w:marRight w:val="0"/>
              <w:marTop w:val="0"/>
              <w:marBottom w:val="0"/>
              <w:divBdr>
                <w:top w:val="none" w:sz="0" w:space="0" w:color="auto"/>
                <w:left w:val="none" w:sz="0" w:space="0" w:color="auto"/>
                <w:bottom w:val="none" w:sz="0" w:space="0" w:color="auto"/>
                <w:right w:val="none" w:sz="0" w:space="0" w:color="auto"/>
              </w:divBdr>
            </w:div>
            <w:div w:id="799492043">
              <w:marLeft w:val="0"/>
              <w:marRight w:val="0"/>
              <w:marTop w:val="0"/>
              <w:marBottom w:val="0"/>
              <w:divBdr>
                <w:top w:val="none" w:sz="0" w:space="0" w:color="auto"/>
                <w:left w:val="none" w:sz="0" w:space="0" w:color="auto"/>
                <w:bottom w:val="none" w:sz="0" w:space="0" w:color="auto"/>
                <w:right w:val="none" w:sz="0" w:space="0" w:color="auto"/>
              </w:divBdr>
            </w:div>
            <w:div w:id="869607654">
              <w:marLeft w:val="0"/>
              <w:marRight w:val="0"/>
              <w:marTop w:val="0"/>
              <w:marBottom w:val="0"/>
              <w:divBdr>
                <w:top w:val="none" w:sz="0" w:space="0" w:color="auto"/>
                <w:left w:val="none" w:sz="0" w:space="0" w:color="auto"/>
                <w:bottom w:val="none" w:sz="0" w:space="0" w:color="auto"/>
                <w:right w:val="none" w:sz="0" w:space="0" w:color="auto"/>
              </w:divBdr>
            </w:div>
            <w:div w:id="1038549425">
              <w:marLeft w:val="0"/>
              <w:marRight w:val="0"/>
              <w:marTop w:val="0"/>
              <w:marBottom w:val="0"/>
              <w:divBdr>
                <w:top w:val="none" w:sz="0" w:space="0" w:color="auto"/>
                <w:left w:val="none" w:sz="0" w:space="0" w:color="auto"/>
                <w:bottom w:val="none" w:sz="0" w:space="0" w:color="auto"/>
                <w:right w:val="none" w:sz="0" w:space="0" w:color="auto"/>
              </w:divBdr>
            </w:div>
            <w:div w:id="1118065566">
              <w:marLeft w:val="0"/>
              <w:marRight w:val="0"/>
              <w:marTop w:val="0"/>
              <w:marBottom w:val="0"/>
              <w:divBdr>
                <w:top w:val="none" w:sz="0" w:space="0" w:color="auto"/>
                <w:left w:val="none" w:sz="0" w:space="0" w:color="auto"/>
                <w:bottom w:val="none" w:sz="0" w:space="0" w:color="auto"/>
                <w:right w:val="none" w:sz="0" w:space="0" w:color="auto"/>
              </w:divBdr>
            </w:div>
            <w:div w:id="1493762800">
              <w:marLeft w:val="0"/>
              <w:marRight w:val="0"/>
              <w:marTop w:val="0"/>
              <w:marBottom w:val="0"/>
              <w:divBdr>
                <w:top w:val="none" w:sz="0" w:space="0" w:color="auto"/>
                <w:left w:val="none" w:sz="0" w:space="0" w:color="auto"/>
                <w:bottom w:val="none" w:sz="0" w:space="0" w:color="auto"/>
                <w:right w:val="none" w:sz="0" w:space="0" w:color="auto"/>
              </w:divBdr>
            </w:div>
            <w:div w:id="1613628981">
              <w:marLeft w:val="0"/>
              <w:marRight w:val="0"/>
              <w:marTop w:val="0"/>
              <w:marBottom w:val="0"/>
              <w:divBdr>
                <w:top w:val="none" w:sz="0" w:space="0" w:color="auto"/>
                <w:left w:val="none" w:sz="0" w:space="0" w:color="auto"/>
                <w:bottom w:val="none" w:sz="0" w:space="0" w:color="auto"/>
                <w:right w:val="none" w:sz="0" w:space="0" w:color="auto"/>
              </w:divBdr>
            </w:div>
            <w:div w:id="1688289880">
              <w:marLeft w:val="0"/>
              <w:marRight w:val="0"/>
              <w:marTop w:val="75"/>
              <w:marBottom w:val="75"/>
              <w:divBdr>
                <w:top w:val="none" w:sz="0" w:space="0" w:color="auto"/>
                <w:left w:val="none" w:sz="0" w:space="0" w:color="auto"/>
                <w:bottom w:val="none" w:sz="0" w:space="0" w:color="auto"/>
                <w:right w:val="none" w:sz="0" w:space="0" w:color="auto"/>
              </w:divBdr>
            </w:div>
            <w:div w:id="1735423451">
              <w:marLeft w:val="0"/>
              <w:marRight w:val="0"/>
              <w:marTop w:val="0"/>
              <w:marBottom w:val="0"/>
              <w:divBdr>
                <w:top w:val="none" w:sz="0" w:space="0" w:color="auto"/>
                <w:left w:val="none" w:sz="0" w:space="0" w:color="auto"/>
                <w:bottom w:val="none" w:sz="0" w:space="0" w:color="auto"/>
                <w:right w:val="none" w:sz="0" w:space="0" w:color="auto"/>
              </w:divBdr>
            </w:div>
            <w:div w:id="213289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57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u.dfz.b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C68C9F-423E-4212-B65D-F271CAE13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32</Pages>
  <Words>11738</Words>
  <Characters>66907</Characters>
  <Application>Microsoft Office Word</Application>
  <DocSecurity>0</DocSecurity>
  <Lines>557</Lines>
  <Paragraphs>156</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78489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 M. Krastev</dc:creator>
  <cp:lastModifiedBy>МЗХ</cp:lastModifiedBy>
  <cp:revision>25</cp:revision>
  <cp:lastPrinted>2024-11-14T07:25:00Z</cp:lastPrinted>
  <dcterms:created xsi:type="dcterms:W3CDTF">2024-11-15T09:07:00Z</dcterms:created>
  <dcterms:modified xsi:type="dcterms:W3CDTF">2024-11-18T12:31:00Z</dcterms:modified>
</cp:coreProperties>
</file>