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02EC" w14:textId="77777777" w:rsidR="00B12C70" w:rsidRPr="00183FE1" w:rsidRDefault="00B12C70" w:rsidP="00B12C70">
      <w:pPr>
        <w:rPr>
          <w:sz w:val="22"/>
          <w:szCs w:val="22"/>
        </w:rPr>
      </w:pPr>
      <w:r w:rsidRPr="00183FE1">
        <w:rPr>
          <w:b/>
          <w:sz w:val="22"/>
          <w:szCs w:val="22"/>
        </w:rPr>
        <w:t>УТВЪРДИЛ,</w:t>
      </w:r>
      <w:r w:rsidRPr="00183FE1">
        <w:rPr>
          <w:b/>
          <w:sz w:val="22"/>
          <w:szCs w:val="22"/>
        </w:rPr>
        <w:tab/>
        <w:t xml:space="preserve">               </w:t>
      </w: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t xml:space="preserve"> </w:t>
      </w:r>
    </w:p>
    <w:p w14:paraId="0C07D4BB" w14:textId="77777777" w:rsidR="00B12C70" w:rsidRPr="00183FE1" w:rsidRDefault="00B12C70" w:rsidP="00B12C70">
      <w:pPr>
        <w:rPr>
          <w:b/>
          <w:sz w:val="22"/>
          <w:szCs w:val="22"/>
        </w:rPr>
      </w:pPr>
      <w:r w:rsidRPr="00183FE1">
        <w:rPr>
          <w:b/>
          <w:sz w:val="22"/>
          <w:szCs w:val="22"/>
        </w:rPr>
        <w:t>ПРЕДСЕДАТЕЛ НА УС НА ДФ”ЗЕМЕДЕЛИЕ”</w:t>
      </w:r>
    </w:p>
    <w:p w14:paraId="2378B7DE" w14:textId="6D0AFEDB" w:rsidR="00B12C70" w:rsidRPr="00183FE1" w:rsidRDefault="00B12C70" w:rsidP="00B12C70">
      <w:pPr>
        <w:rPr>
          <w:b/>
          <w:sz w:val="22"/>
          <w:szCs w:val="22"/>
        </w:rPr>
      </w:pPr>
      <w:r w:rsidRPr="00183FE1">
        <w:rPr>
          <w:b/>
          <w:sz w:val="22"/>
          <w:szCs w:val="22"/>
        </w:rPr>
        <w:t>МИНИСТЪР НА ЗЕМЕДЕЛИЕТО</w:t>
      </w:r>
      <w:r w:rsidR="00AD2F5E" w:rsidRPr="00183FE1">
        <w:rPr>
          <w:b/>
          <w:sz w:val="22"/>
          <w:szCs w:val="22"/>
        </w:rPr>
        <w:t xml:space="preserve"> И ХРАНИТЕ</w:t>
      </w:r>
      <w:r w:rsidRPr="00183FE1">
        <w:rPr>
          <w:b/>
          <w:sz w:val="22"/>
          <w:szCs w:val="22"/>
        </w:rPr>
        <w:t>:</w:t>
      </w:r>
      <w:r w:rsidR="00183FE1" w:rsidRPr="00183FE1">
        <w:rPr>
          <w:b/>
          <w:sz w:val="22"/>
          <w:szCs w:val="22"/>
        </w:rPr>
        <w:tab/>
      </w:r>
      <w:r w:rsidR="00183FE1">
        <w:rPr>
          <w:b/>
          <w:sz w:val="22"/>
          <w:szCs w:val="22"/>
        </w:rPr>
        <w:t xml:space="preserve">     </w:t>
      </w:r>
      <w:r w:rsidR="00183FE1" w:rsidRPr="00183FE1">
        <w:rPr>
          <w:b/>
          <w:sz w:val="22"/>
          <w:szCs w:val="22"/>
          <w:lang w:val="en-US"/>
        </w:rPr>
        <w:t>(</w:t>
      </w:r>
      <w:r w:rsidR="00183FE1" w:rsidRPr="00183FE1">
        <w:rPr>
          <w:b/>
          <w:sz w:val="22"/>
          <w:szCs w:val="22"/>
        </w:rPr>
        <w:t>П</w:t>
      </w:r>
      <w:r w:rsidR="00183FE1" w:rsidRPr="00183FE1">
        <w:rPr>
          <w:b/>
          <w:sz w:val="22"/>
          <w:szCs w:val="22"/>
          <w:lang w:val="en-US"/>
        </w:rPr>
        <w:t>)</w:t>
      </w:r>
    </w:p>
    <w:p w14:paraId="69328062" w14:textId="11C927DD" w:rsidR="00B12C70" w:rsidRPr="00183FE1" w:rsidRDefault="00B12C70" w:rsidP="00B12C70">
      <w:pPr>
        <w:rPr>
          <w:b/>
          <w:i/>
          <w:sz w:val="22"/>
          <w:szCs w:val="22"/>
        </w:rPr>
      </w:pPr>
      <w:r w:rsidRPr="00183FE1">
        <w:rPr>
          <w:b/>
          <w:sz w:val="22"/>
          <w:szCs w:val="22"/>
        </w:rPr>
        <w:tab/>
      </w:r>
      <w:r w:rsidRPr="00183FE1">
        <w:rPr>
          <w:b/>
          <w:sz w:val="22"/>
          <w:szCs w:val="22"/>
        </w:rPr>
        <w:tab/>
      </w:r>
      <w:r w:rsidRPr="00183FE1">
        <w:rPr>
          <w:b/>
          <w:sz w:val="22"/>
          <w:szCs w:val="22"/>
        </w:rPr>
        <w:tab/>
      </w:r>
      <w:r w:rsidRPr="00183FE1">
        <w:rPr>
          <w:b/>
          <w:sz w:val="22"/>
          <w:szCs w:val="22"/>
        </w:rPr>
        <w:tab/>
      </w:r>
      <w:r w:rsidRPr="00183FE1">
        <w:rPr>
          <w:b/>
          <w:sz w:val="22"/>
          <w:szCs w:val="22"/>
        </w:rPr>
        <w:tab/>
      </w:r>
      <w:r w:rsidR="00AD2F5E" w:rsidRPr="00183FE1">
        <w:rPr>
          <w:b/>
          <w:sz w:val="22"/>
          <w:szCs w:val="22"/>
        </w:rPr>
        <w:tab/>
      </w:r>
      <w:r w:rsidR="00183FE1">
        <w:rPr>
          <w:b/>
          <w:sz w:val="22"/>
          <w:szCs w:val="22"/>
        </w:rPr>
        <w:t xml:space="preserve">      </w:t>
      </w:r>
      <w:r w:rsidRPr="00183FE1">
        <w:rPr>
          <w:b/>
          <w:sz w:val="22"/>
          <w:szCs w:val="22"/>
        </w:rPr>
        <w:t>(</w:t>
      </w:r>
      <w:r w:rsidR="00AD2F5E" w:rsidRPr="00183FE1">
        <w:rPr>
          <w:b/>
          <w:sz w:val="22"/>
          <w:szCs w:val="22"/>
        </w:rPr>
        <w:t>КИРИЛ ВЪТЕВ</w:t>
      </w:r>
      <w:r w:rsidR="00AD2F5E" w:rsidRPr="00183FE1" w:rsidDel="00AD2F5E">
        <w:rPr>
          <w:b/>
          <w:sz w:val="22"/>
          <w:szCs w:val="22"/>
        </w:rPr>
        <w:t xml:space="preserve"> </w:t>
      </w:r>
      <w:r w:rsidRPr="00183FE1">
        <w:rPr>
          <w:b/>
          <w:sz w:val="22"/>
          <w:szCs w:val="22"/>
        </w:rPr>
        <w:t>)</w:t>
      </w:r>
      <w:r w:rsidRPr="00183FE1">
        <w:rPr>
          <w:b/>
          <w:i/>
          <w:sz w:val="22"/>
          <w:szCs w:val="22"/>
        </w:rPr>
        <w:t xml:space="preserve"> </w:t>
      </w:r>
    </w:p>
    <w:p w14:paraId="51742D68" w14:textId="77777777" w:rsidR="00AD2F5E" w:rsidRDefault="00AD2F5E" w:rsidP="00B12C70">
      <w:pPr>
        <w:rPr>
          <w:b/>
          <w:i/>
          <w:sz w:val="20"/>
          <w:szCs w:val="20"/>
        </w:rPr>
      </w:pPr>
    </w:p>
    <w:p w14:paraId="70FEC7A5" w14:textId="48F41F70" w:rsidR="00B12C70" w:rsidRPr="00183FE1" w:rsidRDefault="00B12C70" w:rsidP="00B12C70">
      <w:pPr>
        <w:rPr>
          <w:b/>
          <w:sz w:val="22"/>
          <w:szCs w:val="22"/>
        </w:rPr>
      </w:pPr>
      <w:r w:rsidRPr="00183FE1">
        <w:rPr>
          <w:b/>
          <w:i/>
          <w:sz w:val="22"/>
          <w:szCs w:val="22"/>
        </w:rPr>
        <w:t>(Дата на утвърждаване:</w:t>
      </w:r>
      <w:r w:rsidR="00183FE1" w:rsidRPr="00183FE1">
        <w:rPr>
          <w:b/>
          <w:i/>
          <w:sz w:val="22"/>
          <w:szCs w:val="22"/>
        </w:rPr>
        <w:t xml:space="preserve"> 01.08.</w:t>
      </w:r>
      <w:r w:rsidR="00240933" w:rsidRPr="00183FE1">
        <w:rPr>
          <w:b/>
          <w:i/>
          <w:sz w:val="22"/>
          <w:szCs w:val="22"/>
        </w:rPr>
        <w:t>202</w:t>
      </w:r>
      <w:r w:rsidR="00240933" w:rsidRPr="00183FE1">
        <w:rPr>
          <w:b/>
          <w:i/>
          <w:sz w:val="22"/>
          <w:szCs w:val="22"/>
          <w:lang w:val="en-US"/>
        </w:rPr>
        <w:t>3</w:t>
      </w:r>
      <w:r w:rsidR="00240933" w:rsidRPr="00183FE1">
        <w:rPr>
          <w:b/>
          <w:i/>
          <w:sz w:val="22"/>
          <w:szCs w:val="22"/>
        </w:rPr>
        <w:t xml:space="preserve"> </w:t>
      </w:r>
      <w:r w:rsidRPr="00183FE1">
        <w:rPr>
          <w:b/>
          <w:i/>
          <w:sz w:val="22"/>
          <w:szCs w:val="22"/>
        </w:rPr>
        <w:t>г.)</w:t>
      </w:r>
      <w:r w:rsidRPr="00183FE1">
        <w:rPr>
          <w:b/>
          <w:sz w:val="22"/>
          <w:szCs w:val="22"/>
        </w:rPr>
        <w:tab/>
      </w:r>
    </w:p>
    <w:p w14:paraId="793DEF1D" w14:textId="77777777" w:rsidR="0048706A" w:rsidRPr="00390AF6" w:rsidRDefault="0048706A" w:rsidP="0048706A">
      <w:pPr>
        <w:jc w:val="center"/>
        <w:rPr>
          <w:b/>
          <w:lang w:val="ru-RU"/>
        </w:rPr>
      </w:pPr>
    </w:p>
    <w:p w14:paraId="580B1435" w14:textId="77777777" w:rsidR="002C3A98" w:rsidRPr="0048706A" w:rsidRDefault="002C3A98" w:rsidP="00DB0025">
      <w:pPr>
        <w:jc w:val="center"/>
        <w:rPr>
          <w:rFonts w:ascii="Verdana" w:hAnsi="Verdana"/>
          <w:b/>
          <w:sz w:val="20"/>
          <w:szCs w:val="20"/>
        </w:rPr>
      </w:pPr>
    </w:p>
    <w:p w14:paraId="3C132C04" w14:textId="77777777" w:rsidR="003F104F" w:rsidRPr="00453681" w:rsidRDefault="00AC2449" w:rsidP="00DB0025">
      <w:pPr>
        <w:jc w:val="center"/>
        <w:rPr>
          <w:b/>
        </w:rPr>
      </w:pPr>
      <w:r w:rsidRPr="00453681">
        <w:rPr>
          <w:b/>
        </w:rPr>
        <w:t>УКАЗАНИЯ ЗА</w:t>
      </w:r>
      <w:r w:rsidR="002A342A" w:rsidRPr="00453681">
        <w:rPr>
          <w:b/>
        </w:rPr>
        <w:t xml:space="preserve"> ПРИЛАГАНЕ НА</w:t>
      </w:r>
      <w:r w:rsidRPr="00453681">
        <w:rPr>
          <w:b/>
        </w:rPr>
        <w:t xml:space="preserve"> </w:t>
      </w:r>
      <w:r w:rsidR="003F104F" w:rsidRPr="00453681">
        <w:rPr>
          <w:b/>
        </w:rPr>
        <w:t>СХЕМА НА ДЪРЖАВНА ПОМОЩ</w:t>
      </w:r>
    </w:p>
    <w:p w14:paraId="468C6B79" w14:textId="77777777" w:rsidR="00D6173C" w:rsidRPr="00453681" w:rsidRDefault="00D6173C" w:rsidP="00DB0025">
      <w:pPr>
        <w:jc w:val="center"/>
        <w:rPr>
          <w:b/>
        </w:rPr>
      </w:pPr>
    </w:p>
    <w:p w14:paraId="1403C884" w14:textId="77777777" w:rsidR="00BD7F7D" w:rsidRPr="00BD7F7D" w:rsidRDefault="00262175" w:rsidP="00BD7F7D">
      <w:pPr>
        <w:jc w:val="center"/>
        <w:rPr>
          <w:b/>
          <w:i/>
        </w:rPr>
      </w:pPr>
      <w:r w:rsidRPr="00453681">
        <w:rPr>
          <w:i/>
        </w:rPr>
        <w:t>„</w:t>
      </w:r>
      <w:r w:rsidR="00D6173C" w:rsidRPr="00453681">
        <w:rPr>
          <w:i/>
        </w:rPr>
        <w:t>Помощ за компенсиране разходите на земеделски стопани, свързани с изпълнение на мерки</w:t>
      </w:r>
      <w:r w:rsidR="009F6BBA" w:rsidRPr="00453681">
        <w:rPr>
          <w:i/>
        </w:rPr>
        <w:t>те</w:t>
      </w:r>
      <w:r w:rsidR="00D6173C" w:rsidRPr="00453681">
        <w:rPr>
          <w:i/>
        </w:rPr>
        <w:t xml:space="preserve"> по </w:t>
      </w:r>
      <w:r w:rsidR="00BD7F7D" w:rsidRPr="00BD7F7D">
        <w:rPr>
          <w:b/>
          <w:i/>
        </w:rPr>
        <w:t xml:space="preserve">Национална програма за профилактика, надзор, контрол и ликвидиране на болестите по животните, включително </w:t>
      </w:r>
      <w:proofErr w:type="spellStart"/>
      <w:r w:rsidR="00BD7F7D" w:rsidRPr="00BD7F7D">
        <w:rPr>
          <w:b/>
          <w:i/>
        </w:rPr>
        <w:t>зоонозите</w:t>
      </w:r>
      <w:proofErr w:type="spellEnd"/>
      <w:r w:rsidR="00BD7F7D" w:rsidRPr="00BD7F7D">
        <w:rPr>
          <w:b/>
          <w:i/>
        </w:rPr>
        <w:t xml:space="preserve"> в Република България</w:t>
      </w:r>
    </w:p>
    <w:p w14:paraId="70303556" w14:textId="6968820C" w:rsidR="00D6173C" w:rsidRPr="00A441A2" w:rsidRDefault="00262175" w:rsidP="00DB0025">
      <w:pPr>
        <w:jc w:val="center"/>
        <w:rPr>
          <w:b/>
        </w:rPr>
      </w:pPr>
      <w:r w:rsidRPr="00453681">
        <w:rPr>
          <w:i/>
        </w:rPr>
        <w:t xml:space="preserve">” през </w:t>
      </w:r>
      <w:r w:rsidR="00240933" w:rsidRPr="00041CC9">
        <w:rPr>
          <w:i/>
        </w:rPr>
        <w:t>20</w:t>
      </w:r>
      <w:r w:rsidR="00240933">
        <w:rPr>
          <w:i/>
        </w:rPr>
        <w:t>2</w:t>
      </w:r>
      <w:r w:rsidR="00240933">
        <w:rPr>
          <w:i/>
          <w:lang w:val="en-US"/>
        </w:rPr>
        <w:t xml:space="preserve">3 </w:t>
      </w:r>
      <w:r w:rsidRPr="00041CC9">
        <w:rPr>
          <w:i/>
        </w:rPr>
        <w:t>г.</w:t>
      </w:r>
    </w:p>
    <w:p w14:paraId="047B05BA" w14:textId="77777777" w:rsidR="00CE40CF" w:rsidRPr="00CB36CC" w:rsidRDefault="00CE40CF" w:rsidP="00CB36CC">
      <w:pPr>
        <w:jc w:val="both"/>
        <w:rPr>
          <w:b/>
        </w:rPr>
      </w:pPr>
    </w:p>
    <w:p w14:paraId="7E97702E" w14:textId="77777777" w:rsidR="003F104F" w:rsidRPr="00CB36CC" w:rsidRDefault="006F3E4C" w:rsidP="00686509">
      <w:pPr>
        <w:numPr>
          <w:ilvl w:val="0"/>
          <w:numId w:val="12"/>
        </w:numPr>
        <w:jc w:val="both"/>
        <w:rPr>
          <w:b/>
        </w:rPr>
      </w:pPr>
      <w:r w:rsidRPr="00CB36CC">
        <w:rPr>
          <w:b/>
        </w:rPr>
        <w:t>ОБЩИ УСЛОВИЯ</w:t>
      </w:r>
    </w:p>
    <w:p w14:paraId="12B79D15" w14:textId="77777777" w:rsidR="008C164E" w:rsidRPr="00CB36CC" w:rsidRDefault="00AC2449" w:rsidP="00686509">
      <w:pPr>
        <w:tabs>
          <w:tab w:val="center" w:pos="142"/>
        </w:tabs>
        <w:jc w:val="both"/>
        <w:rPr>
          <w:b/>
        </w:rPr>
      </w:pPr>
      <w:r w:rsidRPr="00CB36CC">
        <w:rPr>
          <w:b/>
        </w:rPr>
        <w:t>1</w:t>
      </w:r>
      <w:r w:rsidRPr="00CB36CC">
        <w:t xml:space="preserve">. </w:t>
      </w:r>
      <w:r w:rsidRPr="00CB36CC">
        <w:rPr>
          <w:b/>
        </w:rPr>
        <w:t>Правно основание</w:t>
      </w:r>
    </w:p>
    <w:p w14:paraId="2911F896" w14:textId="771D80DF" w:rsidR="00A67AC2" w:rsidRPr="00CB36CC" w:rsidRDefault="005C61C0" w:rsidP="00686509">
      <w:pPr>
        <w:jc w:val="both"/>
      </w:pPr>
      <w:r w:rsidRPr="00697D3C">
        <w:rPr>
          <w:b/>
        </w:rPr>
        <w:t>1.</w:t>
      </w:r>
      <w:r w:rsidR="00C35599" w:rsidRPr="00697D3C">
        <w:rPr>
          <w:b/>
        </w:rPr>
        <w:t>1.</w:t>
      </w:r>
      <w:r w:rsidR="00C35599" w:rsidRPr="00CB36CC">
        <w:t xml:space="preserve"> </w:t>
      </w:r>
      <w:r w:rsidR="00AD2F5E" w:rsidRPr="00711F15">
        <w:t>На основание член и член 26(2)(а), 26(2)(б)(i)</w:t>
      </w:r>
      <w:r w:rsidR="00AD2F5E" w:rsidRPr="00711F15">
        <w:rPr>
          <w:lang w:val="en-US"/>
        </w:rPr>
        <w:t>,</w:t>
      </w:r>
      <w:r w:rsidR="00AD2F5E" w:rsidRPr="00711F15">
        <w:t xml:space="preserve"> 26(2)(б)(i</w:t>
      </w:r>
      <w:r w:rsidR="00AD2F5E" w:rsidRPr="00711F15">
        <w:rPr>
          <w:lang w:val="en-US"/>
        </w:rPr>
        <w:t>v</w:t>
      </w:r>
      <w:r w:rsidR="00AD2F5E" w:rsidRPr="00711F15">
        <w:t>), 26(4)</w:t>
      </w:r>
      <w:r w:rsidR="00AD2F5E" w:rsidRPr="00711F15">
        <w:rPr>
          <w:lang w:val="en-US"/>
        </w:rPr>
        <w:t>,</w:t>
      </w:r>
      <w:r w:rsidR="00AD2F5E" w:rsidRPr="00711F15">
        <w:t xml:space="preserve"> 26(8)(а), (б), (в) и (г), и 26(9)(а) и (б) и 22 (3)(а)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01340C" w:rsidRPr="00CB36CC">
        <w:t>;</w:t>
      </w:r>
    </w:p>
    <w:p w14:paraId="317A50AF" w14:textId="41E5E9DE" w:rsidR="00A67AC2" w:rsidRPr="00CB36CC" w:rsidRDefault="008C164E" w:rsidP="00686509">
      <w:pPr>
        <w:tabs>
          <w:tab w:val="center" w:pos="142"/>
        </w:tabs>
        <w:jc w:val="both"/>
      </w:pPr>
      <w:r w:rsidRPr="00697D3C">
        <w:rPr>
          <w:b/>
        </w:rPr>
        <w:t xml:space="preserve">1.2. </w:t>
      </w:r>
      <w:r w:rsidRPr="00CB36CC">
        <w:t>Ч</w:t>
      </w:r>
      <w:r w:rsidR="00214CBA" w:rsidRPr="00CB36CC">
        <w:t>л</w:t>
      </w:r>
      <w:r w:rsidR="00214CBA" w:rsidRPr="00CB36CC">
        <w:rPr>
          <w:noProof/>
        </w:rPr>
        <w:t>.</w:t>
      </w:r>
      <w:r w:rsidR="003D4E08" w:rsidRPr="00CB36CC">
        <w:rPr>
          <w:noProof/>
        </w:rPr>
        <w:t xml:space="preserve"> 11, ал. 2, т. 3 и чл.</w:t>
      </w:r>
      <w:r w:rsidR="00214CBA" w:rsidRPr="00CB36CC">
        <w:rPr>
          <w:noProof/>
        </w:rPr>
        <w:t xml:space="preserve"> </w:t>
      </w:r>
      <w:r w:rsidR="00214CBA" w:rsidRPr="00CB36CC">
        <w:t>12</w:t>
      </w:r>
      <w:r w:rsidR="003D4E08" w:rsidRPr="00CB36CC">
        <w:t>,</w:t>
      </w:r>
      <w:r w:rsidR="00214CBA" w:rsidRPr="00CB36CC">
        <w:t xml:space="preserve"> ал</w:t>
      </w:r>
      <w:r w:rsidR="00214CBA" w:rsidRPr="00CB36CC">
        <w:rPr>
          <w:noProof/>
        </w:rPr>
        <w:t>.</w:t>
      </w:r>
      <w:r w:rsidR="00214CBA" w:rsidRPr="00CB36CC">
        <w:t xml:space="preserve"> 2, т. 1, буква “а” от Закона за</w:t>
      </w:r>
      <w:r w:rsidR="00214CBA" w:rsidRPr="00CB36CC">
        <w:rPr>
          <w:noProof/>
        </w:rPr>
        <w:t xml:space="preserve"> </w:t>
      </w:r>
      <w:r w:rsidR="00214CBA" w:rsidRPr="00CB36CC">
        <w:t>подпомагане на земеделските производители</w:t>
      </w:r>
      <w:r w:rsidR="0001340C" w:rsidRPr="00CB36CC">
        <w:t>;</w:t>
      </w:r>
    </w:p>
    <w:p w14:paraId="3C761A46" w14:textId="2F2A13CB" w:rsidR="001C6D37" w:rsidRDefault="008C164E" w:rsidP="00686509">
      <w:pPr>
        <w:jc w:val="both"/>
      </w:pPr>
      <w:r w:rsidRPr="00697D3C">
        <w:rPr>
          <w:b/>
        </w:rPr>
        <w:t>1.3.</w:t>
      </w:r>
      <w:r w:rsidRPr="00CB36CC">
        <w:t xml:space="preserve"> </w:t>
      </w:r>
      <w:r w:rsidR="00AD2F5E" w:rsidRPr="00EE71F1">
        <w:t>Чл. 46 г, чл. 39, ал.</w:t>
      </w:r>
      <w:r w:rsidR="00C51B30">
        <w:t xml:space="preserve"> 2, т. </w:t>
      </w:r>
      <w:r w:rsidR="00AD2F5E" w:rsidRPr="00EE71F1">
        <w:t>14, буква „б“ и чл. 118, ал.</w:t>
      </w:r>
      <w:r w:rsidR="00AD2F5E" w:rsidRPr="00EE71F1">
        <w:rPr>
          <w:lang w:val="en-US"/>
        </w:rPr>
        <w:t xml:space="preserve"> </w:t>
      </w:r>
      <w:r w:rsidR="00AD2F5E" w:rsidRPr="00EE71F1">
        <w:t xml:space="preserve">1 от Закона за ветеринарномедицинската дейност (ЗВД). </w:t>
      </w:r>
    </w:p>
    <w:p w14:paraId="19DABAF6" w14:textId="60FCC7B1" w:rsidR="00E66C29" w:rsidRPr="00C60D63" w:rsidRDefault="00E66C29" w:rsidP="00686509">
      <w:pPr>
        <w:tabs>
          <w:tab w:val="center" w:pos="142"/>
        </w:tabs>
        <w:jc w:val="both"/>
      </w:pPr>
      <w:r w:rsidRPr="00697D3C">
        <w:rPr>
          <w:b/>
        </w:rPr>
        <w:t>1.4.</w:t>
      </w:r>
      <w:r>
        <w:t xml:space="preserve"> Решени</w:t>
      </w:r>
      <w:r w:rsidR="00686509">
        <w:t>е</w:t>
      </w:r>
      <w:r>
        <w:t xml:space="preserve"> на Управителен съвет </w:t>
      </w:r>
      <w:r w:rsidR="00C60D63">
        <w:rPr>
          <w:lang w:val="en-US"/>
        </w:rPr>
        <w:t>(</w:t>
      </w:r>
      <w:r w:rsidR="00C60D63">
        <w:t>УС</w:t>
      </w:r>
      <w:r w:rsidR="00C60D63">
        <w:rPr>
          <w:lang w:val="en-US"/>
        </w:rPr>
        <w:t>)</w:t>
      </w:r>
      <w:r w:rsidR="00C60D63">
        <w:t xml:space="preserve"> </w:t>
      </w:r>
      <w:r>
        <w:t xml:space="preserve">на ДФ „Земеделие“, </w:t>
      </w:r>
      <w:r w:rsidR="00C60D63">
        <w:t>Протокол № 215</w:t>
      </w:r>
      <w:r w:rsidR="00686509">
        <w:t>/</w:t>
      </w:r>
      <w:r w:rsidR="00C60D63">
        <w:t>13.07.2023 г.</w:t>
      </w:r>
    </w:p>
    <w:p w14:paraId="77432670" w14:textId="77777777" w:rsidR="00AD2F5E" w:rsidRPr="00686509" w:rsidRDefault="00AD2F5E" w:rsidP="00686509">
      <w:pPr>
        <w:jc w:val="both"/>
        <w:rPr>
          <w:b/>
          <w:sz w:val="16"/>
          <w:szCs w:val="16"/>
        </w:rPr>
      </w:pPr>
    </w:p>
    <w:p w14:paraId="662683EE" w14:textId="77777777" w:rsidR="008C164E" w:rsidRPr="00CB36CC" w:rsidRDefault="00214CBA" w:rsidP="00686509">
      <w:pPr>
        <w:jc w:val="both"/>
        <w:rPr>
          <w:b/>
        </w:rPr>
      </w:pPr>
      <w:r w:rsidRPr="00CB36CC">
        <w:rPr>
          <w:b/>
        </w:rPr>
        <w:t xml:space="preserve">2. </w:t>
      </w:r>
      <w:r w:rsidR="008C164E" w:rsidRPr="00CB36CC">
        <w:rPr>
          <w:b/>
        </w:rPr>
        <w:t>Цел на помощта</w:t>
      </w:r>
    </w:p>
    <w:p w14:paraId="6EA03B5E" w14:textId="77777777" w:rsidR="00EB16F5" w:rsidRPr="00CB36CC" w:rsidRDefault="00EB16F5" w:rsidP="00686509">
      <w:pPr>
        <w:jc w:val="both"/>
      </w:pPr>
      <w:r w:rsidRPr="00CB36CC">
        <w:t>Подпомагане на земеделски стопани, отглеждащи селскостопански животни и осъществяващи дейност в първичното селскостопанско производство</w:t>
      </w:r>
      <w:r w:rsidR="00C07B0C" w:rsidRPr="00686509">
        <w:t>,</w:t>
      </w:r>
      <w:r w:rsidRPr="00CB36CC">
        <w:t xml:space="preserve"> чрез покриване на разходите за дейности</w:t>
      </w:r>
      <w:r w:rsidR="00EF09C7" w:rsidRPr="00CB36CC">
        <w:t xml:space="preserve"> със задължителен характер, свързани с гарантиране здравето на животните и недопускане на зараз</w:t>
      </w:r>
      <w:r w:rsidR="00D345E2" w:rsidRPr="00CB36CC">
        <w:t>н</w:t>
      </w:r>
      <w:r w:rsidR="00EF09C7" w:rsidRPr="00CB36CC">
        <w:t xml:space="preserve">и </w:t>
      </w:r>
      <w:r w:rsidR="00C07B0C" w:rsidRPr="00CB36CC">
        <w:t xml:space="preserve">болести и </w:t>
      </w:r>
      <w:proofErr w:type="spellStart"/>
      <w:r w:rsidR="00C07B0C" w:rsidRPr="00CB36CC">
        <w:t>зоонози</w:t>
      </w:r>
      <w:proofErr w:type="spellEnd"/>
      <w:r w:rsidR="00EF09C7" w:rsidRPr="00CB36CC">
        <w:t>.</w:t>
      </w:r>
      <w:r w:rsidRPr="00CB36CC">
        <w:t xml:space="preserve"> </w:t>
      </w:r>
      <w:r w:rsidR="003B653E" w:rsidRPr="00CB36CC">
        <w:t xml:space="preserve"> </w:t>
      </w:r>
    </w:p>
    <w:p w14:paraId="1412734C" w14:textId="5C85A957" w:rsidR="00E12441" w:rsidRPr="00EE71F1" w:rsidRDefault="00E12441" w:rsidP="00686509">
      <w:pPr>
        <w:tabs>
          <w:tab w:val="center" w:pos="142"/>
        </w:tabs>
        <w:jc w:val="both"/>
      </w:pPr>
      <w:r w:rsidRPr="00EE71F1">
        <w:t xml:space="preserve">Помощта е насочена към животновъди, </w:t>
      </w:r>
      <w:proofErr w:type="spellStart"/>
      <w:r w:rsidRPr="00EE71F1">
        <w:t>микро</w:t>
      </w:r>
      <w:proofErr w:type="spellEnd"/>
      <w:r w:rsidRPr="00EE71F1">
        <w:t>-, малки и средни предприятия, по смисъла на Приложение І от Регламент (ЕС) 2022/2472</w:t>
      </w:r>
      <w:r w:rsidRPr="00EE71F1">
        <w:rPr>
          <w:vertAlign w:val="superscript"/>
        </w:rPr>
        <w:footnoteReference w:id="1"/>
      </w:r>
      <w:r w:rsidRPr="00EE71F1">
        <w:t xml:space="preserve">, за покриване на допустими разходи за предоставените им услуги, свързани с изпълнение на мерките по Национална програма за профилактика, надзор, контрол и ликвидиране на болестите по животните, включително </w:t>
      </w:r>
      <w:proofErr w:type="spellStart"/>
      <w:r w:rsidRPr="00EE71F1">
        <w:t>зоонозите</w:t>
      </w:r>
      <w:proofErr w:type="spellEnd"/>
      <w:r w:rsidRPr="00EE71F1">
        <w:t xml:space="preserve"> в Република България</w:t>
      </w:r>
      <w:r w:rsidR="007848CD">
        <w:t xml:space="preserve"> (2022 - 2024)</w:t>
      </w:r>
      <w:r w:rsidR="007848CD" w:rsidRPr="00B33C18">
        <w:t xml:space="preserve"> </w:t>
      </w:r>
      <w:r w:rsidRPr="00EE71F1">
        <w:t xml:space="preserve"> (НППНКЛБЖЗ) по чл. 118, ал. 1 от ЗВД. </w:t>
      </w:r>
    </w:p>
    <w:p w14:paraId="34B4C2A1" w14:textId="77777777" w:rsidR="00E12441" w:rsidRPr="00EE71F1" w:rsidRDefault="00E12441" w:rsidP="00686509">
      <w:pPr>
        <w:tabs>
          <w:tab w:val="center" w:pos="142"/>
        </w:tabs>
        <w:jc w:val="both"/>
      </w:pPr>
      <w:r w:rsidRPr="00EE71F1">
        <w:t>Съгласно член 22, параграф 5</w:t>
      </w:r>
      <w:r w:rsidR="00C51B30">
        <w:t xml:space="preserve"> </w:t>
      </w:r>
      <w:r w:rsidR="00C51B30" w:rsidRPr="00C51B30">
        <w:t>от Регламент (ЕС) 2022/2472</w:t>
      </w:r>
      <w:r w:rsidRPr="00EE71F1">
        <w:t xml:space="preserve"> помощта за консултантски услуги трябва да бъде под формата на субсидирана услуга. Ветеринарните лекари са доставчици на консултантски услуги на земеделските стопани, по отношение на отразяването на регистрацията на всички мероприятия, извършвани върху животните в Интегрираната информационна система (ИИС) на  Българска агенция по безопасност на храните (БАБХ).</w:t>
      </w:r>
    </w:p>
    <w:p w14:paraId="6E98339C" w14:textId="77777777" w:rsidR="00737626" w:rsidRPr="00686509" w:rsidRDefault="00737626" w:rsidP="00686509">
      <w:pPr>
        <w:tabs>
          <w:tab w:val="center" w:pos="142"/>
        </w:tabs>
        <w:jc w:val="both"/>
      </w:pPr>
      <w:r w:rsidRPr="00686509">
        <w:t xml:space="preserve">Съгласно член 26, параграф 13 </w:t>
      </w:r>
      <w:r w:rsidR="00C51B30" w:rsidRPr="00C51B30">
        <w:t xml:space="preserve">от Регламент (ЕС) 2022/2472 </w:t>
      </w:r>
      <w:r w:rsidRPr="00686509">
        <w:t xml:space="preserve">помощта се предоставя в натура и се изплаща на доставчика на мерки (регистрирани ветеринарни лекари) за предотвратяване, контрол и ликвидиране на болести по животните, включващи дейностите по въвеждане на </w:t>
      </w:r>
      <w:r w:rsidRPr="00686509">
        <w:lastRenderedPageBreak/>
        <w:t xml:space="preserve">данните в ИИС на БАБХ от извършената идентификация на животните, ваксинации и извършване на диагностични изследвания на животните при изпълнение на Национална програма за профилактика, надзор, контрол и ликвидиране на болестите по животните, включително </w:t>
      </w:r>
      <w:proofErr w:type="spellStart"/>
      <w:r w:rsidRPr="00686509">
        <w:t>зоонозите</w:t>
      </w:r>
      <w:proofErr w:type="spellEnd"/>
      <w:r w:rsidRPr="00686509">
        <w:t xml:space="preserve"> в Република България  по чл. 118, ал. 1 от ЗВД. </w:t>
      </w:r>
    </w:p>
    <w:p w14:paraId="6000CE9F" w14:textId="77777777" w:rsidR="00B91FDE" w:rsidRPr="00686509" w:rsidRDefault="00B91FDE" w:rsidP="00686509">
      <w:pPr>
        <w:tabs>
          <w:tab w:val="center" w:pos="142"/>
        </w:tabs>
        <w:jc w:val="both"/>
        <w:rPr>
          <w:lang w:val="ru-RU"/>
        </w:rPr>
      </w:pPr>
    </w:p>
    <w:p w14:paraId="1A0399C8" w14:textId="77777777" w:rsidR="008C164E" w:rsidRPr="00CB36CC" w:rsidRDefault="00FB56B8" w:rsidP="00686509">
      <w:pPr>
        <w:tabs>
          <w:tab w:val="center" w:pos="142"/>
        </w:tabs>
        <w:jc w:val="both"/>
      </w:pPr>
      <w:r w:rsidRPr="00CB36CC">
        <w:rPr>
          <w:b/>
        </w:rPr>
        <w:t>3.</w:t>
      </w:r>
      <w:r w:rsidRPr="00CB36CC">
        <w:t xml:space="preserve"> </w:t>
      </w:r>
      <w:r w:rsidR="008C164E" w:rsidRPr="00CB36CC">
        <w:rPr>
          <w:b/>
        </w:rPr>
        <w:t>Срок и д</w:t>
      </w:r>
      <w:r w:rsidRPr="00CB36CC">
        <w:rPr>
          <w:b/>
        </w:rPr>
        <w:t>ат</w:t>
      </w:r>
      <w:r w:rsidR="008C164E" w:rsidRPr="00CB36CC">
        <w:rPr>
          <w:b/>
        </w:rPr>
        <w:t>а на въвеждане на схемата</w:t>
      </w:r>
      <w:r w:rsidR="008C164E" w:rsidRPr="00CB36CC">
        <w:t xml:space="preserve"> </w:t>
      </w:r>
    </w:p>
    <w:p w14:paraId="172F5657" w14:textId="5F6D63BD" w:rsidR="00B74B09" w:rsidRPr="00EE71F1" w:rsidRDefault="00B74B09" w:rsidP="00686509">
      <w:pPr>
        <w:tabs>
          <w:tab w:val="center" w:pos="142"/>
        </w:tabs>
        <w:jc w:val="both"/>
      </w:pPr>
      <w:r w:rsidRPr="00EE71F1">
        <w:t>Помощта се</w:t>
      </w:r>
      <w:r w:rsidRPr="00EE71F1">
        <w:rPr>
          <w:lang w:val="ru-RU"/>
        </w:rPr>
        <w:t xml:space="preserve"> </w:t>
      </w:r>
      <w:r w:rsidRPr="00EE71F1">
        <w:t>прилага от датата на получаване</w:t>
      </w:r>
      <w:r w:rsidRPr="00EE71F1">
        <w:rPr>
          <w:lang w:val="en-US"/>
        </w:rPr>
        <w:t xml:space="preserve"> </w:t>
      </w:r>
      <w:r w:rsidRPr="00EE71F1">
        <w:t>на окончателния номер на помощта в регистъра на държавните помощи на Европейската комисия</w:t>
      </w:r>
      <w:r w:rsidR="00257EC0" w:rsidRPr="00257EC0">
        <w:t xml:space="preserve"> </w:t>
      </w:r>
      <w:r w:rsidR="00257EC0" w:rsidRPr="00EE71F1">
        <w:t>до 31.12.2029 г.</w:t>
      </w:r>
      <w:r w:rsidRPr="00EE71F1">
        <w:t xml:space="preserve">, съгласно чл. </w:t>
      </w:r>
      <w:proofErr w:type="gramStart"/>
      <w:r w:rsidRPr="00EE71F1">
        <w:rPr>
          <w:lang w:val="en-US"/>
        </w:rPr>
        <w:t xml:space="preserve">64 </w:t>
      </w:r>
      <w:r w:rsidRPr="00EE71F1">
        <w:t>от</w:t>
      </w:r>
      <w:proofErr w:type="gramEnd"/>
      <w:r w:rsidRPr="00EE71F1">
        <w:t xml:space="preserve"> Регламент (ЕС) 2022/2472</w:t>
      </w:r>
      <w:r w:rsidR="00063D93">
        <w:t>.</w:t>
      </w:r>
    </w:p>
    <w:p w14:paraId="1739D9A1" w14:textId="77777777" w:rsidR="00B74B09" w:rsidRPr="00EE71F1" w:rsidRDefault="00B74B09" w:rsidP="00686509">
      <w:pPr>
        <w:jc w:val="both"/>
      </w:pPr>
      <w:r>
        <w:t>Р</w:t>
      </w:r>
      <w:r w:rsidRPr="00EE71F1">
        <w:t>азходите по член 26, параграф 8, букви а), б), в) и г) и член 26, параграф 9, букви а) и б)</w:t>
      </w:r>
      <w:r w:rsidR="00A94B6B">
        <w:t xml:space="preserve"> от </w:t>
      </w:r>
      <w:r w:rsidR="00C51B30" w:rsidRPr="00C51B30">
        <w:t>Регламент (ЕС) 2022/2472</w:t>
      </w:r>
      <w:r w:rsidR="00B33FE1">
        <w:t xml:space="preserve"> </w:t>
      </w:r>
      <w:r w:rsidRPr="00EE71F1">
        <w:t>се признават от датата на сключване на договора между регистрирания ветеринарен лекар и земеделския стопанин. Изплащането на средствата се извършва след получаването на окончателния номер в регистъра на държавните помощи на ЕК</w:t>
      </w:r>
      <w:r w:rsidRPr="00EE71F1" w:rsidDel="0050330A">
        <w:t xml:space="preserve"> </w:t>
      </w:r>
      <w:r w:rsidRPr="00EE71F1">
        <w:t>и решение на Управителния съвет на Държавен фонд „Земеделие” (ДФЗ).</w:t>
      </w:r>
    </w:p>
    <w:p w14:paraId="4A2B3EE2" w14:textId="77777777" w:rsidR="00B74B09" w:rsidRDefault="00B74B09" w:rsidP="00686509">
      <w:pPr>
        <w:jc w:val="both"/>
        <w:rPr>
          <w:b/>
          <w:lang w:val="ru-RU"/>
        </w:rPr>
      </w:pPr>
    </w:p>
    <w:p w14:paraId="78183000" w14:textId="77777777" w:rsidR="008C164E" w:rsidRPr="00CB36CC" w:rsidRDefault="00C3093D" w:rsidP="00686509">
      <w:pPr>
        <w:jc w:val="both"/>
        <w:rPr>
          <w:b/>
        </w:rPr>
      </w:pPr>
      <w:r w:rsidRPr="00A66915">
        <w:rPr>
          <w:b/>
          <w:lang w:val="ru-RU"/>
        </w:rPr>
        <w:t>4.</w:t>
      </w:r>
      <w:r w:rsidR="007277CD" w:rsidRPr="00C3093D">
        <w:rPr>
          <w:b/>
        </w:rPr>
        <w:t>Интензитет</w:t>
      </w:r>
      <w:r w:rsidR="007277CD" w:rsidRPr="00CB36CC">
        <w:rPr>
          <w:b/>
        </w:rPr>
        <w:t xml:space="preserve"> и б</w:t>
      </w:r>
      <w:r w:rsidR="008C164E" w:rsidRPr="00CB36CC">
        <w:rPr>
          <w:b/>
        </w:rPr>
        <w:t>юджет на помощта</w:t>
      </w:r>
    </w:p>
    <w:p w14:paraId="52F67047" w14:textId="77777777" w:rsidR="00346264" w:rsidRDefault="00CF0CE5" w:rsidP="00686509">
      <w:pPr>
        <w:jc w:val="both"/>
      </w:pPr>
      <w:r w:rsidRPr="000B7A23">
        <w:rPr>
          <w:b/>
        </w:rPr>
        <w:t>4.1.</w:t>
      </w:r>
      <w:r>
        <w:t xml:space="preserve"> </w:t>
      </w:r>
      <w:r w:rsidR="00346264" w:rsidRPr="00262175">
        <w:t>Интензитетът на помощта е ограничен до 100 % от допустимите разходи.</w:t>
      </w:r>
    </w:p>
    <w:p w14:paraId="533E2C6F" w14:textId="4E22B6B5" w:rsidR="00076453" w:rsidRPr="00076453" w:rsidRDefault="00076453" w:rsidP="00686509">
      <w:pPr>
        <w:jc w:val="both"/>
      </w:pPr>
      <w:r w:rsidRPr="00076453">
        <w:t>Размерът на помощта по чл. 22, параграф 8 от Регламент (ЕС) 2022/2472,  се ограничава до 100 % от допустимите разходи в размер до 25 000 евро за период от три години за консултации</w:t>
      </w:r>
      <w:r w:rsidRPr="00076453">
        <w:rPr>
          <w:vertAlign w:val="superscript"/>
        </w:rPr>
        <w:footnoteReference w:id="2"/>
      </w:r>
      <w:r w:rsidRPr="00076453">
        <w:t xml:space="preserve">, предоставени от доставчиците на услуги </w:t>
      </w:r>
      <w:r w:rsidRPr="00063D93">
        <w:rPr>
          <w:b/>
        </w:rPr>
        <w:t xml:space="preserve">на един единствен </w:t>
      </w:r>
      <w:proofErr w:type="spellStart"/>
      <w:r w:rsidRPr="00063D93">
        <w:rPr>
          <w:b/>
        </w:rPr>
        <w:t>бенефициер</w:t>
      </w:r>
      <w:proofErr w:type="spellEnd"/>
      <w:r w:rsidRPr="00076453">
        <w:t>, извършващ дейност в първичното селскостопанско производство.</w:t>
      </w:r>
      <w:r w:rsidR="00625044">
        <w:t xml:space="preserve"> </w:t>
      </w:r>
    </w:p>
    <w:p w14:paraId="18410357" w14:textId="251DECF4" w:rsidR="009B6934" w:rsidRPr="00063D93" w:rsidRDefault="0051216C" w:rsidP="00063D93">
      <w:pPr>
        <w:jc w:val="both"/>
      </w:pPr>
      <w:r w:rsidRPr="006B61DC">
        <w:rPr>
          <w:b/>
        </w:rPr>
        <w:t>4.2.</w:t>
      </w:r>
      <w:r>
        <w:t xml:space="preserve"> </w:t>
      </w:r>
      <w:r w:rsidR="00B02577">
        <w:t>Б</w:t>
      </w:r>
      <w:r w:rsidRPr="0051216C">
        <w:t xml:space="preserve">юджет на помощта за </w:t>
      </w:r>
      <w:r w:rsidR="009B6934" w:rsidRPr="00872BC6">
        <w:rPr>
          <w:b/>
        </w:rPr>
        <w:t>20</w:t>
      </w:r>
      <w:r w:rsidR="009B6934" w:rsidRPr="00A66915">
        <w:rPr>
          <w:b/>
          <w:lang w:val="ru-RU"/>
        </w:rPr>
        <w:t>2</w:t>
      </w:r>
      <w:r w:rsidR="009B6934">
        <w:rPr>
          <w:b/>
        </w:rPr>
        <w:t>3</w:t>
      </w:r>
      <w:r w:rsidR="009B6934" w:rsidRPr="00872BC6">
        <w:rPr>
          <w:b/>
        </w:rPr>
        <w:t xml:space="preserve"> </w:t>
      </w:r>
      <w:r w:rsidRPr="00872BC6">
        <w:rPr>
          <w:b/>
        </w:rPr>
        <w:t>г.</w:t>
      </w:r>
      <w:r w:rsidRPr="0051216C">
        <w:t xml:space="preserve"> е</w:t>
      </w:r>
      <w:r w:rsidR="00C60D63">
        <w:t xml:space="preserve"> </w:t>
      </w:r>
      <w:r w:rsidR="00E3792D">
        <w:rPr>
          <w:b/>
        </w:rPr>
        <w:t>18 000 000</w:t>
      </w:r>
      <w:r w:rsidR="009B6934" w:rsidRPr="009B6934">
        <w:rPr>
          <w:b/>
        </w:rPr>
        <w:t xml:space="preserve"> </w:t>
      </w:r>
      <w:r w:rsidR="009B6934">
        <w:rPr>
          <w:b/>
        </w:rPr>
        <w:t>лв</w:t>
      </w:r>
      <w:r w:rsidR="009B6934" w:rsidRPr="009B6934">
        <w:rPr>
          <w:b/>
        </w:rPr>
        <w:t>.</w:t>
      </w:r>
      <w:r w:rsidR="00076453">
        <w:rPr>
          <w:b/>
        </w:rPr>
        <w:t xml:space="preserve"> </w:t>
      </w:r>
    </w:p>
    <w:p w14:paraId="678F8DB3" w14:textId="08181480" w:rsidR="007E1A36" w:rsidRPr="00063D93" w:rsidRDefault="00C60D63" w:rsidP="00686509">
      <w:pPr>
        <w:jc w:val="both"/>
        <w:rPr>
          <w:color w:val="000000"/>
        </w:rPr>
      </w:pPr>
      <w:r>
        <w:rPr>
          <w:b/>
          <w:color w:val="000000"/>
          <w:lang w:val="ru-RU"/>
        </w:rPr>
        <w:t>4.</w:t>
      </w:r>
      <w:r w:rsidR="006851E0">
        <w:rPr>
          <w:b/>
          <w:color w:val="000000"/>
          <w:lang w:val="ru-RU"/>
        </w:rPr>
        <w:t>3</w:t>
      </w:r>
      <w:r>
        <w:rPr>
          <w:b/>
          <w:color w:val="000000"/>
          <w:lang w:val="ru-RU"/>
        </w:rPr>
        <w:t xml:space="preserve">. </w:t>
      </w:r>
      <w:r w:rsidR="007E1A36" w:rsidRPr="00262175">
        <w:t xml:space="preserve">Размерът на помощта за </w:t>
      </w:r>
      <w:r w:rsidR="007E1A36">
        <w:t xml:space="preserve">извършените от РВЛ мероприятия </w:t>
      </w:r>
      <w:r w:rsidR="007E1A36" w:rsidRPr="00063D93">
        <w:rPr>
          <w:color w:val="000000"/>
        </w:rPr>
        <w:t xml:space="preserve">за периода </w:t>
      </w:r>
      <w:r w:rsidR="007E1A36" w:rsidRPr="007E1A36">
        <w:rPr>
          <w:b/>
          <w:color w:val="000000"/>
        </w:rPr>
        <w:t>01.</w:t>
      </w:r>
      <w:r w:rsidR="007E1A36" w:rsidRPr="007E1A36">
        <w:rPr>
          <w:b/>
          <w:color w:val="000000"/>
          <w:lang w:val="ru-RU"/>
        </w:rPr>
        <w:t>01</w:t>
      </w:r>
      <w:r w:rsidR="007E1A36" w:rsidRPr="007E1A36">
        <w:rPr>
          <w:b/>
          <w:color w:val="000000"/>
        </w:rPr>
        <w:t>.20</w:t>
      </w:r>
      <w:r w:rsidR="007E1A36" w:rsidRPr="007E1A36">
        <w:rPr>
          <w:b/>
          <w:color w:val="000000"/>
          <w:lang w:val="ru-RU"/>
        </w:rPr>
        <w:t>23 г.</w:t>
      </w:r>
      <w:r w:rsidR="007E1A36" w:rsidRPr="007E1A36">
        <w:rPr>
          <w:b/>
          <w:color w:val="000000"/>
        </w:rPr>
        <w:t xml:space="preserve"> - 31.</w:t>
      </w:r>
      <w:r w:rsidR="007E1A36" w:rsidRPr="007E1A36">
        <w:rPr>
          <w:b/>
          <w:color w:val="000000"/>
          <w:lang w:val="ru-RU"/>
        </w:rPr>
        <w:t>05</w:t>
      </w:r>
      <w:r w:rsidR="007E1A36" w:rsidRPr="007E1A36">
        <w:rPr>
          <w:b/>
          <w:color w:val="000000"/>
        </w:rPr>
        <w:t>.20</w:t>
      </w:r>
      <w:r w:rsidR="007E1A36" w:rsidRPr="007E1A36">
        <w:rPr>
          <w:b/>
          <w:color w:val="000000"/>
          <w:lang w:val="ru-RU"/>
        </w:rPr>
        <w:t xml:space="preserve">23 </w:t>
      </w:r>
      <w:r w:rsidR="007E1A36" w:rsidRPr="007E1A36">
        <w:rPr>
          <w:b/>
          <w:color w:val="000000"/>
        </w:rPr>
        <w:t>г</w:t>
      </w:r>
      <w:r w:rsidR="007E1A36" w:rsidRPr="007E1A36">
        <w:rPr>
          <w:b/>
          <w:color w:val="000000"/>
          <w:lang w:val="ru-RU"/>
        </w:rPr>
        <w:t>.</w:t>
      </w:r>
      <w:r w:rsidR="007E1A36" w:rsidRPr="007E1A36">
        <w:rPr>
          <w:b/>
          <w:color w:val="000000"/>
        </w:rPr>
        <w:t>,</w:t>
      </w:r>
      <w:r w:rsidR="007E1A36" w:rsidRPr="00063D93">
        <w:rPr>
          <w:color w:val="000000"/>
        </w:rPr>
        <w:t xml:space="preserve"> </w:t>
      </w:r>
      <w:r w:rsidR="007E1A36">
        <w:rPr>
          <w:color w:val="000000"/>
          <w:lang w:val="en-US"/>
        </w:rPr>
        <w:t>e</w:t>
      </w:r>
      <w:r w:rsidR="007E1A36" w:rsidRPr="00063D93">
        <w:rPr>
          <w:color w:val="000000"/>
        </w:rPr>
        <w:t xml:space="preserve"> </w:t>
      </w:r>
      <w:r w:rsidR="007E1A36" w:rsidRPr="00063D93">
        <w:rPr>
          <w:b/>
          <w:color w:val="000000"/>
        </w:rPr>
        <w:t xml:space="preserve">7 002 012,67 </w:t>
      </w:r>
      <w:proofErr w:type="gramStart"/>
      <w:r w:rsidR="007E1A36" w:rsidRPr="00063D93">
        <w:rPr>
          <w:b/>
          <w:color w:val="000000"/>
        </w:rPr>
        <w:t>лв.</w:t>
      </w:r>
      <w:r w:rsidR="007E1A36" w:rsidRPr="00063D93">
        <w:rPr>
          <w:color w:val="000000"/>
        </w:rPr>
        <w:t>,</w:t>
      </w:r>
      <w:proofErr w:type="gramEnd"/>
      <w:r w:rsidR="007E1A36" w:rsidRPr="00063D93">
        <w:rPr>
          <w:color w:val="000000"/>
        </w:rPr>
        <w:t xml:space="preserve"> разпределени по направления, както следва:</w:t>
      </w:r>
    </w:p>
    <w:p w14:paraId="093BF468" w14:textId="77777777" w:rsidR="007E1A36" w:rsidRPr="00063D93" w:rsidRDefault="007E1A36" w:rsidP="00697D3C">
      <w:pPr>
        <w:numPr>
          <w:ilvl w:val="0"/>
          <w:numId w:val="34"/>
        </w:numPr>
        <w:tabs>
          <w:tab w:val="left" w:pos="284"/>
        </w:tabs>
        <w:ind w:left="0" w:firstLine="0"/>
        <w:jc w:val="both"/>
        <w:rPr>
          <w:color w:val="000000"/>
        </w:rPr>
      </w:pPr>
      <w:proofErr w:type="spellStart"/>
      <w:r w:rsidRPr="00063D93">
        <w:rPr>
          <w:color w:val="000000"/>
        </w:rPr>
        <w:t>Имунопрофилактични</w:t>
      </w:r>
      <w:proofErr w:type="spellEnd"/>
      <w:r w:rsidRPr="00063D93">
        <w:rPr>
          <w:color w:val="000000"/>
        </w:rPr>
        <w:t xml:space="preserve"> мероприятия - 2 063 004,61</w:t>
      </w:r>
      <w:r w:rsidRPr="00063D93">
        <w:rPr>
          <w:color w:val="000000"/>
          <w:lang w:val="ru-RU"/>
        </w:rPr>
        <w:t xml:space="preserve"> </w:t>
      </w:r>
      <w:r w:rsidRPr="00063D93">
        <w:rPr>
          <w:color w:val="000000"/>
        </w:rPr>
        <w:t>лв., в т.ч.:</w:t>
      </w:r>
    </w:p>
    <w:p w14:paraId="5C1BEE3B" w14:textId="77777777" w:rsidR="007E1A36" w:rsidRPr="00063D93" w:rsidRDefault="007E1A36" w:rsidP="00697D3C">
      <w:pPr>
        <w:numPr>
          <w:ilvl w:val="0"/>
          <w:numId w:val="35"/>
        </w:numPr>
        <w:tabs>
          <w:tab w:val="left" w:pos="284"/>
          <w:tab w:val="left" w:pos="1134"/>
        </w:tabs>
        <w:ind w:left="0" w:firstLine="0"/>
        <w:jc w:val="both"/>
        <w:rPr>
          <w:color w:val="000000"/>
        </w:rPr>
      </w:pPr>
      <w:r w:rsidRPr="00063D93">
        <w:rPr>
          <w:color w:val="000000"/>
        </w:rPr>
        <w:t>Ваксинация против Антракс - 15 539,53 лв.</w:t>
      </w:r>
    </w:p>
    <w:p w14:paraId="368F2CF8" w14:textId="77777777" w:rsidR="007E1A36" w:rsidRPr="00063D93" w:rsidRDefault="007E1A36" w:rsidP="00697D3C">
      <w:pPr>
        <w:numPr>
          <w:ilvl w:val="0"/>
          <w:numId w:val="35"/>
        </w:numPr>
        <w:tabs>
          <w:tab w:val="left" w:pos="284"/>
          <w:tab w:val="left" w:pos="1134"/>
        </w:tabs>
        <w:ind w:left="0" w:firstLine="0"/>
        <w:jc w:val="both"/>
        <w:rPr>
          <w:color w:val="000000"/>
        </w:rPr>
      </w:pPr>
      <w:r w:rsidRPr="00063D93">
        <w:rPr>
          <w:color w:val="000000"/>
        </w:rPr>
        <w:t>Ваксинация против Син език - 2 046 734,57 лв.</w:t>
      </w:r>
    </w:p>
    <w:p w14:paraId="2DBCF046" w14:textId="77777777" w:rsidR="007E1A36" w:rsidRPr="00063D93" w:rsidRDefault="007E1A36" w:rsidP="00697D3C">
      <w:pPr>
        <w:numPr>
          <w:ilvl w:val="0"/>
          <w:numId w:val="35"/>
        </w:numPr>
        <w:tabs>
          <w:tab w:val="left" w:pos="284"/>
          <w:tab w:val="left" w:pos="1134"/>
        </w:tabs>
        <w:ind w:left="0" w:firstLine="0"/>
        <w:jc w:val="both"/>
        <w:rPr>
          <w:color w:val="000000"/>
        </w:rPr>
      </w:pPr>
      <w:r w:rsidRPr="00063D93">
        <w:rPr>
          <w:color w:val="000000"/>
        </w:rPr>
        <w:t xml:space="preserve">Ваксинация против Заразен </w:t>
      </w:r>
      <w:proofErr w:type="spellStart"/>
      <w:r w:rsidRPr="00063D93">
        <w:rPr>
          <w:color w:val="000000"/>
        </w:rPr>
        <w:t>нодуларен</w:t>
      </w:r>
      <w:proofErr w:type="spellEnd"/>
      <w:r w:rsidRPr="00063D93">
        <w:rPr>
          <w:color w:val="000000"/>
        </w:rPr>
        <w:t xml:space="preserve"> </w:t>
      </w:r>
      <w:proofErr w:type="spellStart"/>
      <w:r w:rsidRPr="00063D93">
        <w:rPr>
          <w:color w:val="000000"/>
        </w:rPr>
        <w:t>дерматит</w:t>
      </w:r>
      <w:proofErr w:type="spellEnd"/>
      <w:r w:rsidRPr="00063D93">
        <w:rPr>
          <w:color w:val="000000"/>
        </w:rPr>
        <w:t xml:space="preserve"> - 730,51 лв.</w:t>
      </w:r>
    </w:p>
    <w:p w14:paraId="445A8086" w14:textId="77777777" w:rsidR="007E1A36" w:rsidRPr="00063D93" w:rsidRDefault="007E1A36" w:rsidP="00697D3C">
      <w:pPr>
        <w:numPr>
          <w:ilvl w:val="0"/>
          <w:numId w:val="34"/>
        </w:numPr>
        <w:tabs>
          <w:tab w:val="left" w:pos="284"/>
        </w:tabs>
        <w:ind w:left="0" w:firstLine="0"/>
        <w:jc w:val="both"/>
        <w:rPr>
          <w:color w:val="000000"/>
        </w:rPr>
      </w:pPr>
      <w:r w:rsidRPr="00063D93">
        <w:rPr>
          <w:color w:val="000000"/>
        </w:rPr>
        <w:t>Клинични изследвания - 2 009 805,80</w:t>
      </w:r>
      <w:r w:rsidRPr="00063D93">
        <w:rPr>
          <w:color w:val="000000"/>
          <w:lang w:val="ru-RU"/>
        </w:rPr>
        <w:t xml:space="preserve"> </w:t>
      </w:r>
      <w:r w:rsidRPr="00063D93">
        <w:rPr>
          <w:color w:val="000000"/>
        </w:rPr>
        <w:t>лв., в т.ч.:</w:t>
      </w:r>
    </w:p>
    <w:p w14:paraId="5F017F60" w14:textId="77777777" w:rsidR="007E1A36" w:rsidRPr="00063D93" w:rsidRDefault="007E1A36" w:rsidP="00697D3C">
      <w:pPr>
        <w:numPr>
          <w:ilvl w:val="0"/>
          <w:numId w:val="55"/>
        </w:numPr>
        <w:tabs>
          <w:tab w:val="left" w:pos="284"/>
        </w:tabs>
        <w:ind w:left="0" w:firstLine="0"/>
        <w:jc w:val="both"/>
        <w:rPr>
          <w:color w:val="000000"/>
        </w:rPr>
      </w:pPr>
      <w:r w:rsidRPr="00063D93">
        <w:rPr>
          <w:color w:val="000000"/>
        </w:rPr>
        <w:t>Алергични диагностични изследвания за Туберкулоза - 1 518 829,83 лв.</w:t>
      </w:r>
    </w:p>
    <w:p w14:paraId="578078E4" w14:textId="77777777" w:rsidR="007E1A36" w:rsidRPr="00063D93" w:rsidRDefault="007E1A36" w:rsidP="00697D3C">
      <w:pPr>
        <w:numPr>
          <w:ilvl w:val="0"/>
          <w:numId w:val="55"/>
        </w:numPr>
        <w:tabs>
          <w:tab w:val="left" w:pos="284"/>
        </w:tabs>
        <w:ind w:left="0" w:firstLine="0"/>
        <w:jc w:val="both"/>
        <w:rPr>
          <w:color w:val="000000"/>
        </w:rPr>
      </w:pPr>
      <w:r w:rsidRPr="00063D93">
        <w:rPr>
          <w:color w:val="000000"/>
        </w:rPr>
        <w:t>Клинични диагностични изследвания на пчелни семейства - 470 305,86 лв.</w:t>
      </w:r>
    </w:p>
    <w:p w14:paraId="76AA95B2" w14:textId="77777777" w:rsidR="007E1A36" w:rsidRPr="00063D93" w:rsidRDefault="007E1A36" w:rsidP="00697D3C">
      <w:pPr>
        <w:numPr>
          <w:ilvl w:val="0"/>
          <w:numId w:val="55"/>
        </w:numPr>
        <w:tabs>
          <w:tab w:val="left" w:pos="284"/>
        </w:tabs>
        <w:ind w:left="0" w:firstLine="0"/>
        <w:jc w:val="both"/>
        <w:rPr>
          <w:color w:val="000000"/>
        </w:rPr>
      </w:pPr>
      <w:r w:rsidRPr="00063D93">
        <w:rPr>
          <w:color w:val="000000"/>
        </w:rPr>
        <w:t>Клинични прегледи за екзотични заболявания - 616,95 лв.</w:t>
      </w:r>
    </w:p>
    <w:p w14:paraId="093DC9D3" w14:textId="77777777" w:rsidR="007E1A36" w:rsidRPr="00063D93" w:rsidRDefault="007E1A36" w:rsidP="00697D3C">
      <w:pPr>
        <w:numPr>
          <w:ilvl w:val="0"/>
          <w:numId w:val="55"/>
        </w:numPr>
        <w:tabs>
          <w:tab w:val="left" w:pos="284"/>
        </w:tabs>
        <w:ind w:left="0" w:firstLine="0"/>
        <w:jc w:val="both"/>
        <w:rPr>
          <w:color w:val="000000"/>
        </w:rPr>
      </w:pPr>
      <w:r w:rsidRPr="00063D93">
        <w:rPr>
          <w:color w:val="000000"/>
        </w:rPr>
        <w:t>Клинични обследвания - 20 053,16 лв.</w:t>
      </w:r>
    </w:p>
    <w:p w14:paraId="22745662" w14:textId="77777777" w:rsidR="007E1A36" w:rsidRPr="00063D93" w:rsidRDefault="007E1A36" w:rsidP="00697D3C">
      <w:pPr>
        <w:numPr>
          <w:ilvl w:val="0"/>
          <w:numId w:val="32"/>
        </w:numPr>
        <w:tabs>
          <w:tab w:val="left" w:pos="284"/>
        </w:tabs>
        <w:ind w:left="0" w:firstLine="0"/>
        <w:jc w:val="both"/>
        <w:rPr>
          <w:color w:val="000000"/>
        </w:rPr>
      </w:pPr>
      <w:r w:rsidRPr="00063D93">
        <w:rPr>
          <w:color w:val="000000"/>
        </w:rPr>
        <w:t>Вземане и изпращане на проби за лабораторни изследвания - 2 550 189,88 лв., в т.ч.:</w:t>
      </w:r>
    </w:p>
    <w:p w14:paraId="64229FF4" w14:textId="77777777" w:rsidR="007E1A36" w:rsidRPr="00063D93" w:rsidRDefault="007E1A36" w:rsidP="00697D3C">
      <w:pPr>
        <w:numPr>
          <w:ilvl w:val="0"/>
          <w:numId w:val="37"/>
        </w:numPr>
        <w:tabs>
          <w:tab w:val="left" w:pos="284"/>
          <w:tab w:val="left" w:pos="1134"/>
        </w:tabs>
        <w:ind w:left="0" w:firstLine="0"/>
        <w:jc w:val="both"/>
        <w:rPr>
          <w:color w:val="000000"/>
        </w:rPr>
      </w:pPr>
      <w:r w:rsidRPr="00063D93">
        <w:rPr>
          <w:color w:val="000000"/>
        </w:rPr>
        <w:t>Кръвни проби - 2 229 239,80 лв.</w:t>
      </w:r>
    </w:p>
    <w:p w14:paraId="1F5F2FE1" w14:textId="77777777" w:rsidR="007E1A36" w:rsidRPr="00063D93" w:rsidRDefault="007E1A36" w:rsidP="00697D3C">
      <w:pPr>
        <w:numPr>
          <w:ilvl w:val="0"/>
          <w:numId w:val="37"/>
        </w:numPr>
        <w:tabs>
          <w:tab w:val="left" w:pos="284"/>
          <w:tab w:val="left" w:pos="1134"/>
        </w:tabs>
        <w:ind w:left="0" w:firstLine="0"/>
        <w:jc w:val="both"/>
        <w:rPr>
          <w:color w:val="000000"/>
        </w:rPr>
      </w:pPr>
      <w:r w:rsidRPr="00063D93">
        <w:rPr>
          <w:color w:val="000000"/>
        </w:rPr>
        <w:t>Проби за бактериологично изследване - 279,38 лв.</w:t>
      </w:r>
    </w:p>
    <w:p w14:paraId="21BC9538" w14:textId="77777777" w:rsidR="007E1A36" w:rsidRPr="00063D93" w:rsidRDefault="007E1A36" w:rsidP="00697D3C">
      <w:pPr>
        <w:numPr>
          <w:ilvl w:val="0"/>
          <w:numId w:val="37"/>
        </w:numPr>
        <w:tabs>
          <w:tab w:val="left" w:pos="284"/>
          <w:tab w:val="left" w:pos="1134"/>
        </w:tabs>
        <w:ind w:left="0" w:firstLine="0"/>
        <w:jc w:val="both"/>
        <w:rPr>
          <w:color w:val="000000"/>
        </w:rPr>
      </w:pPr>
      <w:r w:rsidRPr="00063D93">
        <w:rPr>
          <w:color w:val="000000"/>
        </w:rPr>
        <w:t>Проби от мозъчен ствол за изследване на ТСЕ - 320 670,70 лв.</w:t>
      </w:r>
    </w:p>
    <w:p w14:paraId="5AB54DF3" w14:textId="77777777" w:rsidR="007E1A36" w:rsidRPr="00063D93" w:rsidRDefault="007E1A36" w:rsidP="00697D3C">
      <w:pPr>
        <w:numPr>
          <w:ilvl w:val="0"/>
          <w:numId w:val="32"/>
        </w:numPr>
        <w:tabs>
          <w:tab w:val="left" w:pos="284"/>
        </w:tabs>
        <w:ind w:left="0" w:firstLine="0"/>
        <w:jc w:val="both"/>
        <w:rPr>
          <w:color w:val="000000"/>
        </w:rPr>
      </w:pPr>
      <w:r w:rsidRPr="00063D93">
        <w:rPr>
          <w:color w:val="000000"/>
        </w:rPr>
        <w:t>Идентификация на еднокопитни животни - 964,44 лв.</w:t>
      </w:r>
    </w:p>
    <w:p w14:paraId="787C3D7D" w14:textId="77777777" w:rsidR="007E1A36" w:rsidRPr="00063D93" w:rsidRDefault="007E1A36" w:rsidP="00697D3C">
      <w:pPr>
        <w:numPr>
          <w:ilvl w:val="0"/>
          <w:numId w:val="32"/>
        </w:numPr>
        <w:tabs>
          <w:tab w:val="left" w:pos="284"/>
        </w:tabs>
        <w:ind w:left="0" w:firstLine="0"/>
        <w:jc w:val="both"/>
        <w:rPr>
          <w:color w:val="000000"/>
        </w:rPr>
      </w:pPr>
      <w:r w:rsidRPr="00063D93">
        <w:rPr>
          <w:color w:val="000000"/>
        </w:rPr>
        <w:t xml:space="preserve">Отразяване на данни по идентификация във </w:t>
      </w:r>
      <w:proofErr w:type="spellStart"/>
      <w:r w:rsidRPr="00063D93">
        <w:rPr>
          <w:color w:val="000000"/>
        </w:rPr>
        <w:t>ВетИС</w:t>
      </w:r>
      <w:proofErr w:type="spellEnd"/>
      <w:r w:rsidRPr="00063D93">
        <w:rPr>
          <w:color w:val="000000"/>
          <w:lang w:val="ru-RU"/>
        </w:rPr>
        <w:t xml:space="preserve"> - </w:t>
      </w:r>
      <w:r w:rsidRPr="00063D93">
        <w:rPr>
          <w:color w:val="000000"/>
        </w:rPr>
        <w:t>378 047,94 лв.</w:t>
      </w:r>
    </w:p>
    <w:p w14:paraId="514FD8EC" w14:textId="77777777" w:rsidR="007E1A36" w:rsidRDefault="007E1A36" w:rsidP="00686509">
      <w:pPr>
        <w:jc w:val="both"/>
        <w:rPr>
          <w:b/>
          <w:color w:val="000000"/>
          <w:lang w:val="ru-RU"/>
        </w:rPr>
      </w:pPr>
    </w:p>
    <w:p w14:paraId="7F41C0F4" w14:textId="77777777" w:rsidR="00231142" w:rsidRPr="0010705F" w:rsidRDefault="00B35BFC" w:rsidP="00686509">
      <w:pPr>
        <w:jc w:val="both"/>
        <w:rPr>
          <w:lang w:val="ru-RU"/>
        </w:rPr>
      </w:pPr>
      <w:proofErr w:type="spellStart"/>
      <w:r w:rsidRPr="00B35BFC">
        <w:rPr>
          <w:lang w:val="ru-RU"/>
        </w:rPr>
        <w:t>Разпределението</w:t>
      </w:r>
      <w:proofErr w:type="spellEnd"/>
      <w:r w:rsidRPr="00B35BFC">
        <w:rPr>
          <w:lang w:val="ru-RU"/>
        </w:rPr>
        <w:t xml:space="preserve"> на ресурса по направления се </w:t>
      </w:r>
      <w:proofErr w:type="spellStart"/>
      <w:r w:rsidRPr="00B35BFC">
        <w:rPr>
          <w:lang w:val="ru-RU"/>
        </w:rPr>
        <w:t>определя</w:t>
      </w:r>
      <w:proofErr w:type="spellEnd"/>
      <w:r w:rsidRPr="00B35BFC">
        <w:rPr>
          <w:lang w:val="ru-RU"/>
        </w:rPr>
        <w:t xml:space="preserve"> с решение на </w:t>
      </w:r>
      <w:proofErr w:type="spellStart"/>
      <w:r w:rsidRPr="00B35BFC">
        <w:rPr>
          <w:lang w:val="ru-RU"/>
        </w:rPr>
        <w:t>Управителния</w:t>
      </w:r>
      <w:proofErr w:type="spellEnd"/>
      <w:r w:rsidRPr="00B35BFC">
        <w:rPr>
          <w:lang w:val="ru-RU"/>
        </w:rPr>
        <w:t xml:space="preserve"> </w:t>
      </w:r>
      <w:proofErr w:type="spellStart"/>
      <w:r w:rsidRPr="00B35BFC">
        <w:rPr>
          <w:lang w:val="ru-RU"/>
        </w:rPr>
        <w:t>съвет</w:t>
      </w:r>
      <w:proofErr w:type="spellEnd"/>
      <w:r w:rsidRPr="00B35BFC">
        <w:rPr>
          <w:lang w:val="ru-RU"/>
        </w:rPr>
        <w:t xml:space="preserve"> (УС) на </w:t>
      </w:r>
      <w:proofErr w:type="spellStart"/>
      <w:r w:rsidRPr="00B35BFC">
        <w:rPr>
          <w:lang w:val="ru-RU"/>
        </w:rPr>
        <w:t>Държавен</w:t>
      </w:r>
      <w:proofErr w:type="spellEnd"/>
      <w:r w:rsidRPr="00B35BFC">
        <w:rPr>
          <w:lang w:val="ru-RU"/>
        </w:rPr>
        <w:t xml:space="preserve"> фонд „</w:t>
      </w:r>
      <w:proofErr w:type="spellStart"/>
      <w:r w:rsidRPr="00B35BFC">
        <w:rPr>
          <w:lang w:val="ru-RU"/>
        </w:rPr>
        <w:t>Земеделие</w:t>
      </w:r>
      <w:proofErr w:type="spellEnd"/>
      <w:r w:rsidRPr="00B35BFC">
        <w:rPr>
          <w:lang w:val="ru-RU"/>
        </w:rPr>
        <w:t>” (ДФЗ).</w:t>
      </w:r>
    </w:p>
    <w:p w14:paraId="18944E13" w14:textId="77777777" w:rsidR="001A3ED5" w:rsidRPr="00262175" w:rsidRDefault="00186A5B" w:rsidP="00686509">
      <w:pPr>
        <w:jc w:val="both"/>
      </w:pPr>
      <w:r w:rsidRPr="00262175">
        <w:t xml:space="preserve">Размерът на помощта за срока на нейното прилагане се определя </w:t>
      </w:r>
      <w:r w:rsidR="00943FB4" w:rsidRPr="00262175">
        <w:t xml:space="preserve">ежегодно </w:t>
      </w:r>
      <w:r w:rsidRPr="00262175">
        <w:t xml:space="preserve">с решение на </w:t>
      </w:r>
      <w:r w:rsidR="00B849F0" w:rsidRPr="00262175">
        <w:t>УС на</w:t>
      </w:r>
      <w:r w:rsidRPr="00262175">
        <w:t xml:space="preserve"> ДФЗ.</w:t>
      </w:r>
    </w:p>
    <w:p w14:paraId="0C83E514" w14:textId="77777777" w:rsidR="00C3093D" w:rsidRPr="00C3093D" w:rsidRDefault="001A3ED5" w:rsidP="00686509">
      <w:pPr>
        <w:jc w:val="both"/>
      </w:pPr>
      <w:r w:rsidRPr="00C3093D">
        <w:t>Когато сумата на заявените средства за плащане надхвърли размера на определения годишен бюджет по съответното направление, помощта се предоставя с коригиращ коефициент, като сумата се редуцира спрямо заявения размер. С определеният коефициент на редукция се преизчислява допустимата помощ на всеки ползвател.</w:t>
      </w:r>
    </w:p>
    <w:p w14:paraId="54C8CC19" w14:textId="77777777" w:rsidR="0048706A" w:rsidRPr="00D326C0" w:rsidRDefault="0048706A" w:rsidP="00686509">
      <w:pPr>
        <w:tabs>
          <w:tab w:val="center" w:pos="142"/>
        </w:tabs>
        <w:jc w:val="both"/>
        <w:rPr>
          <w:sz w:val="16"/>
          <w:szCs w:val="16"/>
        </w:rPr>
      </w:pPr>
    </w:p>
    <w:p w14:paraId="364AB6CC" w14:textId="77777777" w:rsidR="008C164E" w:rsidRPr="00CB36CC" w:rsidRDefault="00F85EAD" w:rsidP="00686509">
      <w:pPr>
        <w:jc w:val="both"/>
        <w:rPr>
          <w:b/>
        </w:rPr>
      </w:pPr>
      <w:r w:rsidRPr="00CB36CC">
        <w:rPr>
          <w:b/>
        </w:rPr>
        <w:t>5</w:t>
      </w:r>
      <w:r w:rsidR="00480ECE" w:rsidRPr="00CB36CC">
        <w:rPr>
          <w:b/>
        </w:rPr>
        <w:t>.</w:t>
      </w:r>
      <w:r w:rsidR="00480ECE" w:rsidRPr="00CB36CC">
        <w:t xml:space="preserve"> </w:t>
      </w:r>
      <w:r w:rsidR="008C164E" w:rsidRPr="00CB36CC">
        <w:rPr>
          <w:b/>
        </w:rPr>
        <w:t>Обхват на помощта</w:t>
      </w:r>
      <w:r w:rsidR="00EF209F" w:rsidRPr="00CB36CC">
        <w:rPr>
          <w:b/>
        </w:rPr>
        <w:t xml:space="preserve"> </w:t>
      </w:r>
    </w:p>
    <w:p w14:paraId="6B53702C" w14:textId="408BE357" w:rsidR="00303073" w:rsidRPr="00EE71F1" w:rsidRDefault="00303073" w:rsidP="00686509">
      <w:pPr>
        <w:tabs>
          <w:tab w:val="left" w:pos="0"/>
        </w:tabs>
        <w:overflowPunct w:val="0"/>
        <w:autoSpaceDE w:val="0"/>
        <w:autoSpaceDN w:val="0"/>
        <w:adjustRightInd w:val="0"/>
        <w:jc w:val="both"/>
        <w:textAlignment w:val="baseline"/>
        <w:rPr>
          <w:lang w:eastAsia="en-US"/>
        </w:rPr>
      </w:pPr>
      <w:r w:rsidRPr="00EE71F1">
        <w:rPr>
          <w:lang w:eastAsia="en-US"/>
        </w:rPr>
        <w:t xml:space="preserve">Помощта покрива разходи за предоставяне на субсидирани услуги, свързани с изпълнение на мерките по Национална програма за профилактика, надзор, контрол и ликвидиране на болестите по животните, включително </w:t>
      </w:r>
      <w:proofErr w:type="spellStart"/>
      <w:r w:rsidRPr="00EE71F1">
        <w:rPr>
          <w:lang w:eastAsia="en-US"/>
        </w:rPr>
        <w:t>зоонозите</w:t>
      </w:r>
      <w:proofErr w:type="spellEnd"/>
      <w:r w:rsidRPr="00EE71F1">
        <w:rPr>
          <w:lang w:eastAsia="en-US"/>
        </w:rPr>
        <w:t xml:space="preserve"> в Република България (НППНКЛБЖЗ) по чл. 118, ал. 1 от ЗВД. Помощта може да се предоставя и по отношение на нововъзникващи болести, които отговарят на критериите, предвидени в член 6, параграф 2 от Регламент (ЕС) 2016/429 на Европейския парламент и на Съвета</w:t>
      </w:r>
      <w:r>
        <w:rPr>
          <w:lang w:eastAsia="en-US"/>
        </w:rPr>
        <w:t xml:space="preserve"> </w:t>
      </w:r>
      <w:r w:rsidRPr="00EE71F1">
        <w:rPr>
          <w:lang w:eastAsia="en-US"/>
        </w:rPr>
        <w:t>от 9 март 2016 година,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p>
    <w:p w14:paraId="7B032D6F" w14:textId="7E3D2B7D" w:rsidR="00303073" w:rsidRDefault="00303073" w:rsidP="00686509">
      <w:pPr>
        <w:tabs>
          <w:tab w:val="left" w:pos="0"/>
        </w:tabs>
        <w:overflowPunct w:val="0"/>
        <w:autoSpaceDE w:val="0"/>
        <w:autoSpaceDN w:val="0"/>
        <w:adjustRightInd w:val="0"/>
        <w:jc w:val="both"/>
        <w:textAlignment w:val="baseline"/>
      </w:pPr>
    </w:p>
    <w:p w14:paraId="43F2F96E" w14:textId="77777777" w:rsidR="00303073" w:rsidRPr="00EE71F1" w:rsidRDefault="00303073" w:rsidP="00686509">
      <w:pPr>
        <w:tabs>
          <w:tab w:val="left" w:pos="0"/>
        </w:tabs>
        <w:overflowPunct w:val="0"/>
        <w:autoSpaceDE w:val="0"/>
        <w:autoSpaceDN w:val="0"/>
        <w:adjustRightInd w:val="0"/>
        <w:jc w:val="both"/>
        <w:textAlignment w:val="baseline"/>
        <w:rPr>
          <w:lang w:val="ru-RU" w:eastAsia="en-US"/>
        </w:rPr>
      </w:pPr>
      <w:r w:rsidRPr="00EE71F1">
        <w:rPr>
          <w:lang w:eastAsia="en-US"/>
        </w:rPr>
        <w:t xml:space="preserve">Размерът на помощта за брой животно се определя на база калкулирани разходи за извършване на манипулации и въвеждане на данните в  ИИС на БАБХ. </w:t>
      </w:r>
    </w:p>
    <w:p w14:paraId="5B57BF69" w14:textId="77777777" w:rsidR="00933D89" w:rsidRPr="00CB36CC" w:rsidRDefault="00933D89" w:rsidP="00686509">
      <w:pPr>
        <w:tabs>
          <w:tab w:val="center" w:pos="0"/>
        </w:tabs>
        <w:jc w:val="both"/>
      </w:pPr>
    </w:p>
    <w:p w14:paraId="5056FFCD" w14:textId="08977AC0" w:rsidR="009F6BBA" w:rsidRPr="00CB36CC" w:rsidRDefault="006E032E" w:rsidP="00686509">
      <w:pPr>
        <w:tabs>
          <w:tab w:val="center" w:pos="0"/>
        </w:tabs>
        <w:jc w:val="both"/>
      </w:pPr>
      <w:r w:rsidRPr="00CB36CC">
        <w:t xml:space="preserve">За целите на държавната помощ </w:t>
      </w:r>
      <w:r w:rsidR="00303073">
        <w:t xml:space="preserve">размерът на </w:t>
      </w:r>
      <w:r w:rsidRPr="00CB36CC">
        <w:t xml:space="preserve">допустимите за подпомагане разходи </w:t>
      </w:r>
      <w:r w:rsidR="00303073">
        <w:t>е</w:t>
      </w:r>
      <w:r w:rsidR="00303073" w:rsidRPr="00CB36CC">
        <w:t xml:space="preserve"> </w:t>
      </w:r>
      <w:r w:rsidRPr="00CB36CC">
        <w:t xml:space="preserve">в рамките на </w:t>
      </w:r>
      <w:r w:rsidR="00126B81" w:rsidRPr="00CB36CC">
        <w:t xml:space="preserve">максималния годишен бюджет на помощта, по </w:t>
      </w:r>
      <w:r w:rsidRPr="00CB36CC">
        <w:t xml:space="preserve">утвърдена от Министерския съвет Тарифа на таксите </w:t>
      </w:r>
      <w:r w:rsidR="009F6BBA" w:rsidRPr="00CB36CC">
        <w:t>по чл. 46в</w:t>
      </w:r>
      <w:r w:rsidR="007848CD">
        <w:t>, ал. 1</w:t>
      </w:r>
      <w:r w:rsidR="009F6BBA" w:rsidRPr="00CB36CC">
        <w:t xml:space="preserve"> от </w:t>
      </w:r>
      <w:r w:rsidR="009E73EF">
        <w:t>ЗВД</w:t>
      </w:r>
      <w:r w:rsidR="009F6BBA" w:rsidRPr="00CB36CC">
        <w:t xml:space="preserve">. </w:t>
      </w:r>
    </w:p>
    <w:p w14:paraId="34A04173" w14:textId="6EF676C2" w:rsidR="0091431A" w:rsidRDefault="0097110D" w:rsidP="00686509">
      <w:pPr>
        <w:tabs>
          <w:tab w:val="left" w:pos="0"/>
        </w:tabs>
        <w:overflowPunct w:val="0"/>
        <w:autoSpaceDE w:val="0"/>
        <w:autoSpaceDN w:val="0"/>
        <w:adjustRightInd w:val="0"/>
        <w:jc w:val="both"/>
        <w:textAlignment w:val="baseline"/>
        <w:rPr>
          <w:i/>
          <w:sz w:val="20"/>
          <w:szCs w:val="20"/>
        </w:rPr>
      </w:pPr>
      <w:r w:rsidRPr="007B0377">
        <w:t>Допустимите за подпомагане разходи са за периода</w:t>
      </w:r>
      <w:r w:rsidR="007F7209" w:rsidRPr="007B0377">
        <w:t xml:space="preserve"> </w:t>
      </w:r>
      <w:r w:rsidR="007E1A36" w:rsidRPr="00063D93">
        <w:rPr>
          <w:color w:val="000000"/>
        </w:rPr>
        <w:t>01.</w:t>
      </w:r>
      <w:r w:rsidR="007E1A36" w:rsidRPr="00063D93">
        <w:rPr>
          <w:color w:val="000000"/>
          <w:lang w:val="ru-RU"/>
        </w:rPr>
        <w:t>01</w:t>
      </w:r>
      <w:r w:rsidR="007E1A36" w:rsidRPr="00063D93">
        <w:rPr>
          <w:color w:val="000000"/>
        </w:rPr>
        <w:t>.20</w:t>
      </w:r>
      <w:r w:rsidR="007E1A36" w:rsidRPr="00063D93">
        <w:rPr>
          <w:color w:val="000000"/>
          <w:lang w:val="ru-RU"/>
        </w:rPr>
        <w:t>23 г.</w:t>
      </w:r>
      <w:r w:rsidR="007E1A36" w:rsidRPr="00063D93">
        <w:rPr>
          <w:color w:val="000000"/>
        </w:rPr>
        <w:t xml:space="preserve"> - 31.</w:t>
      </w:r>
      <w:r w:rsidR="007E1A36" w:rsidRPr="00063D93">
        <w:rPr>
          <w:color w:val="000000"/>
          <w:lang w:val="ru-RU"/>
        </w:rPr>
        <w:t>05</w:t>
      </w:r>
      <w:r w:rsidR="007E1A36" w:rsidRPr="00063D93">
        <w:rPr>
          <w:color w:val="000000"/>
        </w:rPr>
        <w:t>.20</w:t>
      </w:r>
      <w:r w:rsidR="007E1A36" w:rsidRPr="00063D93">
        <w:rPr>
          <w:color w:val="000000"/>
          <w:lang w:val="ru-RU"/>
        </w:rPr>
        <w:t xml:space="preserve">23 </w:t>
      </w:r>
      <w:r w:rsidR="007E1A36" w:rsidRPr="00063D93">
        <w:rPr>
          <w:color w:val="000000"/>
        </w:rPr>
        <w:t>г</w:t>
      </w:r>
      <w:r w:rsidR="007E1A36" w:rsidRPr="00063D93">
        <w:rPr>
          <w:color w:val="000000"/>
          <w:lang w:val="ru-RU"/>
        </w:rPr>
        <w:t>.</w:t>
      </w:r>
      <w:r w:rsidR="007E1A36" w:rsidRPr="007E1A36">
        <w:rPr>
          <w:color w:val="000000"/>
          <w:lang w:val="en-US"/>
        </w:rPr>
        <w:t xml:space="preserve"> </w:t>
      </w:r>
      <w:r w:rsidR="007E1A36">
        <w:rPr>
          <w:color w:val="000000"/>
          <w:lang w:val="en-US"/>
        </w:rPr>
        <w:t>(</w:t>
      </w:r>
      <w:proofErr w:type="gramStart"/>
      <w:r w:rsidR="00B5078C">
        <w:rPr>
          <w:color w:val="000000"/>
        </w:rPr>
        <w:t>по</w:t>
      </w:r>
      <w:proofErr w:type="gramEnd"/>
      <w:r w:rsidR="00B5078C">
        <w:rPr>
          <w:color w:val="000000"/>
        </w:rPr>
        <w:t xml:space="preserve"> т.4.</w:t>
      </w:r>
      <w:r w:rsidR="007519C9">
        <w:rPr>
          <w:color w:val="000000"/>
        </w:rPr>
        <w:t>3</w:t>
      </w:r>
      <w:r w:rsidR="007E1A36">
        <w:rPr>
          <w:color w:val="000000"/>
        </w:rPr>
        <w:t xml:space="preserve">. от Раздел </w:t>
      </w:r>
      <w:r w:rsidR="007E1A36">
        <w:rPr>
          <w:color w:val="000000"/>
          <w:lang w:val="en-US"/>
        </w:rPr>
        <w:t>I),</w:t>
      </w:r>
      <w:r w:rsidR="00B5078C">
        <w:rPr>
          <w:color w:val="000000"/>
          <w:lang w:val="ru-RU"/>
        </w:rPr>
        <w:t xml:space="preserve"> </w:t>
      </w:r>
      <w:r w:rsidRPr="007B0377">
        <w:t>за изпъл</w:t>
      </w:r>
      <w:r w:rsidRPr="00207882">
        <w:t xml:space="preserve">нението на мерките по </w:t>
      </w:r>
      <w:r w:rsidR="00711F15" w:rsidRPr="0077416E">
        <w:t>НППНКЛБЖЗ</w:t>
      </w:r>
      <w:r>
        <w:t>,</w:t>
      </w:r>
      <w:r w:rsidRPr="0097110D">
        <w:t xml:space="preserve"> </w:t>
      </w:r>
      <w:r w:rsidRPr="004A1098">
        <w:t>които с</w:t>
      </w:r>
      <w:r w:rsidRPr="000B66F2">
        <w:t>е заплащат</w:t>
      </w:r>
      <w:r w:rsidRPr="004A1098">
        <w:t xml:space="preserve"> </w:t>
      </w:r>
      <w:r>
        <w:t xml:space="preserve">съобразно действащата </w:t>
      </w:r>
      <w:r w:rsidRPr="004A1098">
        <w:rPr>
          <w:lang w:val="ru-RU"/>
        </w:rPr>
        <w:t xml:space="preserve"> </w:t>
      </w:r>
      <w:r w:rsidRPr="00A363AC">
        <w:rPr>
          <w:b/>
        </w:rPr>
        <w:t xml:space="preserve">Тарифа за определяне на цените </w:t>
      </w:r>
      <w:r w:rsidRPr="00A363AC">
        <w:rPr>
          <w:b/>
          <w:lang w:val="ru-RU"/>
        </w:rPr>
        <w:t xml:space="preserve">(ДВ </w:t>
      </w:r>
      <w:proofErr w:type="spellStart"/>
      <w:r w:rsidRPr="00A363AC">
        <w:rPr>
          <w:b/>
          <w:lang w:val="ru-RU"/>
        </w:rPr>
        <w:t>брой</w:t>
      </w:r>
      <w:proofErr w:type="spellEnd"/>
      <w:r w:rsidRPr="00A363AC">
        <w:rPr>
          <w:b/>
          <w:lang w:val="ru-RU"/>
        </w:rPr>
        <w:t xml:space="preserve"> </w:t>
      </w:r>
      <w:r w:rsidR="00B964BB" w:rsidRPr="00A363AC">
        <w:rPr>
          <w:b/>
          <w:lang w:val="en-US"/>
        </w:rPr>
        <w:t>102</w:t>
      </w:r>
      <w:r w:rsidR="00B964BB" w:rsidRPr="00A363AC">
        <w:rPr>
          <w:b/>
          <w:lang w:val="ru-RU"/>
        </w:rPr>
        <w:t xml:space="preserve"> </w:t>
      </w:r>
      <w:r w:rsidRPr="00A363AC">
        <w:rPr>
          <w:b/>
          <w:lang w:val="ru-RU"/>
        </w:rPr>
        <w:t xml:space="preserve">от </w:t>
      </w:r>
      <w:r w:rsidR="00B964BB" w:rsidRPr="00A363AC">
        <w:rPr>
          <w:b/>
          <w:lang w:val="en-US"/>
        </w:rPr>
        <w:t>07.12.2021</w:t>
      </w:r>
      <w:r w:rsidRPr="00A363AC">
        <w:rPr>
          <w:b/>
          <w:lang w:val="ru-RU"/>
        </w:rPr>
        <w:t>г.</w:t>
      </w:r>
      <w:r w:rsidR="00C72844" w:rsidRPr="00A363AC">
        <w:rPr>
          <w:b/>
          <w:lang w:val="ru-RU"/>
        </w:rPr>
        <w:t>,</w:t>
      </w:r>
      <w:r w:rsidR="00B964BB" w:rsidRPr="00A363AC">
        <w:rPr>
          <w:b/>
          <w:lang w:val="en-US"/>
        </w:rPr>
        <w:t xml:space="preserve"> </w:t>
      </w:r>
      <w:r w:rsidR="00B964BB" w:rsidRPr="00A363AC">
        <w:rPr>
          <w:b/>
        </w:rPr>
        <w:t>в сила от 01.01.2022 г.</w:t>
      </w:r>
      <w:r w:rsidRPr="00A363AC">
        <w:rPr>
          <w:b/>
          <w:lang w:val="ru-RU"/>
        </w:rPr>
        <w:t>)</w:t>
      </w:r>
      <w:r w:rsidRPr="00A363AC">
        <w:t>, до размера на</w:t>
      </w:r>
      <w:r w:rsidRPr="004A1098">
        <w:t xml:space="preserve"> утвърдения от УС на Фонда бюджет на помощта</w:t>
      </w:r>
      <w:r w:rsidR="000F1B0C">
        <w:t>.</w:t>
      </w:r>
      <w:r w:rsidRPr="00A7080A">
        <w:rPr>
          <w:i/>
          <w:sz w:val="20"/>
          <w:szCs w:val="20"/>
        </w:rPr>
        <w:t xml:space="preserve"> </w:t>
      </w:r>
    </w:p>
    <w:p w14:paraId="02FBBACA" w14:textId="77777777" w:rsidR="00AA2663" w:rsidRPr="00D326C0" w:rsidRDefault="00AA2663" w:rsidP="00686509">
      <w:pPr>
        <w:tabs>
          <w:tab w:val="center" w:pos="0"/>
        </w:tabs>
        <w:jc w:val="both"/>
        <w:rPr>
          <w:sz w:val="16"/>
          <w:szCs w:val="16"/>
        </w:rPr>
      </w:pPr>
    </w:p>
    <w:p w14:paraId="0E397AFA" w14:textId="77777777" w:rsidR="007A252D" w:rsidRPr="00CB36CC" w:rsidRDefault="00F85EAD" w:rsidP="00686509">
      <w:pPr>
        <w:tabs>
          <w:tab w:val="center" w:pos="0"/>
        </w:tabs>
        <w:jc w:val="both"/>
        <w:rPr>
          <w:b/>
        </w:rPr>
      </w:pPr>
      <w:r w:rsidRPr="00CB36CC">
        <w:rPr>
          <w:b/>
        </w:rPr>
        <w:t>5</w:t>
      </w:r>
      <w:r w:rsidR="007A252D" w:rsidRPr="00CB36CC">
        <w:rPr>
          <w:b/>
        </w:rPr>
        <w:t>.</w:t>
      </w:r>
      <w:r w:rsidR="00772DFD" w:rsidRPr="00CB36CC">
        <w:rPr>
          <w:b/>
        </w:rPr>
        <w:t>1</w:t>
      </w:r>
      <w:r w:rsidR="007A252D" w:rsidRPr="00CB36CC">
        <w:rPr>
          <w:b/>
        </w:rPr>
        <w:t xml:space="preserve">. </w:t>
      </w:r>
      <w:proofErr w:type="spellStart"/>
      <w:r w:rsidR="007A252D" w:rsidRPr="00CB36CC">
        <w:rPr>
          <w:b/>
        </w:rPr>
        <w:t>Имунопрофилактични</w:t>
      </w:r>
      <w:proofErr w:type="spellEnd"/>
      <w:r w:rsidR="007A252D" w:rsidRPr="00CB36CC">
        <w:rPr>
          <w:b/>
        </w:rPr>
        <w:t xml:space="preserve"> мероприятия</w:t>
      </w:r>
      <w:r w:rsidR="00614694" w:rsidRPr="00CB36CC">
        <w:rPr>
          <w:b/>
        </w:rPr>
        <w:t xml:space="preserve"> </w:t>
      </w:r>
    </w:p>
    <w:p w14:paraId="4E2F8703" w14:textId="77777777" w:rsidR="00D56EC1" w:rsidRDefault="00BF66F3" w:rsidP="00686509">
      <w:pPr>
        <w:tabs>
          <w:tab w:val="center" w:pos="0"/>
        </w:tabs>
        <w:jc w:val="both"/>
      </w:pPr>
      <w:r w:rsidRPr="00CB36CC">
        <w:t xml:space="preserve">Подпомагат се разходи за закупуване на ваксини и </w:t>
      </w:r>
      <w:proofErr w:type="spellStart"/>
      <w:r w:rsidRPr="00CB36CC">
        <w:t>диагностикуми</w:t>
      </w:r>
      <w:proofErr w:type="spellEnd"/>
      <w:r w:rsidR="005E32B3" w:rsidRPr="00CB36CC">
        <w:t>,</w:t>
      </w:r>
      <w:r w:rsidRPr="00CB36CC">
        <w:t xml:space="preserve"> използвани на терена, разходи за извършване на манипулации срещу заразни болести,  ваксинации и диагностични изследвания на терена</w:t>
      </w:r>
      <w:r w:rsidR="00A21C98" w:rsidRPr="00CB36CC">
        <w:t>.</w:t>
      </w:r>
    </w:p>
    <w:p w14:paraId="105B65CB" w14:textId="77777777" w:rsidR="00034401" w:rsidRPr="00CB36CC" w:rsidRDefault="00034401" w:rsidP="00686509">
      <w:pPr>
        <w:tabs>
          <w:tab w:val="center" w:pos="0"/>
        </w:tabs>
        <w:jc w:val="both"/>
      </w:pPr>
      <w:r w:rsidRPr="00CB36CC">
        <w:t>Стойността на манипулациите</w:t>
      </w:r>
      <w:r w:rsidR="005A1D0D" w:rsidRPr="00CB36CC">
        <w:t>,</w:t>
      </w:r>
      <w:r w:rsidRPr="00CB36CC">
        <w:t xml:space="preserve"> извършвани на терена от ветеринарните лекари</w:t>
      </w:r>
      <w:r w:rsidR="006A76B2" w:rsidRPr="00CB36CC">
        <w:t>,</w:t>
      </w:r>
      <w:r w:rsidRPr="00CB36CC">
        <w:t xml:space="preserve"> сключили договор за ветеринарномедицинско обслужване на </w:t>
      </w:r>
      <w:r w:rsidR="000E7FCE" w:rsidRPr="00CB36CC">
        <w:t xml:space="preserve">животните на </w:t>
      </w:r>
      <w:r w:rsidRPr="00CB36CC">
        <w:t>земеделските стопани се оп</w:t>
      </w:r>
      <w:r w:rsidR="00325C1D" w:rsidRPr="00CB36CC">
        <w:t>ределя</w:t>
      </w:r>
      <w:r w:rsidRPr="00CB36CC">
        <w:t xml:space="preserve"> съгласно</w:t>
      </w:r>
      <w:r w:rsidR="00AB2508" w:rsidRPr="00CB36CC">
        <w:t xml:space="preserve"> </w:t>
      </w:r>
      <w:r w:rsidRPr="00CB36CC">
        <w:t>Тарифа</w:t>
      </w:r>
      <w:r w:rsidR="0045281E" w:rsidRPr="00CB36CC">
        <w:t>та</w:t>
      </w:r>
      <w:r w:rsidRPr="00CB36CC">
        <w:t xml:space="preserve"> по чл.46в</w:t>
      </w:r>
      <w:r w:rsidR="0077416E">
        <w:t>,</w:t>
      </w:r>
      <w:r w:rsidRPr="00CB36CC">
        <w:t xml:space="preserve"> </w:t>
      </w:r>
      <w:r w:rsidR="0077416E" w:rsidRPr="00EE71F1">
        <w:t xml:space="preserve">ал. 1 </w:t>
      </w:r>
      <w:r w:rsidRPr="00CB36CC">
        <w:t>от ЗВД</w:t>
      </w:r>
      <w:r w:rsidR="004D015E" w:rsidRPr="00CB36CC">
        <w:t>.</w:t>
      </w:r>
    </w:p>
    <w:p w14:paraId="1D5CDF36" w14:textId="4BB28AD2" w:rsidR="00FC74F7" w:rsidRPr="005309DD" w:rsidRDefault="007A252D" w:rsidP="00686509">
      <w:pPr>
        <w:tabs>
          <w:tab w:val="center" w:pos="0"/>
        </w:tabs>
        <w:jc w:val="both"/>
      </w:pPr>
      <w:r w:rsidRPr="00CB36CC">
        <w:rPr>
          <w:b/>
        </w:rPr>
        <w:t>а)</w:t>
      </w:r>
      <w:r w:rsidRPr="00CB36CC">
        <w:t xml:space="preserve"> </w:t>
      </w:r>
      <w:r w:rsidR="00FC74F7" w:rsidRPr="00CB36CC">
        <w:t xml:space="preserve">ваксинация против </w:t>
      </w:r>
      <w:r w:rsidR="00FC74F7" w:rsidRPr="00CB36CC">
        <w:rPr>
          <w:b/>
        </w:rPr>
        <w:t>антракс</w:t>
      </w:r>
      <w:r w:rsidR="00FC74F7" w:rsidRPr="00CB36CC">
        <w:t xml:space="preserve"> на животните от животновъдните обекти</w:t>
      </w:r>
      <w:r w:rsidR="00345A5A" w:rsidRPr="00CB36CC">
        <w:t xml:space="preserve"> на стопаните</w:t>
      </w:r>
      <w:r w:rsidR="007B07AC" w:rsidRPr="00CB36CC">
        <w:t>,</w:t>
      </w:r>
      <w:r w:rsidR="00345A5A" w:rsidRPr="00CB36CC">
        <w:t xml:space="preserve"> с които има сключен договор за ветеринарномедицинско обслужване</w:t>
      </w:r>
      <w:r w:rsidR="007B07AC" w:rsidRPr="00CB36CC">
        <w:t>,</w:t>
      </w:r>
      <w:r w:rsidR="00FC74F7" w:rsidRPr="00CB36CC">
        <w:t xml:space="preserve"> съгла</w:t>
      </w:r>
      <w:r w:rsidR="00674AAD" w:rsidRPr="00CB36CC">
        <w:t>сно схемите и периода</w:t>
      </w:r>
      <w:r w:rsidR="006A76B2" w:rsidRPr="00CB36CC">
        <w:t>,</w:t>
      </w:r>
      <w:r w:rsidR="00674AAD" w:rsidRPr="00CB36CC">
        <w:t xml:space="preserve"> посочен</w:t>
      </w:r>
      <w:r w:rsidR="00FC74F7" w:rsidRPr="00CB36CC">
        <w:t xml:space="preserve"> в </w:t>
      </w:r>
      <w:r w:rsidR="0077416E" w:rsidRPr="0077416E">
        <w:t>Програма за профилактика, надзор и контрол на болестта антракс в Република Българи</w:t>
      </w:r>
      <w:r w:rsidR="00063D93">
        <w:t>я</w:t>
      </w:r>
      <w:r w:rsidR="00FC74F7" w:rsidRPr="005309DD">
        <w:t>;</w:t>
      </w:r>
    </w:p>
    <w:p w14:paraId="0EEBD284" w14:textId="38579E7B" w:rsidR="00FC74F7" w:rsidRPr="005309DD" w:rsidRDefault="00CE716C" w:rsidP="00686509">
      <w:pPr>
        <w:tabs>
          <w:tab w:val="center" w:pos="0"/>
        </w:tabs>
        <w:jc w:val="both"/>
      </w:pPr>
      <w:r w:rsidRPr="00063D93">
        <w:rPr>
          <w:b/>
        </w:rPr>
        <w:t>б</w:t>
      </w:r>
      <w:r w:rsidR="00E22A3A" w:rsidRPr="00063D93">
        <w:rPr>
          <w:b/>
        </w:rPr>
        <w:t>)</w:t>
      </w:r>
      <w:r w:rsidR="00E22A3A" w:rsidRPr="005309DD">
        <w:t xml:space="preserve"> </w:t>
      </w:r>
      <w:r w:rsidR="00FC74F7" w:rsidRPr="005309DD">
        <w:t xml:space="preserve">ваксинация срещу </w:t>
      </w:r>
      <w:proofErr w:type="spellStart"/>
      <w:r w:rsidR="00FC74F7" w:rsidRPr="0077416E">
        <w:rPr>
          <w:b/>
        </w:rPr>
        <w:t>Нюкясълска</w:t>
      </w:r>
      <w:proofErr w:type="spellEnd"/>
      <w:r w:rsidR="00FC74F7" w:rsidRPr="0077416E">
        <w:rPr>
          <w:b/>
        </w:rPr>
        <w:t xml:space="preserve"> болест (</w:t>
      </w:r>
      <w:proofErr w:type="spellStart"/>
      <w:r w:rsidR="00FC74F7" w:rsidRPr="0077416E">
        <w:rPr>
          <w:b/>
        </w:rPr>
        <w:t>псевдочума</w:t>
      </w:r>
      <w:proofErr w:type="spellEnd"/>
      <w:r w:rsidR="00FC74F7" w:rsidRPr="0077416E">
        <w:rPr>
          <w:b/>
        </w:rPr>
        <w:t>)</w:t>
      </w:r>
      <w:r w:rsidR="00FC74F7" w:rsidRPr="005309DD">
        <w:t xml:space="preserve"> по птиците съгласно схемите и периодите</w:t>
      </w:r>
      <w:r w:rsidR="006A76B2" w:rsidRPr="005309DD">
        <w:t>,</w:t>
      </w:r>
      <w:r w:rsidR="00FC74F7" w:rsidRPr="005309DD">
        <w:t xml:space="preserve"> посочени в </w:t>
      </w:r>
      <w:r w:rsidR="0077416E" w:rsidRPr="00EE71F1">
        <w:t xml:space="preserve">Програма за контрол и надзор на </w:t>
      </w:r>
      <w:proofErr w:type="spellStart"/>
      <w:r w:rsidR="0077416E" w:rsidRPr="00EE71F1">
        <w:rPr>
          <w:bCs/>
        </w:rPr>
        <w:t>Нюкасълската</w:t>
      </w:r>
      <w:proofErr w:type="spellEnd"/>
      <w:r w:rsidR="0077416E" w:rsidRPr="00EE71F1">
        <w:rPr>
          <w:bCs/>
        </w:rPr>
        <w:t xml:space="preserve"> болест (</w:t>
      </w:r>
      <w:proofErr w:type="spellStart"/>
      <w:r w:rsidR="0077416E" w:rsidRPr="00EE71F1">
        <w:rPr>
          <w:bCs/>
        </w:rPr>
        <w:t>псевдочума</w:t>
      </w:r>
      <w:proofErr w:type="spellEnd"/>
      <w:r w:rsidR="0077416E" w:rsidRPr="00EE71F1">
        <w:rPr>
          <w:bCs/>
        </w:rPr>
        <w:t xml:space="preserve">) </w:t>
      </w:r>
      <w:r w:rsidR="0077416E">
        <w:rPr>
          <w:bCs/>
        </w:rPr>
        <w:t>по птиците в Република България</w:t>
      </w:r>
      <w:r w:rsidR="00FC74F7" w:rsidRPr="005309DD">
        <w:t>;</w:t>
      </w:r>
    </w:p>
    <w:p w14:paraId="07F7D8C4" w14:textId="743FAC05" w:rsidR="005E63C8" w:rsidRPr="005309DD" w:rsidRDefault="00CE716C" w:rsidP="00686509">
      <w:pPr>
        <w:tabs>
          <w:tab w:val="center" w:pos="0"/>
        </w:tabs>
        <w:jc w:val="both"/>
      </w:pPr>
      <w:r w:rsidRPr="00063D93">
        <w:rPr>
          <w:b/>
        </w:rPr>
        <w:t>в</w:t>
      </w:r>
      <w:r w:rsidR="008C1004" w:rsidRPr="00063D93">
        <w:rPr>
          <w:b/>
        </w:rPr>
        <w:t>)</w:t>
      </w:r>
      <w:r w:rsidR="008C1004" w:rsidRPr="005309DD">
        <w:t xml:space="preserve"> </w:t>
      </w:r>
      <w:r w:rsidR="00FC74F7" w:rsidRPr="005309DD">
        <w:t>ваксинация на възприемчивите животни при констатира</w:t>
      </w:r>
      <w:r w:rsidRPr="005309DD">
        <w:t>н</w:t>
      </w:r>
      <w:r w:rsidR="00FC74F7" w:rsidRPr="005309DD">
        <w:t xml:space="preserve"> случай на </w:t>
      </w:r>
      <w:r w:rsidR="00FC74F7" w:rsidRPr="0077416E">
        <w:rPr>
          <w:b/>
        </w:rPr>
        <w:t>бяс</w:t>
      </w:r>
      <w:r w:rsidR="00FC74F7" w:rsidRPr="005309DD">
        <w:t xml:space="preserve"> съгласно </w:t>
      </w:r>
      <w:r w:rsidR="0077416E" w:rsidRPr="00EE71F1">
        <w:t>Програма за профилактика, надзор, контрол и ликвидиране на болестта бяс в Република България</w:t>
      </w:r>
      <w:r w:rsidR="005E63C8" w:rsidRPr="005309DD">
        <w:t>;</w:t>
      </w:r>
    </w:p>
    <w:p w14:paraId="4A437D44" w14:textId="402E243F" w:rsidR="005E63C8" w:rsidRDefault="003759B6" w:rsidP="00686509">
      <w:pPr>
        <w:tabs>
          <w:tab w:val="center" w:pos="0"/>
        </w:tabs>
        <w:jc w:val="both"/>
      </w:pPr>
      <w:r w:rsidRPr="005309DD">
        <w:rPr>
          <w:b/>
        </w:rPr>
        <w:t>г</w:t>
      </w:r>
      <w:r w:rsidR="00CB36CC" w:rsidRPr="005309DD">
        <w:rPr>
          <w:b/>
        </w:rPr>
        <w:t>)</w:t>
      </w:r>
      <w:r w:rsidR="00CB36CC" w:rsidRPr="005309DD">
        <w:t xml:space="preserve"> </w:t>
      </w:r>
      <w:r w:rsidR="0077416E" w:rsidRPr="0077416E">
        <w:t xml:space="preserve">задължителна поголовна ваксинация на едри преживни животни и овце съгласно Програма за контрол и надзор на болестта </w:t>
      </w:r>
      <w:r w:rsidR="0077416E" w:rsidRPr="00063D93">
        <w:rPr>
          <w:b/>
        </w:rPr>
        <w:t>Син език</w:t>
      </w:r>
      <w:r w:rsidR="0077416E" w:rsidRPr="0077416E">
        <w:t xml:space="preserve"> по преживните животни в Република България съгласно схемите и периода, посочен в НППНКЛБЖЗ по чл. 118, ал. 1 от ЗВД;</w:t>
      </w:r>
    </w:p>
    <w:p w14:paraId="1A297E09" w14:textId="36207C96" w:rsidR="0077416E" w:rsidRDefault="005E63C8" w:rsidP="00686509">
      <w:pPr>
        <w:tabs>
          <w:tab w:val="center" w:pos="0"/>
        </w:tabs>
        <w:jc w:val="both"/>
      </w:pPr>
      <w:r w:rsidRPr="00063D93">
        <w:rPr>
          <w:b/>
        </w:rPr>
        <w:t>д)</w:t>
      </w:r>
      <w:r>
        <w:t xml:space="preserve"> </w:t>
      </w:r>
      <w:r w:rsidR="0077416E" w:rsidRPr="00EE71F1">
        <w:t xml:space="preserve">ваксинация на говеда срещу болестта </w:t>
      </w:r>
      <w:r w:rsidR="0077416E" w:rsidRPr="00EE71F1">
        <w:rPr>
          <w:b/>
        </w:rPr>
        <w:t xml:space="preserve">Заразен </w:t>
      </w:r>
      <w:proofErr w:type="spellStart"/>
      <w:r w:rsidR="0077416E" w:rsidRPr="00EE71F1">
        <w:rPr>
          <w:b/>
        </w:rPr>
        <w:t>нодуларен</w:t>
      </w:r>
      <w:proofErr w:type="spellEnd"/>
      <w:r w:rsidR="0077416E" w:rsidRPr="00EE71F1">
        <w:rPr>
          <w:b/>
        </w:rPr>
        <w:t xml:space="preserve"> </w:t>
      </w:r>
      <w:proofErr w:type="spellStart"/>
      <w:r w:rsidR="0077416E" w:rsidRPr="00EE71F1">
        <w:rPr>
          <w:b/>
        </w:rPr>
        <w:t>дерматит</w:t>
      </w:r>
      <w:proofErr w:type="spellEnd"/>
      <w:r w:rsidR="0077416E" w:rsidRPr="00EE71F1">
        <w:t xml:space="preserve"> съгласно схемите и периода, посочен в НППНКЛБЖЗ по чл. 118, ал. 1 от ЗВД;</w:t>
      </w:r>
    </w:p>
    <w:p w14:paraId="44D4DB10" w14:textId="77777777" w:rsidR="0077416E" w:rsidRPr="00EE71F1" w:rsidRDefault="0077416E" w:rsidP="00686509">
      <w:pPr>
        <w:tabs>
          <w:tab w:val="center" w:pos="0"/>
        </w:tabs>
        <w:jc w:val="both"/>
      </w:pPr>
      <w:r w:rsidRPr="00EE71F1">
        <w:rPr>
          <w:b/>
        </w:rPr>
        <w:t>е)</w:t>
      </w:r>
      <w:r w:rsidRPr="00EE71F1">
        <w:t xml:space="preserve"> други ваксинации при необходимост.</w:t>
      </w:r>
    </w:p>
    <w:p w14:paraId="34E4CCB4" w14:textId="77777777" w:rsidR="00D75FC9" w:rsidRPr="00D326C0" w:rsidRDefault="00D75FC9" w:rsidP="00686509">
      <w:pPr>
        <w:tabs>
          <w:tab w:val="center" w:pos="0"/>
        </w:tabs>
        <w:jc w:val="both"/>
        <w:rPr>
          <w:b/>
          <w:sz w:val="16"/>
          <w:szCs w:val="16"/>
        </w:rPr>
      </w:pPr>
    </w:p>
    <w:p w14:paraId="488DF1B4" w14:textId="77777777" w:rsidR="00E22A3A" w:rsidRPr="00CB36CC" w:rsidRDefault="00F85EAD" w:rsidP="00686509">
      <w:pPr>
        <w:tabs>
          <w:tab w:val="center" w:pos="0"/>
        </w:tabs>
        <w:jc w:val="both"/>
        <w:rPr>
          <w:b/>
        </w:rPr>
      </w:pPr>
      <w:r w:rsidRPr="00CB36CC">
        <w:rPr>
          <w:b/>
        </w:rPr>
        <w:t>5</w:t>
      </w:r>
      <w:r w:rsidR="00E22A3A" w:rsidRPr="00CB36CC">
        <w:rPr>
          <w:b/>
        </w:rPr>
        <w:t>.</w:t>
      </w:r>
      <w:r w:rsidR="00772DFD" w:rsidRPr="00CB36CC">
        <w:rPr>
          <w:b/>
        </w:rPr>
        <w:t>2</w:t>
      </w:r>
      <w:r w:rsidR="003E24C8" w:rsidRPr="00CB36CC">
        <w:rPr>
          <w:b/>
        </w:rPr>
        <w:t>. Диагности</w:t>
      </w:r>
      <w:r w:rsidR="00E22A3A" w:rsidRPr="00CB36CC">
        <w:rPr>
          <w:b/>
        </w:rPr>
        <w:t>чни изследвания</w:t>
      </w:r>
    </w:p>
    <w:p w14:paraId="02505673" w14:textId="77777777" w:rsidR="00701C1F" w:rsidRPr="00701C1F" w:rsidRDefault="00701C1F" w:rsidP="00686509">
      <w:pPr>
        <w:tabs>
          <w:tab w:val="center" w:pos="0"/>
        </w:tabs>
        <w:jc w:val="both"/>
        <w:rPr>
          <w:b/>
        </w:rPr>
      </w:pPr>
      <w:r w:rsidRPr="00701C1F">
        <w:rPr>
          <w:b/>
        </w:rPr>
        <w:t xml:space="preserve">5.2.1. </w:t>
      </w:r>
      <w:proofErr w:type="spellStart"/>
      <w:r w:rsidRPr="00701C1F">
        <w:rPr>
          <w:b/>
        </w:rPr>
        <w:t>Интрадермална</w:t>
      </w:r>
      <w:proofErr w:type="spellEnd"/>
      <w:r w:rsidRPr="00701C1F">
        <w:rPr>
          <w:b/>
        </w:rPr>
        <w:t xml:space="preserve"> </w:t>
      </w:r>
      <w:proofErr w:type="spellStart"/>
      <w:r w:rsidRPr="00701C1F">
        <w:rPr>
          <w:b/>
        </w:rPr>
        <w:t>туберкулинизация</w:t>
      </w:r>
      <w:proofErr w:type="spellEnd"/>
      <w:r w:rsidRPr="00701C1F">
        <w:rPr>
          <w:b/>
        </w:rPr>
        <w:t>:</w:t>
      </w:r>
    </w:p>
    <w:p w14:paraId="0C8CEAAE" w14:textId="3085555E" w:rsidR="00701C1F" w:rsidRDefault="00701C1F" w:rsidP="00686509">
      <w:pPr>
        <w:tabs>
          <w:tab w:val="center" w:pos="0"/>
        </w:tabs>
        <w:jc w:val="both"/>
        <w:rPr>
          <w:b/>
        </w:rPr>
      </w:pPr>
      <w:r w:rsidRPr="00701C1F">
        <w:t>Извършване на</w:t>
      </w:r>
      <w:r w:rsidRPr="00697D3C">
        <w:t xml:space="preserve"> </w:t>
      </w:r>
      <w:proofErr w:type="spellStart"/>
      <w:r w:rsidRPr="00697D3C">
        <w:t>интрадермална</w:t>
      </w:r>
      <w:proofErr w:type="spellEnd"/>
      <w:r w:rsidRPr="00697D3C">
        <w:t xml:space="preserve"> </w:t>
      </w:r>
      <w:proofErr w:type="spellStart"/>
      <w:r w:rsidRPr="00697D3C">
        <w:t>туберкулинизация</w:t>
      </w:r>
      <w:proofErr w:type="spellEnd"/>
      <w:r w:rsidRPr="00697D3C">
        <w:t xml:space="preserve"> е диагностично изследване за туберкулоза на домашни животни съгласно Програма за надзор и контрол на болестта туберкулоза по едрите преживни животни в Република България.</w:t>
      </w:r>
    </w:p>
    <w:p w14:paraId="1513BC8D" w14:textId="77777777" w:rsidR="00701C1F" w:rsidRPr="00701C1F" w:rsidRDefault="00701C1F" w:rsidP="00686509">
      <w:pPr>
        <w:tabs>
          <w:tab w:val="center" w:pos="0"/>
        </w:tabs>
        <w:jc w:val="both"/>
        <w:rPr>
          <w:b/>
        </w:rPr>
      </w:pPr>
      <w:r w:rsidRPr="00701C1F">
        <w:rPr>
          <w:b/>
        </w:rPr>
        <w:t>5.2.2. Клинични прегледи :</w:t>
      </w:r>
    </w:p>
    <w:p w14:paraId="31352E90" w14:textId="77777777" w:rsidR="00701C1F" w:rsidRPr="00EE71F1" w:rsidRDefault="00701C1F" w:rsidP="00686509">
      <w:pPr>
        <w:tabs>
          <w:tab w:val="center" w:pos="0"/>
        </w:tabs>
        <w:jc w:val="both"/>
      </w:pPr>
      <w:r w:rsidRPr="00697D3C">
        <w:rPr>
          <w:b/>
        </w:rPr>
        <w:t>а)</w:t>
      </w:r>
      <w:r w:rsidRPr="00EE71F1">
        <w:t xml:space="preserve"> извършване на клинични прегледи, вземане и изпращане на проби съгласно Програма за надзор и контрол на болестите по пчелите в Република България; </w:t>
      </w:r>
    </w:p>
    <w:p w14:paraId="60480CC6" w14:textId="0628B9EA" w:rsidR="00701C1F" w:rsidRPr="00EE71F1" w:rsidRDefault="00701C1F" w:rsidP="00686509">
      <w:pPr>
        <w:tabs>
          <w:tab w:val="center" w:pos="0"/>
        </w:tabs>
        <w:jc w:val="both"/>
      </w:pPr>
      <w:r w:rsidRPr="00697D3C">
        <w:rPr>
          <w:b/>
        </w:rPr>
        <w:t>б)</w:t>
      </w:r>
      <w:r w:rsidRPr="00EE71F1">
        <w:t xml:space="preserve"> извършване на клинични прегледи за:</w:t>
      </w:r>
    </w:p>
    <w:p w14:paraId="471EE630" w14:textId="77777777" w:rsidR="00701C1F" w:rsidRPr="00EE71F1" w:rsidRDefault="00701C1F" w:rsidP="00686509">
      <w:pPr>
        <w:tabs>
          <w:tab w:val="center" w:pos="0"/>
        </w:tabs>
        <w:jc w:val="both"/>
      </w:pPr>
      <w:r w:rsidRPr="00EE71F1">
        <w:t xml:space="preserve">- трансгранични болести по животните – шап по чифтокопитните, заразен </w:t>
      </w:r>
      <w:proofErr w:type="spellStart"/>
      <w:r w:rsidRPr="00EE71F1">
        <w:t>нодуларен</w:t>
      </w:r>
      <w:proofErr w:type="spellEnd"/>
      <w:r w:rsidRPr="00EE71F1">
        <w:t xml:space="preserve"> </w:t>
      </w:r>
      <w:proofErr w:type="spellStart"/>
      <w:r w:rsidRPr="00EE71F1">
        <w:t>дерматит</w:t>
      </w:r>
      <w:proofErr w:type="spellEnd"/>
      <w:r w:rsidRPr="00EE71F1">
        <w:t xml:space="preserve">, шарка по овцете и козите, чума по дребните преживни животни, както и на болестта Кримска-Конго </w:t>
      </w:r>
      <w:proofErr w:type="spellStart"/>
      <w:r w:rsidRPr="00EE71F1">
        <w:t>хеморагична</w:t>
      </w:r>
      <w:proofErr w:type="spellEnd"/>
      <w:r w:rsidRPr="00EE71F1">
        <w:t xml:space="preserve"> треска и попълване на чек листове;</w:t>
      </w:r>
    </w:p>
    <w:p w14:paraId="0771AC9D" w14:textId="77777777" w:rsidR="00701C1F" w:rsidRPr="00EE71F1" w:rsidRDefault="00701C1F" w:rsidP="00686509">
      <w:pPr>
        <w:tabs>
          <w:tab w:val="center" w:pos="0"/>
        </w:tabs>
        <w:jc w:val="both"/>
      </w:pPr>
      <w:r w:rsidRPr="00EE71F1">
        <w:t xml:space="preserve">- син език, африканска чума по конете и други съгласно НППНКЛБЖЗ; </w:t>
      </w:r>
    </w:p>
    <w:p w14:paraId="2EF7A91A" w14:textId="77777777" w:rsidR="00701C1F" w:rsidRPr="00EE71F1" w:rsidRDefault="00701C1F" w:rsidP="00686509">
      <w:pPr>
        <w:tabs>
          <w:tab w:val="center" w:pos="0"/>
        </w:tabs>
        <w:jc w:val="both"/>
      </w:pPr>
      <w:r w:rsidRPr="00697D3C">
        <w:rPr>
          <w:b/>
        </w:rPr>
        <w:t>в)</w:t>
      </w:r>
      <w:r w:rsidRPr="00EE71F1">
        <w:t xml:space="preserve"> извършване на ежедневни клинични прегледи през 14-дневния период на изолация на животните при съмнение за бяс след разпореждане от ОДБХ.</w:t>
      </w:r>
    </w:p>
    <w:p w14:paraId="6E1F0869" w14:textId="77777777" w:rsidR="00701C1F" w:rsidRPr="00EE71F1" w:rsidRDefault="00701C1F" w:rsidP="00686509">
      <w:pPr>
        <w:tabs>
          <w:tab w:val="center" w:pos="0"/>
        </w:tabs>
        <w:jc w:val="both"/>
      </w:pPr>
      <w:r w:rsidRPr="00697D3C">
        <w:rPr>
          <w:b/>
        </w:rPr>
        <w:t>г)</w:t>
      </w:r>
      <w:r w:rsidRPr="00EE71F1">
        <w:t xml:space="preserve"> извършване на клинични прегледи за африканска чума по свинете и класическа чума по свинете и попълване на чек листове съобразно Програма за надзор и контрол на болестите Африканска и </w:t>
      </w:r>
      <w:r w:rsidRPr="00EE71F1">
        <w:rPr>
          <w:lang w:val="en-US"/>
        </w:rPr>
        <w:t>K</w:t>
      </w:r>
      <w:proofErr w:type="spellStart"/>
      <w:r w:rsidRPr="00EE71F1">
        <w:t>ласическа</w:t>
      </w:r>
      <w:proofErr w:type="spellEnd"/>
      <w:r w:rsidRPr="00EE71F1">
        <w:t xml:space="preserve"> чума по свинете в Република България.</w:t>
      </w:r>
    </w:p>
    <w:p w14:paraId="736058A7" w14:textId="77777777" w:rsidR="00701C1F" w:rsidRDefault="00701C1F" w:rsidP="00686509">
      <w:pPr>
        <w:tabs>
          <w:tab w:val="center" w:pos="0"/>
        </w:tabs>
        <w:jc w:val="both"/>
        <w:rPr>
          <w:b/>
        </w:rPr>
      </w:pPr>
    </w:p>
    <w:p w14:paraId="5235ECD0" w14:textId="77777777" w:rsidR="009A41E3" w:rsidRPr="00CB36CC" w:rsidRDefault="009A41E3" w:rsidP="00686509">
      <w:pPr>
        <w:tabs>
          <w:tab w:val="center" w:pos="0"/>
        </w:tabs>
        <w:jc w:val="both"/>
        <w:rPr>
          <w:b/>
        </w:rPr>
      </w:pPr>
      <w:r w:rsidRPr="00CB36CC">
        <w:rPr>
          <w:b/>
        </w:rPr>
        <w:t>5.</w:t>
      </w:r>
      <w:r w:rsidR="00772DFD" w:rsidRPr="00CB36CC">
        <w:rPr>
          <w:b/>
        </w:rPr>
        <w:t>3</w:t>
      </w:r>
      <w:r w:rsidRPr="00CB36CC">
        <w:rPr>
          <w:b/>
        </w:rPr>
        <w:t>.</w:t>
      </w:r>
      <w:r w:rsidRPr="00CB36CC">
        <w:t xml:space="preserve"> </w:t>
      </w:r>
      <w:r w:rsidRPr="00CB36CC">
        <w:rPr>
          <w:b/>
        </w:rPr>
        <w:t>Вземане и изпращане на проби за лабораторен анализ</w:t>
      </w:r>
      <w:r w:rsidR="00614694" w:rsidRPr="00CB36CC">
        <w:rPr>
          <w:b/>
        </w:rPr>
        <w:t xml:space="preserve"> </w:t>
      </w:r>
    </w:p>
    <w:p w14:paraId="79CAC1FF" w14:textId="77777777" w:rsidR="009A41E3" w:rsidRPr="00CB36CC" w:rsidRDefault="00772DFD" w:rsidP="00686509">
      <w:pPr>
        <w:tabs>
          <w:tab w:val="center" w:pos="0"/>
        </w:tabs>
        <w:jc w:val="both"/>
        <w:rPr>
          <w:b/>
        </w:rPr>
      </w:pPr>
      <w:r w:rsidRPr="00CB36CC">
        <w:rPr>
          <w:b/>
        </w:rPr>
        <w:t>5.3</w:t>
      </w:r>
      <w:r w:rsidR="009A41E3" w:rsidRPr="00CB36CC">
        <w:rPr>
          <w:b/>
        </w:rPr>
        <w:t>.1. Вземане и изпращане на кръвни проби</w:t>
      </w:r>
    </w:p>
    <w:p w14:paraId="72815D0D" w14:textId="60428E38" w:rsidR="009A41E3" w:rsidRPr="00CB36CC" w:rsidRDefault="009A41E3" w:rsidP="00686509">
      <w:pPr>
        <w:tabs>
          <w:tab w:val="center" w:pos="0"/>
        </w:tabs>
        <w:jc w:val="both"/>
      </w:pPr>
      <w:r w:rsidRPr="00CB36CC">
        <w:t>Ветеринарни</w:t>
      </w:r>
      <w:r w:rsidR="001A587C" w:rsidRPr="00CB36CC">
        <w:t>те</w:t>
      </w:r>
      <w:r w:rsidRPr="00CB36CC">
        <w:t xml:space="preserve"> лекари</w:t>
      </w:r>
      <w:r w:rsidR="00F83E9E" w:rsidRPr="00CB36CC">
        <w:t>,</w:t>
      </w:r>
      <w:r w:rsidRPr="00CB36CC">
        <w:t xml:space="preserve"> </w:t>
      </w:r>
      <w:r w:rsidR="0085593E" w:rsidRPr="00CB36CC">
        <w:t>сключили договор със земеделските стопани</w:t>
      </w:r>
      <w:r w:rsidR="007D00F5">
        <w:rPr>
          <w:lang w:val="en-US"/>
        </w:rPr>
        <w:t>,</w:t>
      </w:r>
      <w:r w:rsidRPr="00CB36CC">
        <w:t xml:space="preserve"> </w:t>
      </w:r>
      <w:r w:rsidR="00F83E9E" w:rsidRPr="00CB36CC">
        <w:t xml:space="preserve">вземат </w:t>
      </w:r>
      <w:r w:rsidRPr="00CB36CC">
        <w:t>кръвни проби от отглежданите животни</w:t>
      </w:r>
      <w:r w:rsidR="00F83E9E" w:rsidRPr="00CB36CC">
        <w:t xml:space="preserve">, които  изпращат </w:t>
      </w:r>
      <w:r w:rsidR="007C5DAD" w:rsidRPr="00CB36CC">
        <w:t>до определена</w:t>
      </w:r>
      <w:r w:rsidRPr="00CB36CC">
        <w:t xml:space="preserve"> от БАБХ акредитирана лаборатория за </w:t>
      </w:r>
      <w:proofErr w:type="spellStart"/>
      <w:r w:rsidRPr="00CB36CC">
        <w:t>серологично</w:t>
      </w:r>
      <w:proofErr w:type="spellEnd"/>
      <w:r w:rsidRPr="00CB36CC">
        <w:t xml:space="preserve"> изследване</w:t>
      </w:r>
      <w:r w:rsidR="0085593E" w:rsidRPr="00CB36CC">
        <w:t>.</w:t>
      </w:r>
      <w:r w:rsidRPr="00CB36CC">
        <w:t xml:space="preserve">  Пробите се вземат от съответните видове и категории животни за </w:t>
      </w:r>
      <w:r w:rsidR="0085593E" w:rsidRPr="00CB36CC">
        <w:t>съответно</w:t>
      </w:r>
      <w:r w:rsidR="00FC58B9" w:rsidRPr="00CB36CC">
        <w:t>то</w:t>
      </w:r>
      <w:r w:rsidR="0085593E" w:rsidRPr="00CB36CC">
        <w:t xml:space="preserve"> </w:t>
      </w:r>
      <w:r w:rsidRPr="00CB36CC">
        <w:t>заболяване</w:t>
      </w:r>
      <w:r w:rsidR="00FC58B9" w:rsidRPr="00CB36CC">
        <w:t>,</w:t>
      </w:r>
      <w:r w:rsidRPr="00CB36CC">
        <w:t xml:space="preserve"> съгласно </w:t>
      </w:r>
      <w:r w:rsidR="007D62F2" w:rsidRPr="00701C1F">
        <w:t>НППНКЛБЖЗ</w:t>
      </w:r>
      <w:r w:rsidR="007D62F2">
        <w:t>.</w:t>
      </w:r>
      <w:r w:rsidR="007D62F2" w:rsidRPr="00CB36CC">
        <w:t xml:space="preserve"> </w:t>
      </w:r>
      <w:r w:rsidRPr="00CB36CC">
        <w:t>Пробите се вземат в</w:t>
      </w:r>
      <w:r w:rsidR="001A587C" w:rsidRPr="00CB36CC">
        <w:t>ъв</w:t>
      </w:r>
      <w:r w:rsidRPr="00CB36CC">
        <w:t xml:space="preserve"> </w:t>
      </w:r>
      <w:proofErr w:type="spellStart"/>
      <w:r w:rsidRPr="00CB36CC">
        <w:t>вакуумтейнери</w:t>
      </w:r>
      <w:proofErr w:type="spellEnd"/>
      <w:r w:rsidRPr="00CB36CC">
        <w:t xml:space="preserve"> при спазване на изискванията за асептика и антисептика.</w:t>
      </w:r>
    </w:p>
    <w:p w14:paraId="67DBC105" w14:textId="77777777" w:rsidR="009A41E3" w:rsidRPr="00CB36CC" w:rsidRDefault="009A41E3" w:rsidP="00686509">
      <w:pPr>
        <w:tabs>
          <w:tab w:val="center" w:pos="0"/>
        </w:tabs>
        <w:jc w:val="both"/>
        <w:rPr>
          <w:b/>
        </w:rPr>
      </w:pPr>
      <w:r w:rsidRPr="00CB36CC">
        <w:rPr>
          <w:b/>
        </w:rPr>
        <w:t>5.</w:t>
      </w:r>
      <w:r w:rsidR="00772DFD" w:rsidRPr="00CB36CC">
        <w:rPr>
          <w:b/>
        </w:rPr>
        <w:t>3</w:t>
      </w:r>
      <w:r w:rsidRPr="00CB36CC">
        <w:rPr>
          <w:b/>
        </w:rPr>
        <w:t xml:space="preserve">.2. Вземане и изпращане на проби за бактериологично или </w:t>
      </w:r>
      <w:proofErr w:type="spellStart"/>
      <w:r w:rsidRPr="00CB36CC">
        <w:rPr>
          <w:b/>
        </w:rPr>
        <w:t>вирусологично</w:t>
      </w:r>
      <w:proofErr w:type="spellEnd"/>
      <w:r w:rsidRPr="00CB36CC">
        <w:rPr>
          <w:b/>
        </w:rPr>
        <w:t xml:space="preserve"> изследване</w:t>
      </w:r>
    </w:p>
    <w:p w14:paraId="7488BC0C" w14:textId="63C3240C" w:rsidR="009A41E3" w:rsidRPr="00CB36CC" w:rsidRDefault="009A41E3" w:rsidP="00686509">
      <w:pPr>
        <w:tabs>
          <w:tab w:val="center" w:pos="0"/>
        </w:tabs>
        <w:jc w:val="both"/>
      </w:pPr>
      <w:r w:rsidRPr="00CB36CC">
        <w:t xml:space="preserve">Ветеринарните лекари вземат кръвни, </w:t>
      </w:r>
      <w:proofErr w:type="spellStart"/>
      <w:r w:rsidRPr="00CB36CC">
        <w:t>органни</w:t>
      </w:r>
      <w:proofErr w:type="spellEnd"/>
      <w:r w:rsidRPr="00CB36CC">
        <w:t xml:space="preserve"> и/или </w:t>
      </w:r>
      <w:proofErr w:type="spellStart"/>
      <w:r w:rsidRPr="00CB36CC">
        <w:t>тампонни</w:t>
      </w:r>
      <w:proofErr w:type="spellEnd"/>
      <w:r w:rsidRPr="00CB36CC">
        <w:t xml:space="preserve"> проби</w:t>
      </w:r>
      <w:r w:rsidR="005507F3">
        <w:t>,</w:t>
      </w:r>
      <w:r w:rsidRPr="00CB36CC">
        <w:t xml:space="preserve"> </w:t>
      </w:r>
      <w:r w:rsidR="005507F3" w:rsidRPr="00701C1F">
        <w:t>проба от пчелни семейства за болести по пчелите за лабораторно изследване</w:t>
      </w:r>
      <w:r w:rsidR="005507F3">
        <w:t>,</w:t>
      </w:r>
      <w:r w:rsidR="005507F3" w:rsidRPr="00CB36CC">
        <w:t xml:space="preserve"> </w:t>
      </w:r>
      <w:r w:rsidR="005507F3" w:rsidRPr="00701C1F">
        <w:t xml:space="preserve">съгласно НППНКЛБЖЗ. </w:t>
      </w:r>
      <w:r w:rsidR="009173BA" w:rsidRPr="00CB36CC">
        <w:t>Пробите се изпращат  в определени от БАБХ акредитирани лаборатории</w:t>
      </w:r>
      <w:r w:rsidR="00667374" w:rsidRPr="00CB36CC">
        <w:t xml:space="preserve"> за съответното изследване</w:t>
      </w:r>
      <w:r w:rsidR="009173BA" w:rsidRPr="00CB36CC">
        <w:t>.</w:t>
      </w:r>
    </w:p>
    <w:p w14:paraId="3CA31364" w14:textId="77777777" w:rsidR="009A41E3" w:rsidRPr="00CB36CC" w:rsidRDefault="00772DFD" w:rsidP="00686509">
      <w:pPr>
        <w:tabs>
          <w:tab w:val="center" w:pos="0"/>
        </w:tabs>
        <w:jc w:val="both"/>
        <w:rPr>
          <w:b/>
        </w:rPr>
      </w:pPr>
      <w:r w:rsidRPr="00CB36CC">
        <w:rPr>
          <w:b/>
        </w:rPr>
        <w:t>5.3</w:t>
      </w:r>
      <w:r w:rsidR="009A41E3" w:rsidRPr="00CB36CC">
        <w:rPr>
          <w:b/>
        </w:rPr>
        <w:t>.3 Вземане и изпращане на проби от мозъчен ствол за изследване за ТСЕ</w:t>
      </w:r>
    </w:p>
    <w:p w14:paraId="572BC70E" w14:textId="2B5ADBD2" w:rsidR="00701C1F" w:rsidRPr="00CB36CC" w:rsidRDefault="009A41E3" w:rsidP="00686509">
      <w:pPr>
        <w:tabs>
          <w:tab w:val="center" w:pos="0"/>
        </w:tabs>
        <w:jc w:val="both"/>
      </w:pPr>
      <w:r w:rsidRPr="00CB36CC">
        <w:t>Ветеринарни</w:t>
      </w:r>
      <w:r w:rsidR="00B50AD5" w:rsidRPr="00CB36CC">
        <w:t>те</w:t>
      </w:r>
      <w:r w:rsidRPr="00CB36CC">
        <w:t xml:space="preserve"> лекари вземат проби от мозъчен ствол за изследване за</w:t>
      </w:r>
      <w:r w:rsidR="005507F3" w:rsidRPr="005507F3">
        <w:t xml:space="preserve"> </w:t>
      </w:r>
      <w:proofErr w:type="spellStart"/>
      <w:r w:rsidR="005507F3" w:rsidRPr="00701C1F">
        <w:t>Трансмисивните</w:t>
      </w:r>
      <w:proofErr w:type="spellEnd"/>
      <w:r w:rsidR="005507F3" w:rsidRPr="00701C1F">
        <w:t xml:space="preserve"> спонгиформни енцефалопатии (ТСЕ</w:t>
      </w:r>
      <w:r w:rsidR="005507F3" w:rsidRPr="00701C1F">
        <w:rPr>
          <w:lang w:val="en-US"/>
        </w:rPr>
        <w:t>)</w:t>
      </w:r>
      <w:r w:rsidRPr="00CB36CC">
        <w:t xml:space="preserve"> от видовете и категориите животни</w:t>
      </w:r>
      <w:r w:rsidR="006A76B2" w:rsidRPr="00CB36CC">
        <w:t>,</w:t>
      </w:r>
      <w:r w:rsidRPr="00CB36CC">
        <w:t xml:space="preserve"> </w:t>
      </w:r>
      <w:r w:rsidR="005507F3">
        <w:t>съгласно</w:t>
      </w:r>
      <w:r w:rsidR="005507F3" w:rsidRPr="005507F3">
        <w:t xml:space="preserve"> </w:t>
      </w:r>
      <w:r w:rsidR="005507F3" w:rsidRPr="00701C1F">
        <w:t xml:space="preserve">Програма за надзор, контрол и ликвидиране на </w:t>
      </w:r>
      <w:proofErr w:type="spellStart"/>
      <w:r w:rsidR="005507F3" w:rsidRPr="00701C1F">
        <w:t>трансмисивните</w:t>
      </w:r>
      <w:proofErr w:type="spellEnd"/>
      <w:r w:rsidR="005507F3" w:rsidRPr="00701C1F">
        <w:t xml:space="preserve"> спонгиформни енцефалопатии в Република България.</w:t>
      </w:r>
      <w:r w:rsidR="009173BA" w:rsidRPr="00CB36CC">
        <w:t xml:space="preserve"> Пробите се изпращат в определени от БАБХ акредитирани лаборатории.</w:t>
      </w:r>
    </w:p>
    <w:p w14:paraId="45805B39" w14:textId="77777777" w:rsidR="009E1339" w:rsidRPr="00D326C0" w:rsidRDefault="009E1339" w:rsidP="00686509">
      <w:pPr>
        <w:jc w:val="both"/>
        <w:rPr>
          <w:sz w:val="16"/>
          <w:szCs w:val="16"/>
        </w:rPr>
      </w:pPr>
    </w:p>
    <w:p w14:paraId="2C7C20C9" w14:textId="691E9FCF" w:rsidR="00F1367A" w:rsidRPr="00CB36CC" w:rsidRDefault="000204C7" w:rsidP="00686509">
      <w:pPr>
        <w:tabs>
          <w:tab w:val="center" w:pos="0"/>
        </w:tabs>
        <w:jc w:val="both"/>
        <w:rPr>
          <w:b/>
        </w:rPr>
      </w:pPr>
      <w:r w:rsidRPr="00C46265">
        <w:rPr>
          <w:b/>
        </w:rPr>
        <w:t>5.</w:t>
      </w:r>
      <w:r w:rsidR="00E116ED">
        <w:rPr>
          <w:b/>
        </w:rPr>
        <w:t>4</w:t>
      </w:r>
      <w:r w:rsidRPr="00C46265">
        <w:rPr>
          <w:b/>
        </w:rPr>
        <w:t xml:space="preserve">. </w:t>
      </w:r>
      <w:r w:rsidR="008365C4" w:rsidRPr="00C46265">
        <w:rPr>
          <w:b/>
        </w:rPr>
        <w:t>Манипулации по идентификация на животните и регистрацията на всички</w:t>
      </w:r>
      <w:r w:rsidR="008365C4" w:rsidRPr="00CB36CC">
        <w:rPr>
          <w:b/>
        </w:rPr>
        <w:t xml:space="preserve"> събития с животните </w:t>
      </w:r>
      <w:r w:rsidRPr="00CB36CC">
        <w:rPr>
          <w:b/>
        </w:rPr>
        <w:t>в</w:t>
      </w:r>
      <w:r w:rsidR="00002A7D" w:rsidRPr="00CB36CC">
        <w:rPr>
          <w:b/>
        </w:rPr>
        <w:t xml:space="preserve"> </w:t>
      </w:r>
      <w:r w:rsidR="00E116ED">
        <w:rPr>
          <w:b/>
        </w:rPr>
        <w:t>ИИС</w:t>
      </w:r>
      <w:r w:rsidR="00E116ED" w:rsidRPr="00EE71F1">
        <w:rPr>
          <w:b/>
        </w:rPr>
        <w:t xml:space="preserve"> на БАБХ</w:t>
      </w:r>
      <w:r w:rsidR="00E116ED">
        <w:rPr>
          <w:b/>
        </w:rPr>
        <w:t xml:space="preserve">. </w:t>
      </w:r>
    </w:p>
    <w:p w14:paraId="1C5631B3" w14:textId="77777777" w:rsidR="00697D3C" w:rsidRDefault="008365C4" w:rsidP="00686509">
      <w:pPr>
        <w:tabs>
          <w:tab w:val="center" w:pos="0"/>
        </w:tabs>
        <w:jc w:val="both"/>
      </w:pPr>
      <w:r w:rsidRPr="00CB36CC">
        <w:t>Подпомагат се разходи</w:t>
      </w:r>
      <w:r w:rsidR="00C42524" w:rsidRPr="00CB36CC">
        <w:t>те</w:t>
      </w:r>
      <w:r w:rsidRPr="00CB36CC">
        <w:t xml:space="preserve"> за отразяване идентификацията и движението на животните </w:t>
      </w:r>
      <w:r w:rsidR="00E116ED" w:rsidRPr="00EE71F1">
        <w:t>в ИИС на БАБХ.</w:t>
      </w:r>
      <w:r w:rsidR="00F1367A" w:rsidRPr="00CB36CC">
        <w:t xml:space="preserve"> </w:t>
      </w:r>
      <w:r w:rsidR="000204C7" w:rsidRPr="00CB36CC">
        <w:t xml:space="preserve">Ветеринарните лекари </w:t>
      </w:r>
      <w:r w:rsidR="00C42524" w:rsidRPr="00CB36CC">
        <w:t xml:space="preserve">задължително </w:t>
      </w:r>
      <w:r w:rsidR="000204C7" w:rsidRPr="00CB36CC">
        <w:t xml:space="preserve">отразяват в </w:t>
      </w:r>
      <w:r w:rsidR="00E116ED" w:rsidRPr="00EE71F1">
        <w:t>ИИС на БАБХ</w:t>
      </w:r>
      <w:r w:rsidR="00E116ED">
        <w:t xml:space="preserve"> </w:t>
      </w:r>
      <w:r w:rsidR="000204C7" w:rsidRPr="00CB36CC">
        <w:t xml:space="preserve">всяко идентифицирано животно </w:t>
      </w:r>
      <w:r w:rsidR="00E116ED" w:rsidRPr="00EE71F1">
        <w:t>и всички събития като раждане,</w:t>
      </w:r>
      <w:r w:rsidR="00E116ED" w:rsidRPr="00EE71F1" w:rsidDel="00E374C1">
        <w:t xml:space="preserve"> </w:t>
      </w:r>
      <w:r w:rsidR="00E116ED" w:rsidRPr="00EE71F1">
        <w:t>движения, продажба, покупка, промяна на собствеността, клане и смърт.</w:t>
      </w:r>
      <w:r w:rsidRPr="00CB36CC">
        <w:t xml:space="preserve"> </w:t>
      </w:r>
      <w:r w:rsidR="00095CB6" w:rsidRPr="00CB36CC">
        <w:t xml:space="preserve">Ветеринарните лекари са доставчици на консултантски услуги на земеделските стопани, по отношение на отразяването на регистрацията на всички събития с животните в </w:t>
      </w:r>
      <w:r w:rsidR="009E73EF" w:rsidRPr="00EE71F1">
        <w:t>ИИС на БАБХ.</w:t>
      </w:r>
    </w:p>
    <w:p w14:paraId="4BAC21B9" w14:textId="31BD742C" w:rsidR="00C948F3" w:rsidRPr="00CB36CC" w:rsidRDefault="00C948F3" w:rsidP="00686509">
      <w:pPr>
        <w:tabs>
          <w:tab w:val="center" w:pos="0"/>
        </w:tabs>
        <w:jc w:val="both"/>
      </w:pPr>
      <w:r w:rsidRPr="00CB36CC">
        <w:t xml:space="preserve">Идентификацията </w:t>
      </w:r>
      <w:r w:rsidR="00C42524" w:rsidRPr="00CB36CC">
        <w:t xml:space="preserve">на животните се </w:t>
      </w:r>
      <w:r w:rsidRPr="00CB36CC">
        <w:t xml:space="preserve">извършва </w:t>
      </w:r>
      <w:r w:rsidR="00D345E2" w:rsidRPr="00CB36CC">
        <w:t>съгласно</w:t>
      </w:r>
      <w:r w:rsidRPr="00CB36CC">
        <w:t xml:space="preserve">, чл. 51а от </w:t>
      </w:r>
      <w:r w:rsidR="009E73EF">
        <w:t>ЗВД.</w:t>
      </w:r>
      <w:r w:rsidRPr="00CB36CC">
        <w:t xml:space="preserve"> </w:t>
      </w:r>
    </w:p>
    <w:p w14:paraId="259693B8" w14:textId="16F156CB" w:rsidR="000B6610" w:rsidRPr="00756FBB" w:rsidRDefault="00922D11" w:rsidP="00686509">
      <w:pPr>
        <w:tabs>
          <w:tab w:val="center" w:pos="142"/>
        </w:tabs>
        <w:jc w:val="both"/>
        <w:rPr>
          <w:b/>
        </w:rPr>
      </w:pPr>
      <w:r w:rsidRPr="00CB36CC">
        <w:t>Ветеринарните лекари извършват консултантски услуги на земеделските стопани по отношение на отразяване на ваксинациите и на диагностични изследвания на животните при изпълнение на</w:t>
      </w:r>
      <w:r w:rsidR="001A4E39" w:rsidRPr="001A4E39">
        <w:t xml:space="preserve"> </w:t>
      </w:r>
      <w:r w:rsidR="001A4E39" w:rsidRPr="00651843">
        <w:t>НППНКЛБЖЗ</w:t>
      </w:r>
      <w:r w:rsidR="00CC28CF" w:rsidRPr="00756FBB">
        <w:t>.</w:t>
      </w:r>
    </w:p>
    <w:p w14:paraId="1E26C5C6" w14:textId="1A50CF56" w:rsidR="000B6610" w:rsidRPr="00D326C0" w:rsidRDefault="00E116ED" w:rsidP="00686509">
      <w:pPr>
        <w:tabs>
          <w:tab w:val="center" w:pos="142"/>
        </w:tabs>
        <w:jc w:val="both"/>
        <w:rPr>
          <w:b/>
          <w:sz w:val="16"/>
          <w:szCs w:val="16"/>
          <w:lang w:val="en-US"/>
        </w:rPr>
      </w:pPr>
      <w:r w:rsidRPr="00697D3C">
        <w:t>Дейностите по т.</w:t>
      </w:r>
      <w:r w:rsidR="00502E23">
        <w:t xml:space="preserve"> </w:t>
      </w:r>
      <w:r w:rsidRPr="00697D3C">
        <w:t>5.1, т.</w:t>
      </w:r>
      <w:r w:rsidR="00502E23">
        <w:t xml:space="preserve"> </w:t>
      </w:r>
      <w:r w:rsidRPr="00697D3C">
        <w:t>5.2, т.</w:t>
      </w:r>
      <w:r w:rsidR="00502E23">
        <w:t xml:space="preserve"> </w:t>
      </w:r>
      <w:r w:rsidRPr="00697D3C">
        <w:t>5.3 и т.</w:t>
      </w:r>
      <w:r w:rsidR="00502E23">
        <w:t xml:space="preserve"> </w:t>
      </w:r>
      <w:r w:rsidRPr="00697D3C">
        <w:t xml:space="preserve">5.4 включват задължителното им отразяване от ветеринарните лекари в ИИС на БАБХ  в сроковете в съответствие с чл. 39, </w:t>
      </w:r>
      <w:r w:rsidR="00502E23">
        <w:t xml:space="preserve">ал. 2, </w:t>
      </w:r>
      <w:r w:rsidRPr="00697D3C">
        <w:t>т. 14 от ЗВД.</w:t>
      </w:r>
    </w:p>
    <w:p w14:paraId="552CBEFE" w14:textId="77777777" w:rsidR="00697D3C" w:rsidRDefault="00697D3C" w:rsidP="00686509">
      <w:pPr>
        <w:tabs>
          <w:tab w:val="center" w:pos="142"/>
        </w:tabs>
        <w:jc w:val="both"/>
        <w:rPr>
          <w:b/>
        </w:rPr>
      </w:pPr>
    </w:p>
    <w:p w14:paraId="507DF593" w14:textId="77777777" w:rsidR="00067C15" w:rsidRPr="00CB36CC" w:rsidRDefault="009F5B35" w:rsidP="00686509">
      <w:pPr>
        <w:tabs>
          <w:tab w:val="center" w:pos="142"/>
        </w:tabs>
        <w:jc w:val="both"/>
        <w:rPr>
          <w:b/>
        </w:rPr>
      </w:pPr>
      <w:r w:rsidRPr="00CB36CC">
        <w:rPr>
          <w:b/>
        </w:rPr>
        <w:t>ІІ. Р</w:t>
      </w:r>
      <w:r w:rsidR="0019785A" w:rsidRPr="00CB36CC">
        <w:rPr>
          <w:b/>
        </w:rPr>
        <w:t xml:space="preserve">ЕД ЗА ПРЕДОСТАВЯНЕ НА ПОМОЩТА </w:t>
      </w:r>
    </w:p>
    <w:p w14:paraId="0B42EE88" w14:textId="77777777" w:rsidR="00235143" w:rsidRPr="00CB36CC" w:rsidRDefault="00235143" w:rsidP="00686509">
      <w:pPr>
        <w:tabs>
          <w:tab w:val="center" w:pos="0"/>
        </w:tabs>
        <w:jc w:val="both"/>
        <w:rPr>
          <w:b/>
        </w:rPr>
      </w:pPr>
      <w:r w:rsidRPr="00CB36CC">
        <w:rPr>
          <w:b/>
        </w:rPr>
        <w:t>1.</w:t>
      </w:r>
      <w:r w:rsidRPr="00CB36CC">
        <w:t xml:space="preserve"> </w:t>
      </w:r>
      <w:r w:rsidRPr="00CB36CC">
        <w:rPr>
          <w:b/>
        </w:rPr>
        <w:t>Сключване на договори между ветеринарни лекари и земеделски стопани</w:t>
      </w:r>
    </w:p>
    <w:p w14:paraId="21C5A0FD" w14:textId="77777777" w:rsidR="00193CEA" w:rsidRPr="00CB36CC" w:rsidRDefault="00235143" w:rsidP="00686509">
      <w:pPr>
        <w:tabs>
          <w:tab w:val="center" w:pos="0"/>
        </w:tabs>
        <w:jc w:val="both"/>
      </w:pPr>
      <w:r w:rsidRPr="00CB36CC">
        <w:rPr>
          <w:b/>
        </w:rPr>
        <w:t>1.1.</w:t>
      </w:r>
      <w:r w:rsidRPr="00CB36CC">
        <w:t xml:space="preserve"> </w:t>
      </w:r>
      <w:r w:rsidR="004A3027" w:rsidRPr="00CB36CC">
        <w:t xml:space="preserve">Ветеринарните лекари </w:t>
      </w:r>
      <w:r w:rsidR="00E57926" w:rsidRPr="00CB36CC">
        <w:t>сключват договор</w:t>
      </w:r>
      <w:r w:rsidR="004C2BE0" w:rsidRPr="00CB36CC">
        <w:t xml:space="preserve"> </w:t>
      </w:r>
      <w:r w:rsidR="00E57926" w:rsidRPr="00CB36CC">
        <w:t>със земеделските стопани за извършване на дейностите</w:t>
      </w:r>
      <w:r w:rsidR="003B653E" w:rsidRPr="00CB36CC">
        <w:t>, попадащи</w:t>
      </w:r>
      <w:r w:rsidR="00E57926" w:rsidRPr="00CB36CC">
        <w:t xml:space="preserve"> </w:t>
      </w:r>
      <w:r w:rsidR="003B653E" w:rsidRPr="00CB36CC">
        <w:t>в</w:t>
      </w:r>
      <w:r w:rsidR="00E57926" w:rsidRPr="00CB36CC">
        <w:t xml:space="preserve"> обхвата на </w:t>
      </w:r>
      <w:r w:rsidR="0098160B" w:rsidRPr="00CB36CC">
        <w:t>помощта.</w:t>
      </w:r>
      <w:r w:rsidR="00DE71D5" w:rsidRPr="00CB36CC">
        <w:t xml:space="preserve"> Право на земеделския</w:t>
      </w:r>
      <w:r w:rsidR="00245382" w:rsidRPr="00CB36CC">
        <w:t xml:space="preserve"> стопанин е да избере ветеринар</w:t>
      </w:r>
      <w:r w:rsidR="00DE71D5" w:rsidRPr="00CB36CC">
        <w:t>ен лекар</w:t>
      </w:r>
      <w:r w:rsidR="00245382" w:rsidRPr="00CB36CC">
        <w:t>, с когото да бъд</w:t>
      </w:r>
      <w:r w:rsidR="0045281E" w:rsidRPr="00CB36CC">
        <w:t>е</w:t>
      </w:r>
      <w:r w:rsidR="00245382" w:rsidRPr="00CB36CC">
        <w:t xml:space="preserve"> сключен договора, при спазване </w:t>
      </w:r>
      <w:r w:rsidR="008046A2" w:rsidRPr="00CB36CC">
        <w:t xml:space="preserve">разпоредбите </w:t>
      </w:r>
      <w:r w:rsidR="00245382" w:rsidRPr="00CB36CC">
        <w:t xml:space="preserve">на </w:t>
      </w:r>
      <w:r w:rsidR="009E73EF">
        <w:t>ЗВД</w:t>
      </w:r>
      <w:r w:rsidR="00245382" w:rsidRPr="00CB36CC">
        <w:t>.</w:t>
      </w:r>
      <w:r w:rsidR="00193CEA">
        <w:t xml:space="preserve"> </w:t>
      </w:r>
    </w:p>
    <w:p w14:paraId="488051A7" w14:textId="7BF68D14" w:rsidR="0086137A" w:rsidRPr="00697D3C" w:rsidRDefault="009A74F0" w:rsidP="00686509">
      <w:pPr>
        <w:tabs>
          <w:tab w:val="center" w:pos="0"/>
        </w:tabs>
        <w:jc w:val="both"/>
      </w:pPr>
      <w:r w:rsidRPr="009A74F0">
        <w:rPr>
          <w:b/>
        </w:rPr>
        <w:t>1.2.</w:t>
      </w:r>
      <w:r>
        <w:t xml:space="preserve"> </w:t>
      </w:r>
      <w:r w:rsidR="00193CEA">
        <w:t xml:space="preserve">С подписването на договора </w:t>
      </w:r>
      <w:r w:rsidR="008046A2" w:rsidRPr="00697D3C">
        <w:t xml:space="preserve">земеделският стопанин  </w:t>
      </w:r>
      <w:r w:rsidR="00193CEA" w:rsidRPr="00697D3C">
        <w:t xml:space="preserve">декларира, че </w:t>
      </w:r>
      <w:r w:rsidR="008046A2" w:rsidRPr="00697D3C">
        <w:t>е „</w:t>
      </w:r>
      <w:proofErr w:type="spellStart"/>
      <w:r w:rsidR="008046A2" w:rsidRPr="00697D3C">
        <w:t>микро</w:t>
      </w:r>
      <w:proofErr w:type="spellEnd"/>
      <w:r w:rsidR="008046A2" w:rsidRPr="00697D3C">
        <w:t>-, малко или средно предприятие“</w:t>
      </w:r>
      <w:r w:rsidR="005A0687" w:rsidRPr="00697D3C">
        <w:t xml:space="preserve"> </w:t>
      </w:r>
      <w:r w:rsidR="00C51B30" w:rsidRPr="00697D3C">
        <w:t>по смисъла на Приложение І от Регламент (ЕС) 2022/2472</w:t>
      </w:r>
      <w:r w:rsidR="0086137A" w:rsidRPr="00697D3C">
        <w:t xml:space="preserve">, както и че не е предприятие в затруднено положение, във връзка с предоставяне на помощ по чл. 22 (3)(а) от Регламент (ЕС) 2022/2472. </w:t>
      </w:r>
    </w:p>
    <w:p w14:paraId="4E13CD0F" w14:textId="7395E7AE" w:rsidR="0078707B" w:rsidRPr="0078707B" w:rsidRDefault="0078707B" w:rsidP="00686509">
      <w:pPr>
        <w:tabs>
          <w:tab w:val="center" w:pos="0"/>
        </w:tabs>
        <w:jc w:val="both"/>
        <w:rPr>
          <w:b/>
        </w:rPr>
      </w:pPr>
      <w:r w:rsidRPr="00697D3C">
        <w:rPr>
          <w:b/>
        </w:rPr>
        <w:t>1.</w:t>
      </w:r>
      <w:r w:rsidR="00193CEA" w:rsidRPr="00697D3C">
        <w:rPr>
          <w:b/>
        </w:rPr>
        <w:t>3</w:t>
      </w:r>
      <w:r w:rsidRPr="00697D3C">
        <w:rPr>
          <w:b/>
        </w:rPr>
        <w:t xml:space="preserve">. </w:t>
      </w:r>
      <w:r w:rsidRPr="00697D3C">
        <w:t xml:space="preserve">Земеделският стопанин може да смени регистрирания ветеринарен лекар два пъти годишно, като извън регламентираните срокове договорите между </w:t>
      </w:r>
      <w:r w:rsidR="00FE6735" w:rsidRPr="00697D3C">
        <w:t>БАБХ</w:t>
      </w:r>
      <w:r w:rsidRPr="00697D3C">
        <w:t xml:space="preserve"> и ветеринарните лекари и между БАБХ и ДФЗ не може да се променят по отношение на страни по договорите и извършвани дейности. В случай на неправомерно изменение на договорите помощта става изискуема и подлежи на връщане, заедно със законната лихва от датата на получаването ѝ.</w:t>
      </w:r>
    </w:p>
    <w:p w14:paraId="68AE99A1" w14:textId="6246CBB2" w:rsidR="0078707B" w:rsidRDefault="0078707B" w:rsidP="00686509">
      <w:pPr>
        <w:tabs>
          <w:tab w:val="center" w:pos="0"/>
        </w:tabs>
        <w:jc w:val="both"/>
        <w:rPr>
          <w:b/>
        </w:rPr>
      </w:pPr>
      <w:r w:rsidRPr="0078707B">
        <w:rPr>
          <w:b/>
        </w:rPr>
        <w:t>1.</w:t>
      </w:r>
      <w:r w:rsidR="00193CEA">
        <w:rPr>
          <w:b/>
        </w:rPr>
        <w:t>4</w:t>
      </w:r>
      <w:r w:rsidRPr="0078707B">
        <w:rPr>
          <w:b/>
        </w:rPr>
        <w:t>. Сключеният договор се отразява в ИИС на БАБХ от регионален администратор/официален ветеринарен лекар към областните звена на БАБХ.</w:t>
      </w:r>
    </w:p>
    <w:p w14:paraId="0D48A5E2" w14:textId="77777777" w:rsidR="00C83497" w:rsidRPr="0078707B" w:rsidRDefault="00C83497" w:rsidP="00686509">
      <w:pPr>
        <w:tabs>
          <w:tab w:val="center" w:pos="0"/>
        </w:tabs>
        <w:jc w:val="both"/>
        <w:rPr>
          <w:b/>
        </w:rPr>
      </w:pPr>
    </w:p>
    <w:p w14:paraId="37109443" w14:textId="77777777" w:rsidR="00235143" w:rsidRPr="00CB36CC" w:rsidRDefault="00235143" w:rsidP="00686509">
      <w:pPr>
        <w:tabs>
          <w:tab w:val="center" w:pos="0"/>
        </w:tabs>
        <w:jc w:val="both"/>
        <w:rPr>
          <w:b/>
        </w:rPr>
      </w:pPr>
      <w:r w:rsidRPr="00CB36CC">
        <w:rPr>
          <w:b/>
        </w:rPr>
        <w:t>2.</w:t>
      </w:r>
      <w:r w:rsidRPr="00CB36CC">
        <w:t xml:space="preserve"> </w:t>
      </w:r>
      <w:r w:rsidRPr="00CB36CC">
        <w:rPr>
          <w:b/>
        </w:rPr>
        <w:t xml:space="preserve">Сключване на договори между ветеринарни лекари и </w:t>
      </w:r>
      <w:r w:rsidR="00283FEA" w:rsidRPr="00CB36CC">
        <w:rPr>
          <w:b/>
        </w:rPr>
        <w:t>БАБХ</w:t>
      </w:r>
    </w:p>
    <w:p w14:paraId="12149AEB" w14:textId="77777777" w:rsidR="00A0491A" w:rsidRPr="00CB36CC" w:rsidRDefault="00A0491A" w:rsidP="00686509">
      <w:pPr>
        <w:jc w:val="both"/>
      </w:pPr>
      <w:r w:rsidRPr="00CB36CC">
        <w:rPr>
          <w:b/>
        </w:rPr>
        <w:t>2.1.</w:t>
      </w:r>
      <w:r w:rsidRPr="00CB36CC">
        <w:t xml:space="preserve"> БАБХ и ветеринарните лекари сключват договори за извършваните от ветеринарните лекари на земеделските стопани услуги. </w:t>
      </w:r>
    </w:p>
    <w:p w14:paraId="69D95857" w14:textId="77777777" w:rsidR="00B72411" w:rsidRPr="00CB36CC" w:rsidRDefault="00B72411" w:rsidP="00686509">
      <w:pPr>
        <w:jc w:val="both"/>
      </w:pPr>
      <w:r w:rsidRPr="00CB36CC">
        <w:rPr>
          <w:b/>
        </w:rPr>
        <w:t xml:space="preserve">2.2. </w:t>
      </w:r>
      <w:r w:rsidRPr="00CB36CC">
        <w:t xml:space="preserve">БАБХ уведомява ветеринарните лекари, с които е сключила договори по държавната помощ за определените от нея акредитирани лаборатории и избраните доставчици на ваксини и </w:t>
      </w:r>
      <w:proofErr w:type="spellStart"/>
      <w:r w:rsidRPr="00CB36CC">
        <w:t>диагностикуми</w:t>
      </w:r>
      <w:proofErr w:type="spellEnd"/>
      <w:r w:rsidRPr="00CB36CC">
        <w:t>.</w:t>
      </w:r>
    </w:p>
    <w:p w14:paraId="0A6735F2" w14:textId="77777777" w:rsidR="00A0491A" w:rsidRPr="00CB36CC" w:rsidRDefault="00A0491A" w:rsidP="00686509">
      <w:pPr>
        <w:jc w:val="both"/>
        <w:rPr>
          <w:rStyle w:val="Strong"/>
          <w:b w:val="0"/>
        </w:rPr>
      </w:pPr>
      <w:r w:rsidRPr="00CB36CC">
        <w:rPr>
          <w:b/>
        </w:rPr>
        <w:t>2.</w:t>
      </w:r>
      <w:r w:rsidR="00B72411" w:rsidRPr="00CB36CC">
        <w:rPr>
          <w:b/>
        </w:rPr>
        <w:t>3</w:t>
      </w:r>
      <w:r w:rsidRPr="00CB36CC">
        <w:rPr>
          <w:b/>
        </w:rPr>
        <w:t>.</w:t>
      </w:r>
      <w:r w:rsidRPr="00CB36CC">
        <w:t xml:space="preserve"> Ветеринарните лекари представят на БАБХ доказателства за изпълнение на мерките по схемата </w:t>
      </w:r>
      <w:r w:rsidR="00633331" w:rsidRPr="00CB36CC">
        <w:t>(</w:t>
      </w:r>
      <w:r w:rsidRPr="00CB36CC">
        <w:t>отчети за извършените от лекарите мероприятия</w:t>
      </w:r>
      <w:r w:rsidR="00633331" w:rsidRPr="00CB36CC">
        <w:t>)</w:t>
      </w:r>
      <w:r w:rsidR="00FE6735">
        <w:t>,</w:t>
      </w:r>
      <w:r w:rsidR="00FE6735" w:rsidRPr="00FE6735">
        <w:rPr>
          <w:bCs/>
        </w:rPr>
        <w:t xml:space="preserve"> </w:t>
      </w:r>
      <w:r w:rsidR="00FE6735" w:rsidRPr="00651843">
        <w:rPr>
          <w:bCs/>
        </w:rPr>
        <w:t xml:space="preserve">като ги сканират и прикачват в </w:t>
      </w:r>
      <w:r w:rsidR="00FE6735">
        <w:rPr>
          <w:bCs/>
        </w:rPr>
        <w:t>ИИС</w:t>
      </w:r>
      <w:r w:rsidR="00FE6735" w:rsidRPr="00651843">
        <w:rPr>
          <w:bCs/>
        </w:rPr>
        <w:t xml:space="preserve"> на БАБХ</w:t>
      </w:r>
      <w:r w:rsidR="009A74F0">
        <w:t>.</w:t>
      </w:r>
      <w:r w:rsidR="00633331" w:rsidRPr="00CB36CC">
        <w:t xml:space="preserve"> </w:t>
      </w:r>
    </w:p>
    <w:p w14:paraId="2709F967" w14:textId="77777777" w:rsidR="00FE6735" w:rsidRPr="00651843" w:rsidRDefault="00FE6735" w:rsidP="00686509">
      <w:pPr>
        <w:jc w:val="both"/>
        <w:rPr>
          <w:bCs/>
        </w:rPr>
      </w:pPr>
      <w:r w:rsidRPr="00FE6735">
        <w:rPr>
          <w:b/>
          <w:bCs/>
        </w:rPr>
        <w:t xml:space="preserve">2.4. </w:t>
      </w:r>
      <w:r w:rsidRPr="00651843">
        <w:rPr>
          <w:bCs/>
        </w:rPr>
        <w:t>Ветеринарните лекари нямат право да изискват от земеделските стопани да заплащат услугите по изпълнение на НППНКЛБЖЗ, които са предмет на схемата. Ветеринарните лекари задължително изпълняват всички заложени мероприятия в НППНКЛБЖЗ. При виновно неизпълнение на тези задължения ветеринарните лекари възстановят на Държавен фонд „Земеделие” предоставената помощ, заедно със законната лихва от датата на получаването ѝ.</w:t>
      </w:r>
    </w:p>
    <w:p w14:paraId="6CB27723" w14:textId="2133428C" w:rsidR="00BE4659" w:rsidRDefault="00B72411" w:rsidP="00686509">
      <w:pPr>
        <w:jc w:val="both"/>
      </w:pPr>
      <w:r w:rsidRPr="006B06FA">
        <w:rPr>
          <w:b/>
        </w:rPr>
        <w:t>2.</w:t>
      </w:r>
      <w:r w:rsidR="0058672C">
        <w:rPr>
          <w:b/>
        </w:rPr>
        <w:t>5</w:t>
      </w:r>
      <w:r w:rsidRPr="006B06FA">
        <w:rPr>
          <w:b/>
        </w:rPr>
        <w:t>.</w:t>
      </w:r>
      <w:r w:rsidRPr="006B06FA">
        <w:t xml:space="preserve"> </w:t>
      </w:r>
      <w:r w:rsidR="003C7D0C">
        <w:t>ДФЗ</w:t>
      </w:r>
      <w:r w:rsidR="003C7D0C" w:rsidRPr="006B06FA">
        <w:t xml:space="preserve"> </w:t>
      </w:r>
      <w:r w:rsidRPr="006B06FA">
        <w:t xml:space="preserve">предоставя финансов ресурс на </w:t>
      </w:r>
      <w:r w:rsidR="00A80B72" w:rsidRPr="00A80B72">
        <w:t xml:space="preserve">Регистрираните ветеринарни лекари </w:t>
      </w:r>
      <w:r w:rsidRPr="00134A9C">
        <w:t xml:space="preserve"> за </w:t>
      </w:r>
      <w:r w:rsidRPr="006B06FA">
        <w:t xml:space="preserve">извършените услуги на земеделските стопани, предвидени в </w:t>
      </w:r>
      <w:r w:rsidR="0074656D">
        <w:t>НППНКЛБЖЗ</w:t>
      </w:r>
      <w:r w:rsidR="00A80B72">
        <w:t xml:space="preserve">, </w:t>
      </w:r>
      <w:r w:rsidR="00A80B72" w:rsidRPr="00A80B72">
        <w:t>като превежда парични средства по банковите сметки на ветеринарни</w:t>
      </w:r>
      <w:r w:rsidR="003C7D0C">
        <w:t>те</w:t>
      </w:r>
      <w:r w:rsidR="00A80B72" w:rsidRPr="00A80B72">
        <w:t xml:space="preserve"> лекари</w:t>
      </w:r>
      <w:r w:rsidR="003124EE" w:rsidRPr="00D56C53">
        <w:rPr>
          <w:lang w:val="ru-RU"/>
        </w:rPr>
        <w:t>.</w:t>
      </w:r>
      <w:r w:rsidR="00145AAE">
        <w:t xml:space="preserve"> </w:t>
      </w:r>
    </w:p>
    <w:p w14:paraId="159162FE" w14:textId="6B19FD7A" w:rsidR="00B72411" w:rsidRPr="006B06FA" w:rsidRDefault="00B72411" w:rsidP="00686509">
      <w:pPr>
        <w:jc w:val="both"/>
      </w:pPr>
      <w:r w:rsidRPr="00EC2260">
        <w:t xml:space="preserve">Размерът на паричните средства за всяка една услуга е съгласно Тарифата </w:t>
      </w:r>
      <w:r w:rsidR="003C7D0C">
        <w:t xml:space="preserve">на таксите </w:t>
      </w:r>
      <w:r w:rsidRPr="00EC2260">
        <w:t>по чл.46в</w:t>
      </w:r>
      <w:r w:rsidR="003C7D0C">
        <w:t>,</w:t>
      </w:r>
      <w:r w:rsidR="003C7D0C" w:rsidRPr="003C7D0C">
        <w:t xml:space="preserve"> </w:t>
      </w:r>
      <w:r w:rsidR="003C7D0C" w:rsidRPr="00651843">
        <w:t>ал. 1 от ЗВД</w:t>
      </w:r>
      <w:r w:rsidRPr="00EC2260">
        <w:t xml:space="preserve"> и се определя въз основа на реално извършения обем дейности по обхвата на схемата, като не надвишава максималния годишен размер</w:t>
      </w:r>
      <w:r w:rsidR="00827C56" w:rsidRPr="003124EE">
        <w:t xml:space="preserve"> по съответното направление</w:t>
      </w:r>
      <w:r w:rsidRPr="003124EE">
        <w:t xml:space="preserve">, посочен в </w:t>
      </w:r>
      <w:r w:rsidR="00143827">
        <w:t>Р</w:t>
      </w:r>
      <w:r w:rsidRPr="003124EE">
        <w:t>аздел І, т.</w:t>
      </w:r>
      <w:r w:rsidR="008F0289">
        <w:t xml:space="preserve"> </w:t>
      </w:r>
      <w:r w:rsidRPr="003124EE">
        <w:t xml:space="preserve">4. </w:t>
      </w:r>
      <w:r w:rsidR="00827C56" w:rsidRPr="003124EE">
        <w:t>П</w:t>
      </w:r>
      <w:r w:rsidRPr="003124EE">
        <w:t>лащане</w:t>
      </w:r>
      <w:r w:rsidR="00827C56" w:rsidRPr="003124EE">
        <w:t>то</w:t>
      </w:r>
      <w:r w:rsidRPr="003124EE">
        <w:t xml:space="preserve">  се извършва след контрола</w:t>
      </w:r>
      <w:r w:rsidR="008523ED" w:rsidRPr="003124EE">
        <w:t xml:space="preserve"> по </w:t>
      </w:r>
      <w:r w:rsidR="00143827">
        <w:t>Р</w:t>
      </w:r>
      <w:r w:rsidR="008523ED" w:rsidRPr="006B06FA">
        <w:t>аздел ІІІ от схемата</w:t>
      </w:r>
      <w:r w:rsidRPr="006B06FA">
        <w:t xml:space="preserve">, осъществен от БАБХ и ДФЗ. </w:t>
      </w:r>
    </w:p>
    <w:p w14:paraId="058F65B2" w14:textId="77777777" w:rsidR="00A963CF" w:rsidRPr="00D326C0" w:rsidRDefault="00A963CF" w:rsidP="00686509">
      <w:pPr>
        <w:jc w:val="both"/>
        <w:rPr>
          <w:b/>
          <w:sz w:val="16"/>
          <w:szCs w:val="16"/>
          <w:lang w:val="ru-RU"/>
        </w:rPr>
      </w:pPr>
    </w:p>
    <w:p w14:paraId="693D12B6" w14:textId="77777777" w:rsidR="00914B54" w:rsidRPr="00CB36CC" w:rsidRDefault="00914B54" w:rsidP="00686509">
      <w:pPr>
        <w:jc w:val="both"/>
        <w:rPr>
          <w:b/>
        </w:rPr>
      </w:pPr>
      <w:r w:rsidRPr="00EC2260">
        <w:rPr>
          <w:b/>
        </w:rPr>
        <w:t xml:space="preserve">3. </w:t>
      </w:r>
      <w:r w:rsidR="00100C06" w:rsidRPr="00EC2260">
        <w:rPr>
          <w:b/>
        </w:rPr>
        <w:t>О</w:t>
      </w:r>
      <w:r w:rsidR="00574B65" w:rsidRPr="003124EE">
        <w:rPr>
          <w:b/>
        </w:rPr>
        <w:t>пределяне на акредитирани</w:t>
      </w:r>
      <w:r w:rsidR="008A6803" w:rsidRPr="003124EE">
        <w:rPr>
          <w:b/>
        </w:rPr>
        <w:t>те</w:t>
      </w:r>
      <w:r w:rsidR="00574B65" w:rsidRPr="003124EE">
        <w:rPr>
          <w:b/>
        </w:rPr>
        <w:t xml:space="preserve"> лаборатории и </w:t>
      </w:r>
      <w:r w:rsidR="000C19B8" w:rsidRPr="003124EE">
        <w:rPr>
          <w:b/>
        </w:rPr>
        <w:t xml:space="preserve">на </w:t>
      </w:r>
      <w:r w:rsidR="00574B65" w:rsidRPr="003124EE">
        <w:rPr>
          <w:b/>
        </w:rPr>
        <w:t>доставчици</w:t>
      </w:r>
      <w:r w:rsidR="008A6803" w:rsidRPr="003124EE">
        <w:rPr>
          <w:b/>
        </w:rPr>
        <w:t>те</w:t>
      </w:r>
      <w:r w:rsidR="00574B65" w:rsidRPr="003124EE">
        <w:rPr>
          <w:b/>
        </w:rPr>
        <w:t xml:space="preserve"> на ваксини и </w:t>
      </w:r>
      <w:proofErr w:type="spellStart"/>
      <w:r w:rsidR="00574B65" w:rsidRPr="003124EE">
        <w:rPr>
          <w:b/>
        </w:rPr>
        <w:t>диагностикуми</w:t>
      </w:r>
      <w:proofErr w:type="spellEnd"/>
      <w:r w:rsidR="003124EE">
        <w:rPr>
          <w:b/>
        </w:rPr>
        <w:t>.</w:t>
      </w:r>
    </w:p>
    <w:p w14:paraId="161145D9" w14:textId="6371AF9A" w:rsidR="0048706A" w:rsidRPr="00D326C0" w:rsidRDefault="00742F67" w:rsidP="0074656D">
      <w:pPr>
        <w:jc w:val="both"/>
        <w:rPr>
          <w:b/>
          <w:sz w:val="16"/>
          <w:szCs w:val="16"/>
        </w:rPr>
      </w:pPr>
      <w:r w:rsidRPr="00CB36CC">
        <w:rPr>
          <w:b/>
        </w:rPr>
        <w:t>3</w:t>
      </w:r>
      <w:r w:rsidR="0070308B" w:rsidRPr="00CB36CC">
        <w:rPr>
          <w:b/>
        </w:rPr>
        <w:t>.</w:t>
      </w:r>
      <w:r w:rsidR="00574B65" w:rsidRPr="00CB36CC">
        <w:rPr>
          <w:b/>
        </w:rPr>
        <w:t xml:space="preserve">1. </w:t>
      </w:r>
      <w:r w:rsidR="00574B65" w:rsidRPr="00CB36CC">
        <w:t>БАБХ определя акредитирани</w:t>
      </w:r>
      <w:r w:rsidR="008A6803" w:rsidRPr="00CB36CC">
        <w:t>те</w:t>
      </w:r>
      <w:r w:rsidR="00574B65" w:rsidRPr="00CB36CC">
        <w:t xml:space="preserve"> лаборатории за извършване на лабораторните изследванията по дейностите от обхвата на схемата.</w:t>
      </w:r>
    </w:p>
    <w:p w14:paraId="5E56C05E" w14:textId="54574B2A" w:rsidR="00CC57FA" w:rsidRPr="00D56EC1" w:rsidRDefault="00574B65" w:rsidP="00686509">
      <w:pPr>
        <w:tabs>
          <w:tab w:val="center" w:pos="0"/>
        </w:tabs>
        <w:jc w:val="both"/>
      </w:pPr>
      <w:r w:rsidRPr="00CB36CC">
        <w:rPr>
          <w:b/>
        </w:rPr>
        <w:t>3.</w:t>
      </w:r>
      <w:r w:rsidR="00950462">
        <w:rPr>
          <w:b/>
        </w:rPr>
        <w:t>2</w:t>
      </w:r>
      <w:r w:rsidRPr="00CB36CC">
        <w:rPr>
          <w:b/>
        </w:rPr>
        <w:t>.</w:t>
      </w:r>
      <w:r w:rsidR="0070308B" w:rsidRPr="00CB36CC">
        <w:t xml:space="preserve"> Доставчиците на ваксини и </w:t>
      </w:r>
      <w:proofErr w:type="spellStart"/>
      <w:r w:rsidR="0070308B" w:rsidRPr="00CB36CC">
        <w:t>диагностикуми</w:t>
      </w:r>
      <w:proofErr w:type="spellEnd"/>
      <w:r w:rsidR="00CC57FA" w:rsidRPr="00D56EC1">
        <w:t xml:space="preserve"> </w:t>
      </w:r>
      <w:r w:rsidR="0070308B" w:rsidRPr="00CB36CC">
        <w:t>се определят от БАБХ съобразно нормите на националното и европейското законодателство</w:t>
      </w:r>
      <w:r w:rsidR="00CC57FA">
        <w:t>.</w:t>
      </w:r>
      <w:r w:rsidR="00742F67" w:rsidRPr="00CB36CC">
        <w:t xml:space="preserve"> </w:t>
      </w:r>
    </w:p>
    <w:p w14:paraId="5285E0BE" w14:textId="1BA2F30F" w:rsidR="0048706A" w:rsidRPr="0074656D" w:rsidRDefault="00574B65" w:rsidP="00686509">
      <w:pPr>
        <w:tabs>
          <w:tab w:val="center" w:pos="0"/>
        </w:tabs>
        <w:jc w:val="both"/>
      </w:pPr>
      <w:r w:rsidRPr="0074656D">
        <w:rPr>
          <w:b/>
        </w:rPr>
        <w:t>3</w:t>
      </w:r>
      <w:r w:rsidR="009C4A23" w:rsidRPr="0074656D">
        <w:rPr>
          <w:b/>
        </w:rPr>
        <w:t>.</w:t>
      </w:r>
      <w:r w:rsidR="00950462" w:rsidRPr="0074656D">
        <w:rPr>
          <w:b/>
        </w:rPr>
        <w:t>3</w:t>
      </w:r>
      <w:r w:rsidR="009C4A23" w:rsidRPr="0074656D">
        <w:rPr>
          <w:b/>
        </w:rPr>
        <w:t>.</w:t>
      </w:r>
      <w:r w:rsidR="009C4A23" w:rsidRPr="0074656D">
        <w:t xml:space="preserve"> </w:t>
      </w:r>
      <w:r w:rsidR="006F185F" w:rsidRPr="0074656D">
        <w:t>БАБХ</w:t>
      </w:r>
      <w:r w:rsidR="002D11D4" w:rsidRPr="0074656D">
        <w:rPr>
          <w:lang w:val="ru-RU"/>
        </w:rPr>
        <w:t xml:space="preserve"> чрез ОДБХ</w:t>
      </w:r>
      <w:r w:rsidR="006F185F" w:rsidRPr="0074656D">
        <w:t xml:space="preserve"> заплаща на доставчиците стойността на ваксините и </w:t>
      </w:r>
      <w:proofErr w:type="spellStart"/>
      <w:r w:rsidR="006F185F" w:rsidRPr="0074656D">
        <w:t>диагностикумите</w:t>
      </w:r>
      <w:proofErr w:type="spellEnd"/>
      <w:r w:rsidR="005B215E" w:rsidRPr="0074656D">
        <w:t>,</w:t>
      </w:r>
      <w:r w:rsidR="00CC57FA">
        <w:t xml:space="preserve"> </w:t>
      </w:r>
      <w:r w:rsidR="006F185F" w:rsidRPr="00CB36CC">
        <w:t xml:space="preserve">необходими на ветеринарните лекари </w:t>
      </w:r>
      <w:r w:rsidR="00644023" w:rsidRPr="00CB36CC">
        <w:t xml:space="preserve">за прилагане на терена. </w:t>
      </w:r>
      <w:r w:rsidR="006F185F" w:rsidRPr="00CB36CC">
        <w:t xml:space="preserve">Доставчиците предоставят на </w:t>
      </w:r>
      <w:r w:rsidR="00100C06" w:rsidRPr="00CB36CC">
        <w:t xml:space="preserve">областните дирекции </w:t>
      </w:r>
      <w:r w:rsidR="00644023" w:rsidRPr="00CB36CC">
        <w:t xml:space="preserve">на </w:t>
      </w:r>
      <w:r w:rsidR="006F185F" w:rsidRPr="00CB36CC">
        <w:t xml:space="preserve">БАБХ </w:t>
      </w:r>
      <w:r w:rsidR="00644023" w:rsidRPr="00CB36CC">
        <w:t xml:space="preserve">ваксините и </w:t>
      </w:r>
      <w:proofErr w:type="spellStart"/>
      <w:r w:rsidR="00644023" w:rsidRPr="00CB36CC">
        <w:t>диагностикумите</w:t>
      </w:r>
      <w:proofErr w:type="spellEnd"/>
      <w:r w:rsidR="00644023" w:rsidRPr="00CB36CC">
        <w:t xml:space="preserve"> прилагани на терена и </w:t>
      </w:r>
      <w:r w:rsidR="006F185F" w:rsidRPr="00CB36CC">
        <w:t>документите, придружаващи доставката.</w:t>
      </w:r>
      <w:r w:rsidR="00644023" w:rsidRPr="00CB36CC">
        <w:t xml:space="preserve"> </w:t>
      </w:r>
      <w:r w:rsidR="00100C06" w:rsidRPr="00CB36CC">
        <w:t xml:space="preserve">Областните дирекции </w:t>
      </w:r>
      <w:r w:rsidR="00644023" w:rsidRPr="00CB36CC">
        <w:t xml:space="preserve">на БАБХ предоставят съответните количества ваксини и </w:t>
      </w:r>
      <w:proofErr w:type="spellStart"/>
      <w:r w:rsidR="00644023" w:rsidRPr="00CB36CC">
        <w:t>диагностикуми</w:t>
      </w:r>
      <w:proofErr w:type="spellEnd"/>
      <w:r w:rsidR="00644023" w:rsidRPr="00CB36CC">
        <w:t xml:space="preserve"> прилагани на терена на ветеринарните лекари</w:t>
      </w:r>
      <w:r w:rsidR="00950462">
        <w:t>,</w:t>
      </w:r>
      <w:r w:rsidR="00644023" w:rsidRPr="00CB36CC">
        <w:t xml:space="preserve"> сключили договори за ветеринарномедицинско обслужване </w:t>
      </w:r>
      <w:r w:rsidR="00100C06" w:rsidRPr="00CB36CC">
        <w:t xml:space="preserve">със </w:t>
      </w:r>
      <w:r w:rsidR="00644023" w:rsidRPr="00CB36CC">
        <w:t>стопаните съгласно</w:t>
      </w:r>
      <w:r w:rsidR="00950462" w:rsidRPr="00950462">
        <w:t xml:space="preserve"> </w:t>
      </w:r>
      <w:r w:rsidR="00950462" w:rsidRPr="00651843">
        <w:t>мерките, предвидени в НППНКЛБЖЗ.</w:t>
      </w:r>
      <w:r w:rsidR="00CC57FA" w:rsidRPr="00B95339">
        <w:rPr>
          <w:i/>
        </w:rPr>
        <w:t xml:space="preserve"> </w:t>
      </w:r>
    </w:p>
    <w:p w14:paraId="750BC5D1" w14:textId="77777777" w:rsidR="00756FBB" w:rsidRPr="00D326C0" w:rsidRDefault="00756FBB" w:rsidP="00686509">
      <w:pPr>
        <w:tabs>
          <w:tab w:val="center" w:pos="0"/>
        </w:tabs>
        <w:jc w:val="both"/>
        <w:rPr>
          <w:b/>
          <w:sz w:val="16"/>
          <w:szCs w:val="16"/>
        </w:rPr>
      </w:pPr>
    </w:p>
    <w:p w14:paraId="5FB0D93C" w14:textId="77777777" w:rsidR="0048706A" w:rsidRPr="00CB36CC" w:rsidRDefault="006C10BE" w:rsidP="00686509">
      <w:pPr>
        <w:tabs>
          <w:tab w:val="center" w:pos="0"/>
        </w:tabs>
        <w:jc w:val="both"/>
        <w:rPr>
          <w:b/>
        </w:rPr>
      </w:pPr>
      <w:r w:rsidRPr="00CB36CC">
        <w:rPr>
          <w:b/>
        </w:rPr>
        <w:t>4</w:t>
      </w:r>
      <w:r w:rsidR="00235143" w:rsidRPr="00CB36CC">
        <w:rPr>
          <w:b/>
        </w:rPr>
        <w:t>.</w:t>
      </w:r>
      <w:r w:rsidR="00235143" w:rsidRPr="00CB36CC">
        <w:t xml:space="preserve"> </w:t>
      </w:r>
      <w:r w:rsidR="00235143" w:rsidRPr="00CB36CC">
        <w:rPr>
          <w:b/>
        </w:rPr>
        <w:t xml:space="preserve">Сключване на </w:t>
      </w:r>
      <w:r w:rsidR="00633331" w:rsidRPr="00CB36CC">
        <w:rPr>
          <w:b/>
        </w:rPr>
        <w:t xml:space="preserve">споразумение </w:t>
      </w:r>
      <w:r w:rsidR="00235143" w:rsidRPr="00CB36CC">
        <w:rPr>
          <w:b/>
        </w:rPr>
        <w:t>между БАБХ и ДФ</w:t>
      </w:r>
      <w:r w:rsidR="001C24BA" w:rsidRPr="00CB36CC">
        <w:rPr>
          <w:b/>
        </w:rPr>
        <w:t>З</w:t>
      </w:r>
    </w:p>
    <w:p w14:paraId="6133825E" w14:textId="77777777" w:rsidR="009E5E3C" w:rsidRPr="00651843" w:rsidRDefault="009E5E3C" w:rsidP="00686509">
      <w:pPr>
        <w:tabs>
          <w:tab w:val="center" w:pos="0"/>
        </w:tabs>
        <w:jc w:val="both"/>
      </w:pPr>
      <w:r w:rsidRPr="009E5E3C">
        <w:rPr>
          <w:b/>
        </w:rPr>
        <w:t xml:space="preserve">4.1. </w:t>
      </w:r>
      <w:r w:rsidRPr="00651843">
        <w:t>БАБХ и ДФЗ сключват споразумение за финансово обезпечаване на разходите за мероприятията, обемите и сроковете, предвидени в НППНКЛБЖЗ, отразяване идентификацията и движението на животните в ИИС на БАБХ, до размера на утвърдения бюджет по схемата през съответната година.</w:t>
      </w:r>
    </w:p>
    <w:p w14:paraId="4E3ECE46" w14:textId="1F512DA0" w:rsidR="00D75FC9" w:rsidRPr="0074656D" w:rsidRDefault="006C10BE" w:rsidP="00686509">
      <w:pPr>
        <w:jc w:val="both"/>
        <w:rPr>
          <w:b/>
          <w:sz w:val="16"/>
          <w:szCs w:val="16"/>
        </w:rPr>
      </w:pPr>
      <w:r w:rsidRPr="00B7243D">
        <w:rPr>
          <w:b/>
        </w:rPr>
        <w:t>4</w:t>
      </w:r>
      <w:r w:rsidR="000827A9" w:rsidRPr="00B7243D">
        <w:rPr>
          <w:b/>
        </w:rPr>
        <w:t>.2.</w:t>
      </w:r>
      <w:r w:rsidR="000827A9" w:rsidRPr="00B7243D">
        <w:t xml:space="preserve"> По силата на </w:t>
      </w:r>
      <w:r w:rsidR="00C27824" w:rsidRPr="00B7243D">
        <w:t xml:space="preserve">споразумението, </w:t>
      </w:r>
      <w:r w:rsidR="00FA6D28" w:rsidRPr="00922A15">
        <w:t xml:space="preserve">след осъществения контрол по </w:t>
      </w:r>
      <w:r w:rsidR="00143827">
        <w:t>Р</w:t>
      </w:r>
      <w:r w:rsidR="00FA6D28" w:rsidRPr="00922A15">
        <w:t xml:space="preserve">аздел ІІІ от схемата, </w:t>
      </w:r>
      <w:r w:rsidR="000827A9" w:rsidRPr="00922A15">
        <w:t xml:space="preserve">ДФЗ </w:t>
      </w:r>
      <w:r w:rsidR="000827A9" w:rsidRPr="0074656D">
        <w:t xml:space="preserve">предоставя </w:t>
      </w:r>
      <w:r w:rsidR="00B355FA" w:rsidRPr="0074656D">
        <w:t xml:space="preserve">парични средства </w:t>
      </w:r>
      <w:r w:rsidR="000827A9" w:rsidRPr="0074656D">
        <w:t>на БАБХ</w:t>
      </w:r>
      <w:r w:rsidR="00F87F86" w:rsidRPr="0074656D">
        <w:t xml:space="preserve"> </w:t>
      </w:r>
      <w:r w:rsidR="008A177F" w:rsidRPr="0074656D">
        <w:t>чрез ОДБХ</w:t>
      </w:r>
      <w:r w:rsidR="00B95339" w:rsidRPr="0074656D">
        <w:rPr>
          <w:lang w:val="ru-RU"/>
        </w:rPr>
        <w:t xml:space="preserve"> </w:t>
      </w:r>
      <w:r w:rsidR="00F87F86" w:rsidRPr="0074656D">
        <w:t>з</w:t>
      </w:r>
      <w:r w:rsidR="000827A9" w:rsidRPr="0074656D">
        <w:t xml:space="preserve">а покриване на разходите по </w:t>
      </w:r>
      <w:r w:rsidR="00C27824" w:rsidRPr="0074656D">
        <w:t>закупуването</w:t>
      </w:r>
      <w:r w:rsidR="00C27824" w:rsidRPr="00922A15">
        <w:t xml:space="preserve"> и предоставянето на необходимите количества ваксини и </w:t>
      </w:r>
      <w:proofErr w:type="spellStart"/>
      <w:r w:rsidR="00C27824" w:rsidRPr="00922A15">
        <w:t>диагностикуми</w:t>
      </w:r>
      <w:proofErr w:type="spellEnd"/>
      <w:r w:rsidR="005B215E" w:rsidRPr="00B95339">
        <w:t>,</w:t>
      </w:r>
      <w:r w:rsidR="00C27824" w:rsidRPr="00B95339">
        <w:t xml:space="preserve"> прилагани на </w:t>
      </w:r>
      <w:r w:rsidR="00C27824" w:rsidRPr="0074656D">
        <w:t xml:space="preserve">терена </w:t>
      </w:r>
      <w:r w:rsidR="00906A25" w:rsidRPr="0074656D">
        <w:rPr>
          <w:b/>
        </w:rPr>
        <w:t>(</w:t>
      </w:r>
      <w:r w:rsidR="00406435" w:rsidRPr="0074656D">
        <w:rPr>
          <w:b/>
        </w:rPr>
        <w:t>в случай на решение на УС на Фонда за финансиране)</w:t>
      </w:r>
      <w:r w:rsidR="00406435" w:rsidRPr="0074656D">
        <w:t xml:space="preserve">. </w:t>
      </w:r>
    </w:p>
    <w:p w14:paraId="5A7C34FC" w14:textId="6E75A9D9" w:rsidR="00B908B2" w:rsidRPr="0074656D" w:rsidRDefault="00C27824" w:rsidP="00686509">
      <w:pPr>
        <w:jc w:val="both"/>
      </w:pPr>
      <w:r w:rsidRPr="0074656D">
        <w:rPr>
          <w:b/>
        </w:rPr>
        <w:t>4.3.</w:t>
      </w:r>
      <w:r w:rsidRPr="0074656D">
        <w:t xml:space="preserve"> БАБХ предоставя </w:t>
      </w:r>
      <w:r w:rsidR="004A1E65" w:rsidRPr="0074656D">
        <w:t xml:space="preserve">при </w:t>
      </w:r>
      <w:r w:rsidRPr="0074656D">
        <w:t>необходим</w:t>
      </w:r>
      <w:r w:rsidR="004A1E65" w:rsidRPr="0074656D">
        <w:t>ост</w:t>
      </w:r>
      <w:r w:rsidRPr="0074656D">
        <w:t xml:space="preserve"> документи удостоверяващи извършените мероприятия от ветеринарни</w:t>
      </w:r>
      <w:r w:rsidR="00134A9C" w:rsidRPr="0074656D">
        <w:t>те</w:t>
      </w:r>
      <w:r w:rsidRPr="0074656D">
        <w:t xml:space="preserve"> лекари на терена</w:t>
      </w:r>
      <w:r w:rsidR="00894FBA" w:rsidRPr="0074656D">
        <w:t>.</w:t>
      </w:r>
      <w:r w:rsidRPr="0074656D">
        <w:t xml:space="preserve"> </w:t>
      </w:r>
    </w:p>
    <w:p w14:paraId="63C2AE09" w14:textId="77777777" w:rsidR="00B95339" w:rsidRDefault="001A2173" w:rsidP="00686509">
      <w:pPr>
        <w:jc w:val="both"/>
        <w:rPr>
          <w:b/>
        </w:rPr>
      </w:pPr>
      <w:r w:rsidRPr="0074656D">
        <w:rPr>
          <w:b/>
        </w:rPr>
        <w:t>4.4.</w:t>
      </w:r>
      <w:r w:rsidRPr="0074656D">
        <w:t xml:space="preserve"> БАБХ отчита на ДФЗ</w:t>
      </w:r>
      <w:r w:rsidR="00AB02F4" w:rsidRPr="0074656D">
        <w:t xml:space="preserve"> п</w:t>
      </w:r>
      <w:r w:rsidRPr="0074656D">
        <w:t xml:space="preserve">риложените ваксини и </w:t>
      </w:r>
      <w:proofErr w:type="spellStart"/>
      <w:r w:rsidRPr="0074656D">
        <w:t>диагностикуми</w:t>
      </w:r>
      <w:proofErr w:type="spellEnd"/>
      <w:r w:rsidRPr="0074656D">
        <w:t xml:space="preserve"> на терена </w:t>
      </w:r>
      <w:r w:rsidR="00D84431" w:rsidRPr="0074656D">
        <w:t xml:space="preserve">междинно </w:t>
      </w:r>
      <w:r w:rsidRPr="0074656D">
        <w:t>през м.</w:t>
      </w:r>
      <w:r w:rsidR="003949DC" w:rsidRPr="0074656D">
        <w:t xml:space="preserve"> </w:t>
      </w:r>
      <w:r w:rsidRPr="0074656D">
        <w:t>декември</w:t>
      </w:r>
      <w:r w:rsidR="003949DC" w:rsidRPr="0074656D">
        <w:t xml:space="preserve">. </w:t>
      </w:r>
      <w:r w:rsidR="00D84431" w:rsidRPr="0074656D">
        <w:t>О</w:t>
      </w:r>
      <w:r w:rsidRPr="0074656D">
        <w:t>кончателно</w:t>
      </w:r>
      <w:r w:rsidR="00D84431" w:rsidRPr="0074656D">
        <w:t>то</w:t>
      </w:r>
      <w:r w:rsidRPr="0074656D">
        <w:t xml:space="preserve"> отчита</w:t>
      </w:r>
      <w:r w:rsidR="00D84431" w:rsidRPr="0074656D">
        <w:t>не на</w:t>
      </w:r>
      <w:r w:rsidRPr="0074656D">
        <w:t xml:space="preserve"> закупените през предходната година ваксини и </w:t>
      </w:r>
      <w:proofErr w:type="spellStart"/>
      <w:r w:rsidRPr="0074656D">
        <w:t>диагностикуми</w:t>
      </w:r>
      <w:proofErr w:type="spellEnd"/>
      <w:r w:rsidR="00A8542D" w:rsidRPr="0074656D">
        <w:t xml:space="preserve"> се извършва</w:t>
      </w:r>
      <w:r w:rsidRPr="0074656D">
        <w:t xml:space="preserve"> </w:t>
      </w:r>
      <w:r w:rsidR="00001AC5" w:rsidRPr="0074656D">
        <w:rPr>
          <w:b/>
        </w:rPr>
        <w:t>до</w:t>
      </w:r>
      <w:r w:rsidRPr="0074656D">
        <w:rPr>
          <w:b/>
        </w:rPr>
        <w:t xml:space="preserve"> първи юли </w:t>
      </w:r>
      <w:r w:rsidR="00001AC5" w:rsidRPr="0074656D">
        <w:rPr>
          <w:b/>
        </w:rPr>
        <w:t>на</w:t>
      </w:r>
      <w:r w:rsidRPr="0074656D">
        <w:rPr>
          <w:b/>
        </w:rPr>
        <w:t xml:space="preserve"> следващата година</w:t>
      </w:r>
      <w:r w:rsidR="004A1E65" w:rsidRPr="0074656D">
        <w:t xml:space="preserve"> (</w:t>
      </w:r>
      <w:r w:rsidR="00406435" w:rsidRPr="0074656D">
        <w:t>в случай на решение на УС на Фонда за финансиране).</w:t>
      </w:r>
      <w:r w:rsidR="00406435" w:rsidRPr="005B215E">
        <w:t xml:space="preserve"> </w:t>
      </w:r>
    </w:p>
    <w:p w14:paraId="3E9B7566" w14:textId="77777777" w:rsidR="00D643AC" w:rsidRPr="00D326C0" w:rsidRDefault="00D643AC" w:rsidP="00686509">
      <w:pPr>
        <w:jc w:val="both"/>
        <w:rPr>
          <w:b/>
          <w:sz w:val="16"/>
          <w:szCs w:val="16"/>
        </w:rPr>
      </w:pPr>
    </w:p>
    <w:p w14:paraId="6CF393A2" w14:textId="77777777" w:rsidR="00F604B8" w:rsidRPr="00CB36CC" w:rsidRDefault="006C10BE" w:rsidP="00686509">
      <w:pPr>
        <w:jc w:val="both"/>
      </w:pPr>
      <w:r w:rsidRPr="00CB36CC">
        <w:rPr>
          <w:b/>
        </w:rPr>
        <w:t>4</w:t>
      </w:r>
      <w:r w:rsidR="00D1360E" w:rsidRPr="00CB36CC">
        <w:rPr>
          <w:b/>
        </w:rPr>
        <w:t>.</w:t>
      </w:r>
      <w:r w:rsidR="001A2173" w:rsidRPr="00CB36CC">
        <w:rPr>
          <w:b/>
        </w:rPr>
        <w:t>5</w:t>
      </w:r>
      <w:r w:rsidR="004A1E65">
        <w:rPr>
          <w:b/>
        </w:rPr>
        <w:t>.</w:t>
      </w:r>
      <w:r w:rsidR="00D1360E" w:rsidRPr="00CB36CC">
        <w:t xml:space="preserve"> Размерът на паричните средства е съгласно Тарифа</w:t>
      </w:r>
      <w:r w:rsidR="0045281E" w:rsidRPr="00CB36CC">
        <w:t>та</w:t>
      </w:r>
      <w:r w:rsidR="00D1360E" w:rsidRPr="00CB36CC">
        <w:t xml:space="preserve"> </w:t>
      </w:r>
      <w:r w:rsidR="008A663F">
        <w:t xml:space="preserve">на таксите </w:t>
      </w:r>
      <w:r w:rsidR="00D1360E" w:rsidRPr="00CB36CC">
        <w:t>по чл.</w:t>
      </w:r>
      <w:r w:rsidR="00B33FE1">
        <w:t xml:space="preserve"> </w:t>
      </w:r>
      <w:r w:rsidR="00D1360E" w:rsidRPr="00CB36CC">
        <w:t>46в</w:t>
      </w:r>
      <w:r w:rsidR="008A663F">
        <w:t>, ал. 1</w:t>
      </w:r>
      <w:r w:rsidR="00D1360E" w:rsidRPr="00CB36CC">
        <w:t xml:space="preserve"> от ЗВД за всяка една услуга поотделно и се определя въз основа на реално извършения обем дейности по обхвата на схемата</w:t>
      </w:r>
      <w:r w:rsidR="00574459" w:rsidRPr="00CB36CC">
        <w:t>, до размера на утвърдения бюджет по схемата през съответната година</w:t>
      </w:r>
      <w:r w:rsidR="00D1360E" w:rsidRPr="00CB36CC">
        <w:t>.</w:t>
      </w:r>
    </w:p>
    <w:p w14:paraId="577395ED" w14:textId="77777777" w:rsidR="00910FE8" w:rsidRPr="00D326C0" w:rsidRDefault="00910FE8" w:rsidP="00686509">
      <w:pPr>
        <w:tabs>
          <w:tab w:val="center" w:pos="0"/>
        </w:tabs>
        <w:jc w:val="both"/>
        <w:rPr>
          <w:b/>
          <w:sz w:val="16"/>
          <w:szCs w:val="16"/>
        </w:rPr>
      </w:pPr>
    </w:p>
    <w:p w14:paraId="084B8A7B" w14:textId="77777777" w:rsidR="007E6515" w:rsidRPr="00CB36CC" w:rsidRDefault="009F5B35" w:rsidP="00686509">
      <w:pPr>
        <w:tabs>
          <w:tab w:val="center" w:pos="0"/>
        </w:tabs>
        <w:jc w:val="both"/>
      </w:pPr>
      <w:r w:rsidRPr="00CB36CC">
        <w:rPr>
          <w:b/>
        </w:rPr>
        <w:t>ІІІ. КОНТРОЛ И ОТГОВОРНОСТИ</w:t>
      </w:r>
      <w:r w:rsidR="004D26DD" w:rsidRPr="00CB36CC">
        <w:t xml:space="preserve"> </w:t>
      </w:r>
    </w:p>
    <w:p w14:paraId="550C3AF1" w14:textId="77777777" w:rsidR="004D26DD" w:rsidRPr="00CB36CC" w:rsidRDefault="004D26DD" w:rsidP="00686509">
      <w:pPr>
        <w:tabs>
          <w:tab w:val="center" w:pos="0"/>
        </w:tabs>
        <w:jc w:val="both"/>
      </w:pPr>
      <w:r w:rsidRPr="00CB36CC">
        <w:t xml:space="preserve">Контролът </w:t>
      </w:r>
      <w:r w:rsidR="009B04C5" w:rsidRPr="00CB36CC">
        <w:t xml:space="preserve">върху прилагането на </w:t>
      </w:r>
      <w:r w:rsidRPr="00CB36CC">
        <w:t>схема</w:t>
      </w:r>
      <w:r w:rsidR="009B04C5" w:rsidRPr="00CB36CC">
        <w:t>та</w:t>
      </w:r>
      <w:r w:rsidRPr="00CB36CC">
        <w:t xml:space="preserve"> за държавна помощ </w:t>
      </w:r>
      <w:r w:rsidR="009B04C5" w:rsidRPr="00CB36CC">
        <w:t>се извършва от</w:t>
      </w:r>
      <w:r w:rsidRPr="00CB36CC">
        <w:t xml:space="preserve"> БАБХ и ДФЗ съобразно обхвата на техните компетенции.</w:t>
      </w:r>
    </w:p>
    <w:p w14:paraId="513E1A79" w14:textId="77777777" w:rsidR="009E1339" w:rsidRPr="00D326C0" w:rsidRDefault="009E1339" w:rsidP="00686509">
      <w:pPr>
        <w:tabs>
          <w:tab w:val="center" w:pos="0"/>
        </w:tabs>
        <w:jc w:val="both"/>
        <w:rPr>
          <w:sz w:val="16"/>
          <w:szCs w:val="16"/>
        </w:rPr>
      </w:pPr>
    </w:p>
    <w:p w14:paraId="568A7583" w14:textId="77777777" w:rsidR="004D26DD" w:rsidRPr="00CB36CC" w:rsidRDefault="004D26DD" w:rsidP="00686509">
      <w:pPr>
        <w:tabs>
          <w:tab w:val="center" w:pos="0"/>
        </w:tabs>
        <w:jc w:val="both"/>
        <w:rPr>
          <w:b/>
        </w:rPr>
      </w:pPr>
      <w:r w:rsidRPr="00CB36CC">
        <w:rPr>
          <w:b/>
        </w:rPr>
        <w:t>1.</w:t>
      </w:r>
      <w:r w:rsidR="00FD38EC" w:rsidRPr="00CB36CC">
        <w:rPr>
          <w:b/>
        </w:rPr>
        <w:t xml:space="preserve"> </w:t>
      </w:r>
      <w:r w:rsidRPr="00CB36CC">
        <w:rPr>
          <w:b/>
        </w:rPr>
        <w:t>Контрол</w:t>
      </w:r>
      <w:r w:rsidR="009E1339" w:rsidRPr="00CB36CC">
        <w:rPr>
          <w:b/>
        </w:rPr>
        <w:t>, осъществяван от</w:t>
      </w:r>
      <w:r w:rsidRPr="00CB36CC">
        <w:rPr>
          <w:b/>
        </w:rPr>
        <w:t xml:space="preserve"> БАБХ </w:t>
      </w:r>
    </w:p>
    <w:p w14:paraId="18CB0F77" w14:textId="1A0F39B3" w:rsidR="004D26DD" w:rsidRPr="00CB36CC" w:rsidRDefault="00DC373C" w:rsidP="00686509">
      <w:pPr>
        <w:tabs>
          <w:tab w:val="center" w:pos="0"/>
        </w:tabs>
        <w:jc w:val="both"/>
      </w:pPr>
      <w:r w:rsidRPr="0074656D">
        <w:rPr>
          <w:b/>
        </w:rPr>
        <w:t>1.1.</w:t>
      </w:r>
      <w:r>
        <w:t xml:space="preserve"> </w:t>
      </w:r>
      <w:r w:rsidR="004D26DD" w:rsidRPr="00CB36CC">
        <w:t>БАБХ извършва контрол по отношение на</w:t>
      </w:r>
      <w:r w:rsidR="00B828C5" w:rsidRPr="00CB36CC">
        <w:t xml:space="preserve"> дейностите, касаещи прилагането на схемата</w:t>
      </w:r>
      <w:r w:rsidR="004D26DD" w:rsidRPr="00CB36CC">
        <w:t>:</w:t>
      </w:r>
      <w:r w:rsidR="00C42524" w:rsidRPr="00CB36CC">
        <w:t xml:space="preserve"> </w:t>
      </w:r>
      <w:r w:rsidR="00D05739" w:rsidRPr="00CB36CC">
        <w:t xml:space="preserve"> в</w:t>
      </w:r>
      <w:r w:rsidR="001864C7" w:rsidRPr="00CB36CC">
        <w:t xml:space="preserve">ъвеждането на данните </w:t>
      </w:r>
      <w:r w:rsidR="00EC7CF8" w:rsidRPr="00EC7CF8">
        <w:t xml:space="preserve">в ИИС на БАБХ </w:t>
      </w:r>
      <w:r w:rsidR="00D05739" w:rsidRPr="00CB36CC">
        <w:t>от извършената идентификация на животните</w:t>
      </w:r>
      <w:r w:rsidR="00EC7CF8">
        <w:t xml:space="preserve"> </w:t>
      </w:r>
      <w:r w:rsidR="00EC7CF8" w:rsidRPr="00EC7CF8">
        <w:t>и изпълнението на НППНКЛБЖЗ.</w:t>
      </w:r>
    </w:p>
    <w:p w14:paraId="511A6E82" w14:textId="77777777" w:rsidR="0074656D" w:rsidRDefault="00DC373C" w:rsidP="00686509">
      <w:pPr>
        <w:tabs>
          <w:tab w:val="center" w:pos="0"/>
        </w:tabs>
        <w:jc w:val="both"/>
      </w:pPr>
      <w:r w:rsidRPr="0074656D">
        <w:rPr>
          <w:b/>
        </w:rPr>
        <w:t>1.2.</w:t>
      </w:r>
      <w:r>
        <w:t xml:space="preserve"> </w:t>
      </w:r>
      <w:r w:rsidR="003949DC" w:rsidRPr="00CB36CC">
        <w:t>Регистрираните в</w:t>
      </w:r>
      <w:r w:rsidR="004D26DD" w:rsidRPr="00CB36CC">
        <w:t>етеринарни</w:t>
      </w:r>
      <w:r w:rsidR="00E95472" w:rsidRPr="00CB36CC">
        <w:t>те</w:t>
      </w:r>
      <w:r w:rsidR="004D26DD" w:rsidRPr="00CB36CC">
        <w:t xml:space="preserve"> лекари предоставят на официалните ветеринарни лекари, отговорни за здравеопазването на животните в съответната община </w:t>
      </w:r>
      <w:r w:rsidR="007229B0" w:rsidRPr="00CB36CC">
        <w:t xml:space="preserve">по местонахождението на </w:t>
      </w:r>
      <w:r w:rsidR="00081138" w:rsidRPr="00CB36CC">
        <w:t xml:space="preserve">обслужваните от тях </w:t>
      </w:r>
      <w:r w:rsidR="007229B0" w:rsidRPr="00CB36CC">
        <w:t>животновъдните обекти</w:t>
      </w:r>
      <w:r w:rsidR="00081138" w:rsidRPr="00CB36CC">
        <w:t>,</w:t>
      </w:r>
      <w:r w:rsidR="007229B0" w:rsidRPr="00CB36CC">
        <w:t xml:space="preserve"> документи по </w:t>
      </w:r>
      <w:r w:rsidR="004D26DD" w:rsidRPr="00CB36CC">
        <w:t>утвърдените образци</w:t>
      </w:r>
      <w:r w:rsidR="007229B0" w:rsidRPr="00CB36CC">
        <w:t xml:space="preserve"> з</w:t>
      </w:r>
      <w:r w:rsidR="004D26DD" w:rsidRPr="00CB36CC">
        <w:t xml:space="preserve">а </w:t>
      </w:r>
      <w:r w:rsidR="007229B0" w:rsidRPr="00CB36CC">
        <w:t xml:space="preserve">отчитане извършените мероприятия по </w:t>
      </w:r>
      <w:r w:rsidR="00EC7CF8" w:rsidRPr="00EC7CF8">
        <w:t>НППНКЛБЖЗ</w:t>
      </w:r>
      <w:r w:rsidR="007229B0" w:rsidRPr="00CB36CC">
        <w:t xml:space="preserve">, </w:t>
      </w:r>
      <w:r w:rsidR="00FA366E" w:rsidRPr="00CB36CC">
        <w:t>въвеждането на данните от извършената идентификация на животните</w:t>
      </w:r>
      <w:r w:rsidR="007229B0" w:rsidRPr="00CB36CC">
        <w:t xml:space="preserve">, отразяването на манипулациите и движението на животните в </w:t>
      </w:r>
      <w:r w:rsidR="00EC7CF8" w:rsidRPr="00EC7CF8">
        <w:t xml:space="preserve">ИИС на БАБХ.  </w:t>
      </w:r>
    </w:p>
    <w:p w14:paraId="31F2563B" w14:textId="7E0E5720" w:rsidR="00E30476" w:rsidRPr="00CB36CC" w:rsidRDefault="00DC373C" w:rsidP="00686509">
      <w:pPr>
        <w:tabs>
          <w:tab w:val="center" w:pos="0"/>
        </w:tabs>
        <w:jc w:val="both"/>
      </w:pPr>
      <w:r w:rsidRPr="0074656D">
        <w:rPr>
          <w:b/>
        </w:rPr>
        <w:t>1.3.</w:t>
      </w:r>
      <w:r>
        <w:t xml:space="preserve"> </w:t>
      </w:r>
      <w:r w:rsidR="00E30476" w:rsidRPr="00CB36CC">
        <w:t>БАБХ контролира изпълнението на мероприятията на терена и по документи.</w:t>
      </w:r>
      <w:r w:rsidR="003949DC" w:rsidRPr="00CB36CC">
        <w:t xml:space="preserve"> Контролът включва и проверка на вложените количества ваксини и </w:t>
      </w:r>
      <w:proofErr w:type="spellStart"/>
      <w:r w:rsidR="003949DC" w:rsidRPr="00CB36CC">
        <w:t>диагностикуми</w:t>
      </w:r>
      <w:proofErr w:type="spellEnd"/>
      <w:r w:rsidR="003949DC" w:rsidRPr="00CB36CC">
        <w:t xml:space="preserve"> от ветеринарните лекари при изпълнението на възложените им мероприятия.</w:t>
      </w:r>
    </w:p>
    <w:p w14:paraId="707BB638" w14:textId="07316808" w:rsidR="00580387" w:rsidRPr="00CB36CC" w:rsidRDefault="00DC373C" w:rsidP="00686509">
      <w:pPr>
        <w:tabs>
          <w:tab w:val="center" w:pos="0"/>
        </w:tabs>
        <w:jc w:val="both"/>
      </w:pPr>
      <w:r w:rsidRPr="0074656D">
        <w:rPr>
          <w:b/>
        </w:rPr>
        <w:t>1.4.</w:t>
      </w:r>
      <w:r>
        <w:t xml:space="preserve"> </w:t>
      </w:r>
      <w:r w:rsidR="00580387" w:rsidRPr="00CB36CC">
        <w:t xml:space="preserve">БАБХ контролира дейността на акредитираните лаборатории при изпълнение на </w:t>
      </w:r>
      <w:r w:rsidR="00EC7CF8" w:rsidRPr="00EC7CF8">
        <w:t>НППНКЛБЖЗ.</w:t>
      </w:r>
    </w:p>
    <w:p w14:paraId="0B1A5668" w14:textId="77777777" w:rsidR="00C61FE2" w:rsidRPr="00CB36CC" w:rsidRDefault="00DC373C" w:rsidP="00686509">
      <w:pPr>
        <w:tabs>
          <w:tab w:val="center" w:pos="0"/>
        </w:tabs>
        <w:jc w:val="both"/>
      </w:pPr>
      <w:r w:rsidRPr="0074656D">
        <w:rPr>
          <w:b/>
        </w:rPr>
        <w:t>1.5.</w:t>
      </w:r>
      <w:r>
        <w:t xml:space="preserve"> </w:t>
      </w:r>
      <w:r w:rsidR="00D93F7A" w:rsidRPr="00CB36CC">
        <w:t xml:space="preserve">БАБХ контролира </w:t>
      </w:r>
      <w:r w:rsidR="00C61FE2" w:rsidRPr="00CB36CC">
        <w:t xml:space="preserve">изпълнението на всички дейности за съответния период, посочени в </w:t>
      </w:r>
      <w:proofErr w:type="spellStart"/>
      <w:r w:rsidR="00C61FE2" w:rsidRPr="00CB36CC">
        <w:t>имунопрофилактичния</w:t>
      </w:r>
      <w:proofErr w:type="spellEnd"/>
      <w:r w:rsidR="00C61FE2" w:rsidRPr="00CB36CC">
        <w:t xml:space="preserve"> план. Не се допуска частично изпълнение на дейностите, ка</w:t>
      </w:r>
      <w:r w:rsidR="00D70BBA">
        <w:t>к</w:t>
      </w:r>
      <w:r w:rsidR="00C61FE2" w:rsidRPr="00CB36CC">
        <w:t>то и прехвърляне на дейности за друг период без изричното разрешение на БАБХ.</w:t>
      </w:r>
    </w:p>
    <w:p w14:paraId="7A50614B" w14:textId="77777777" w:rsidR="00F53DF6" w:rsidRPr="00CB36CC" w:rsidRDefault="00DC373C" w:rsidP="00686509">
      <w:pPr>
        <w:tabs>
          <w:tab w:val="center" w:pos="0"/>
        </w:tabs>
        <w:jc w:val="both"/>
      </w:pPr>
      <w:r w:rsidRPr="0074656D">
        <w:rPr>
          <w:b/>
        </w:rPr>
        <w:t>1.6.</w:t>
      </w:r>
      <w:r>
        <w:t xml:space="preserve"> </w:t>
      </w:r>
      <w:r w:rsidR="00943037" w:rsidRPr="00CB36CC">
        <w:t xml:space="preserve">БАБХ предоставя на ДФЗ по официален </w:t>
      </w:r>
      <w:r w:rsidR="003949DC" w:rsidRPr="00CB36CC">
        <w:t xml:space="preserve">ред, </w:t>
      </w:r>
      <w:r w:rsidR="00943037" w:rsidRPr="00CB36CC">
        <w:t>списък на ветеринарните лекари, ангажирани с извършването на дейностите по обхвата на схемата,</w:t>
      </w:r>
      <w:r w:rsidR="00EC7CF8">
        <w:t xml:space="preserve"> с посочени банкови сметки,</w:t>
      </w:r>
      <w:r w:rsidR="00943037" w:rsidRPr="00CB36CC">
        <w:t xml:space="preserve"> както и списък с одобрените доставчици на ваксини и </w:t>
      </w:r>
      <w:proofErr w:type="spellStart"/>
      <w:r w:rsidR="00943037" w:rsidRPr="00CB36CC">
        <w:t>диагностикуми</w:t>
      </w:r>
      <w:proofErr w:type="spellEnd"/>
      <w:r w:rsidR="007769BD" w:rsidRPr="00CB36CC">
        <w:t xml:space="preserve">, заедно със </w:t>
      </w:r>
      <w:r w:rsidR="00816320" w:rsidRPr="00CB36CC">
        <w:t xml:space="preserve">становище за необходимите за закупуване ваксини и </w:t>
      </w:r>
      <w:proofErr w:type="spellStart"/>
      <w:r w:rsidR="00816320" w:rsidRPr="00CB36CC">
        <w:t>диагностикуми</w:t>
      </w:r>
      <w:proofErr w:type="spellEnd"/>
      <w:r w:rsidR="00816320" w:rsidRPr="00CB36CC">
        <w:t xml:space="preserve"> и документ, удостоверяващ тяхното по</w:t>
      </w:r>
      <w:r w:rsidR="00F53DF6" w:rsidRPr="00CB36CC">
        <w:t xml:space="preserve">лучаване, количество и качество. </w:t>
      </w:r>
    </w:p>
    <w:p w14:paraId="48F8DEE0" w14:textId="77777777" w:rsidR="00457BC3" w:rsidRPr="00CB36CC" w:rsidRDefault="00DC373C" w:rsidP="00686509">
      <w:pPr>
        <w:tabs>
          <w:tab w:val="center" w:pos="0"/>
        </w:tabs>
        <w:jc w:val="both"/>
      </w:pPr>
      <w:r w:rsidRPr="0074656D">
        <w:rPr>
          <w:b/>
        </w:rPr>
        <w:t>1.7.</w:t>
      </w:r>
      <w:r>
        <w:t xml:space="preserve"> </w:t>
      </w:r>
      <w:r w:rsidR="009B04C5" w:rsidRPr="00CB36CC">
        <w:t>БАБХ</w:t>
      </w:r>
      <w:r w:rsidR="00D42992" w:rsidRPr="00CB36CC">
        <w:t xml:space="preserve"> извършва </w:t>
      </w:r>
      <w:r w:rsidR="007E583E" w:rsidRPr="00CB36CC">
        <w:t>преглед на следните</w:t>
      </w:r>
      <w:r w:rsidR="00027D05" w:rsidRPr="00CB36CC">
        <w:t xml:space="preserve"> документи:</w:t>
      </w:r>
    </w:p>
    <w:p w14:paraId="0E8B14D0" w14:textId="77777777" w:rsidR="006A091E" w:rsidRPr="00D326C0" w:rsidRDefault="006A091E" w:rsidP="00686509">
      <w:pPr>
        <w:tabs>
          <w:tab w:val="center" w:pos="0"/>
        </w:tabs>
        <w:jc w:val="both"/>
        <w:rPr>
          <w:sz w:val="16"/>
          <w:szCs w:val="16"/>
        </w:rPr>
      </w:pPr>
    </w:p>
    <w:p w14:paraId="0EEB16EA" w14:textId="77777777" w:rsidR="002C6ED3" w:rsidRDefault="002C6ED3" w:rsidP="0074656D">
      <w:pPr>
        <w:tabs>
          <w:tab w:val="center" w:pos="0"/>
          <w:tab w:val="left" w:pos="284"/>
        </w:tabs>
        <w:jc w:val="both"/>
      </w:pPr>
      <w:r w:rsidRPr="00D66D96">
        <w:rPr>
          <w:b/>
        </w:rPr>
        <w:t>1.</w:t>
      </w:r>
      <w:r w:rsidRPr="00D66D96">
        <w:rPr>
          <w:b/>
        </w:rPr>
        <w:tab/>
      </w:r>
      <w:r>
        <w:t>Списък на стопаните, с които има сключен договор за ветеринарномедицинско обслужване; В ИИС на БАБХ за всеки животновъден обект се посочва сключилият договор за ветеринарномедицинско обслужване ветеринарен лекар.</w:t>
      </w:r>
    </w:p>
    <w:p w14:paraId="6BDADAC2" w14:textId="77777777" w:rsidR="002C6ED3" w:rsidRDefault="002C6ED3" w:rsidP="0074656D">
      <w:pPr>
        <w:tabs>
          <w:tab w:val="center" w:pos="0"/>
          <w:tab w:val="left" w:pos="284"/>
        </w:tabs>
        <w:jc w:val="both"/>
      </w:pPr>
      <w:r w:rsidRPr="00D66D96">
        <w:rPr>
          <w:b/>
        </w:rPr>
        <w:t>2.</w:t>
      </w:r>
      <w:r>
        <w:tab/>
        <w:t>Работен списък за масово профилактично мероприятие - по образец;</w:t>
      </w:r>
    </w:p>
    <w:p w14:paraId="460736D1" w14:textId="77777777" w:rsidR="002C6ED3" w:rsidRDefault="002C6ED3" w:rsidP="0074656D">
      <w:pPr>
        <w:tabs>
          <w:tab w:val="center" w:pos="0"/>
          <w:tab w:val="left" w:pos="284"/>
        </w:tabs>
        <w:jc w:val="both"/>
      </w:pPr>
      <w:r w:rsidRPr="00D66D96">
        <w:rPr>
          <w:b/>
        </w:rPr>
        <w:t>3.</w:t>
      </w:r>
      <w:r>
        <w:tab/>
        <w:t>Протокол за извършено масово профилактично мероприятие - по образец;</w:t>
      </w:r>
    </w:p>
    <w:p w14:paraId="1DCED0F6" w14:textId="77777777" w:rsidR="002C6ED3" w:rsidRDefault="002C6ED3" w:rsidP="0074656D">
      <w:pPr>
        <w:tabs>
          <w:tab w:val="center" w:pos="0"/>
          <w:tab w:val="left" w:pos="284"/>
        </w:tabs>
        <w:jc w:val="both"/>
      </w:pPr>
      <w:r w:rsidRPr="00D66D96">
        <w:rPr>
          <w:b/>
        </w:rPr>
        <w:t>4.</w:t>
      </w:r>
      <w:r>
        <w:tab/>
        <w:t xml:space="preserve">Сведение за извършена </w:t>
      </w:r>
      <w:proofErr w:type="spellStart"/>
      <w:r>
        <w:t>туберкулинизация</w:t>
      </w:r>
      <w:proofErr w:type="spellEnd"/>
      <w:r>
        <w:t xml:space="preserve"> - по образец;</w:t>
      </w:r>
    </w:p>
    <w:p w14:paraId="22332976" w14:textId="77777777" w:rsidR="002C6ED3" w:rsidRDefault="002C6ED3" w:rsidP="0074656D">
      <w:pPr>
        <w:tabs>
          <w:tab w:val="center" w:pos="0"/>
          <w:tab w:val="left" w:pos="284"/>
        </w:tabs>
        <w:jc w:val="both"/>
      </w:pPr>
      <w:r w:rsidRPr="00D66D96">
        <w:rPr>
          <w:b/>
        </w:rPr>
        <w:t>5.</w:t>
      </w:r>
      <w:r>
        <w:tab/>
        <w:t>Писма за взети и изпратени проби за лабораторен анализ - по образец;</w:t>
      </w:r>
    </w:p>
    <w:p w14:paraId="1FCA6145" w14:textId="77777777" w:rsidR="002C6ED3" w:rsidRDefault="002C6ED3" w:rsidP="0074656D">
      <w:pPr>
        <w:tabs>
          <w:tab w:val="center" w:pos="0"/>
          <w:tab w:val="left" w:pos="284"/>
        </w:tabs>
        <w:jc w:val="both"/>
      </w:pPr>
      <w:r w:rsidRPr="00D66D96">
        <w:rPr>
          <w:b/>
        </w:rPr>
        <w:t>6.</w:t>
      </w:r>
      <w:r>
        <w:tab/>
        <w:t>Списък /опис/ на пробите, които са изпратени за лабораторен анализ - по образец;</w:t>
      </w:r>
    </w:p>
    <w:p w14:paraId="32025FE5" w14:textId="77777777" w:rsidR="002C6ED3" w:rsidRDefault="002C6ED3" w:rsidP="0074656D">
      <w:pPr>
        <w:tabs>
          <w:tab w:val="center" w:pos="0"/>
          <w:tab w:val="left" w:pos="284"/>
        </w:tabs>
        <w:jc w:val="both"/>
      </w:pPr>
      <w:r w:rsidRPr="00D66D96">
        <w:rPr>
          <w:b/>
        </w:rPr>
        <w:t>7.</w:t>
      </w:r>
      <w:r>
        <w:tab/>
        <w:t>Писма с резултати от извършените лабораторни изследвания - по образец;</w:t>
      </w:r>
    </w:p>
    <w:p w14:paraId="2025A724" w14:textId="77777777" w:rsidR="002C6ED3" w:rsidRDefault="002C6ED3" w:rsidP="0074656D">
      <w:pPr>
        <w:tabs>
          <w:tab w:val="center" w:pos="0"/>
          <w:tab w:val="left" w:pos="284"/>
        </w:tabs>
        <w:jc w:val="both"/>
      </w:pPr>
      <w:r w:rsidRPr="00D66D96">
        <w:rPr>
          <w:b/>
        </w:rPr>
        <w:t>8.</w:t>
      </w:r>
      <w:r>
        <w:tab/>
        <w:t>Чек листове за клинични прегледи за заболяванията по НППНКЛБЖЗ - по образец;</w:t>
      </w:r>
    </w:p>
    <w:p w14:paraId="5F89C679" w14:textId="77777777" w:rsidR="002C6ED3" w:rsidRDefault="002C6ED3" w:rsidP="0074656D">
      <w:pPr>
        <w:tabs>
          <w:tab w:val="center" w:pos="0"/>
          <w:tab w:val="left" w:pos="284"/>
        </w:tabs>
        <w:jc w:val="both"/>
      </w:pPr>
      <w:r w:rsidRPr="00D66D96">
        <w:rPr>
          <w:b/>
        </w:rPr>
        <w:t>9.</w:t>
      </w:r>
      <w:r>
        <w:tab/>
        <w:t>Извлечение от ИИС на БАБХ за извършените ветеринарни мероприятия при изпълнение на НППНКЛБЖЗ;</w:t>
      </w:r>
    </w:p>
    <w:p w14:paraId="43900B37" w14:textId="77777777" w:rsidR="002C6ED3" w:rsidRDefault="002C6ED3" w:rsidP="00D66D96">
      <w:pPr>
        <w:tabs>
          <w:tab w:val="center" w:pos="0"/>
          <w:tab w:val="left" w:pos="426"/>
        </w:tabs>
        <w:jc w:val="both"/>
      </w:pPr>
      <w:r w:rsidRPr="00D66D96">
        <w:rPr>
          <w:b/>
        </w:rPr>
        <w:t>10.</w:t>
      </w:r>
      <w:r>
        <w:tab/>
        <w:t xml:space="preserve">Фотокопие на книгата за </w:t>
      </w:r>
      <w:proofErr w:type="spellStart"/>
      <w:r>
        <w:t>биопрепарати</w:t>
      </w:r>
      <w:proofErr w:type="spellEnd"/>
      <w:r>
        <w:t xml:space="preserve"> с отразени в нея движение на ваксини и </w:t>
      </w:r>
      <w:proofErr w:type="spellStart"/>
      <w:r>
        <w:t>диагностикуми</w:t>
      </w:r>
      <w:proofErr w:type="spellEnd"/>
      <w:r>
        <w:t xml:space="preserve"> - по образец;</w:t>
      </w:r>
    </w:p>
    <w:p w14:paraId="080B0F1B" w14:textId="77777777" w:rsidR="002C6ED3" w:rsidRDefault="002C6ED3" w:rsidP="00D66D96">
      <w:pPr>
        <w:tabs>
          <w:tab w:val="center" w:pos="0"/>
          <w:tab w:val="left" w:pos="426"/>
        </w:tabs>
        <w:jc w:val="both"/>
      </w:pPr>
      <w:r w:rsidRPr="00D66D96">
        <w:rPr>
          <w:b/>
        </w:rPr>
        <w:t>11.</w:t>
      </w:r>
      <w:r>
        <w:tab/>
        <w:t xml:space="preserve">Документ за получени ваксини и </w:t>
      </w:r>
      <w:proofErr w:type="spellStart"/>
      <w:r>
        <w:t>диагностикуми</w:t>
      </w:r>
      <w:proofErr w:type="spellEnd"/>
      <w:r>
        <w:t xml:space="preserve"> от БАБХ; </w:t>
      </w:r>
    </w:p>
    <w:p w14:paraId="2B4F3548" w14:textId="77777777" w:rsidR="002C6ED3" w:rsidRDefault="002C6ED3" w:rsidP="00D66D96">
      <w:pPr>
        <w:tabs>
          <w:tab w:val="center" w:pos="0"/>
          <w:tab w:val="left" w:pos="426"/>
        </w:tabs>
        <w:jc w:val="both"/>
      </w:pPr>
      <w:r w:rsidRPr="00D66D96">
        <w:rPr>
          <w:b/>
        </w:rPr>
        <w:t>12.</w:t>
      </w:r>
      <w:r>
        <w:tab/>
        <w:t>Справка от ИИС на БАБХ за въведени данни от извършена идентификацията на животните.</w:t>
      </w:r>
    </w:p>
    <w:p w14:paraId="18BBE705" w14:textId="77777777" w:rsidR="002C6ED3" w:rsidRDefault="002C6ED3" w:rsidP="00D66D96">
      <w:pPr>
        <w:tabs>
          <w:tab w:val="center" w:pos="0"/>
          <w:tab w:val="left" w:pos="426"/>
        </w:tabs>
        <w:jc w:val="both"/>
      </w:pPr>
      <w:r w:rsidRPr="00D66D96">
        <w:rPr>
          <w:b/>
        </w:rPr>
        <w:t>13.</w:t>
      </w:r>
      <w:r>
        <w:tab/>
        <w:t>Първични ветеринарни документи за извършената идентификация на еднокопитни</w:t>
      </w:r>
    </w:p>
    <w:p w14:paraId="7B9A78D0" w14:textId="77777777" w:rsidR="00081138" w:rsidRPr="00CB36CC" w:rsidRDefault="00081138" w:rsidP="0074656D">
      <w:pPr>
        <w:tabs>
          <w:tab w:val="center" w:pos="0"/>
          <w:tab w:val="left" w:pos="284"/>
        </w:tabs>
        <w:jc w:val="both"/>
      </w:pPr>
      <w:r w:rsidRPr="00CB36CC">
        <w:t>След прегледа на документите се издава становище от официалния ветеринарен лекар, заверено от началник</w:t>
      </w:r>
      <w:r w:rsidR="001C24BA" w:rsidRPr="00CB36CC">
        <w:t>-</w:t>
      </w:r>
      <w:r w:rsidRPr="00CB36CC">
        <w:t>отдела „Здравеопазване на животните“, свързано с изпълнените мероприятия (качествено и в срок).</w:t>
      </w:r>
    </w:p>
    <w:p w14:paraId="27F9620F" w14:textId="77777777" w:rsidR="00DC373C" w:rsidRDefault="00DC373C" w:rsidP="00686509">
      <w:pPr>
        <w:tabs>
          <w:tab w:val="center" w:pos="0"/>
        </w:tabs>
        <w:jc w:val="both"/>
      </w:pPr>
    </w:p>
    <w:p w14:paraId="253392EC" w14:textId="2DF8DF8A" w:rsidR="00DC373C" w:rsidRPr="00A1455E" w:rsidRDefault="00DC373C" w:rsidP="00686509">
      <w:pPr>
        <w:tabs>
          <w:tab w:val="center" w:pos="0"/>
        </w:tabs>
        <w:jc w:val="both"/>
        <w:rPr>
          <w:i/>
        </w:rPr>
      </w:pPr>
      <w:r w:rsidRPr="00D66D96">
        <w:rPr>
          <w:b/>
        </w:rPr>
        <w:t>1.8.</w:t>
      </w:r>
      <w:r w:rsidRPr="00D66D96">
        <w:t xml:space="preserve"> БАБХ контролира</w:t>
      </w:r>
      <w:r w:rsidRPr="00D66D96">
        <w:rPr>
          <w:b/>
        </w:rPr>
        <w:t xml:space="preserve"> </w:t>
      </w:r>
      <w:r w:rsidRPr="00D66D96">
        <w:t>и</w:t>
      </w:r>
      <w:proofErr w:type="spellStart"/>
      <w:r w:rsidRPr="00D66D96">
        <w:rPr>
          <w:lang w:val="ru-RU"/>
        </w:rPr>
        <w:t>ндивидуалния</w:t>
      </w:r>
      <w:proofErr w:type="spellEnd"/>
      <w:r w:rsidRPr="00D66D96">
        <w:rPr>
          <w:lang w:val="ru-RU"/>
        </w:rPr>
        <w:t xml:space="preserve"> размер на </w:t>
      </w:r>
      <w:proofErr w:type="spellStart"/>
      <w:r w:rsidRPr="00D66D96">
        <w:rPr>
          <w:lang w:val="ru-RU"/>
        </w:rPr>
        <w:t>предоставените</w:t>
      </w:r>
      <w:proofErr w:type="spellEnd"/>
      <w:r w:rsidRPr="00D66D96">
        <w:rPr>
          <w:lang w:val="ru-RU"/>
        </w:rPr>
        <w:t xml:space="preserve"> и </w:t>
      </w:r>
      <w:proofErr w:type="spellStart"/>
      <w:r w:rsidRPr="00D66D96">
        <w:rPr>
          <w:lang w:val="ru-RU"/>
        </w:rPr>
        <w:t>остойностени</w:t>
      </w:r>
      <w:proofErr w:type="spellEnd"/>
      <w:r w:rsidRPr="00D66D96">
        <w:rPr>
          <w:lang w:val="ru-RU"/>
        </w:rPr>
        <w:t xml:space="preserve"> </w:t>
      </w:r>
      <w:proofErr w:type="spellStart"/>
      <w:r w:rsidRPr="00D66D96">
        <w:rPr>
          <w:lang w:val="ru-RU"/>
        </w:rPr>
        <w:t>консултан</w:t>
      </w:r>
      <w:r w:rsidR="00D66D96">
        <w:rPr>
          <w:lang w:val="ru-RU"/>
        </w:rPr>
        <w:t>т</w:t>
      </w:r>
      <w:r w:rsidRPr="00D66D96">
        <w:rPr>
          <w:lang w:val="ru-RU"/>
        </w:rPr>
        <w:t>ски</w:t>
      </w:r>
      <w:proofErr w:type="spellEnd"/>
      <w:r w:rsidRPr="00D66D96">
        <w:rPr>
          <w:lang w:val="ru-RU"/>
        </w:rPr>
        <w:t xml:space="preserve"> услуги </w:t>
      </w:r>
      <w:r w:rsidRPr="00D66D96">
        <w:rPr>
          <w:lang w:val="en-US"/>
        </w:rPr>
        <w:t>(</w:t>
      </w:r>
      <w:r w:rsidRPr="00D66D96">
        <w:t>съгласно</w:t>
      </w:r>
      <w:r w:rsidRPr="00D66D96">
        <w:rPr>
          <w:lang w:val="ru-RU"/>
        </w:rPr>
        <w:t xml:space="preserve"> чл. 22, параграф 8 от Регламент (ЕС) 2022/2472</w:t>
      </w:r>
      <w:r w:rsidRPr="00D66D96">
        <w:rPr>
          <w:lang w:val="en-US"/>
        </w:rPr>
        <w:t>)</w:t>
      </w:r>
      <w:r w:rsidRPr="00D66D96">
        <w:rPr>
          <w:lang w:val="ru-RU"/>
        </w:rPr>
        <w:t xml:space="preserve">, по отношение на </w:t>
      </w:r>
      <w:proofErr w:type="spellStart"/>
      <w:r w:rsidRPr="00D66D96">
        <w:rPr>
          <w:lang w:val="ru-RU"/>
        </w:rPr>
        <w:t>отразяването</w:t>
      </w:r>
      <w:proofErr w:type="spellEnd"/>
      <w:r w:rsidRPr="00D66D96">
        <w:rPr>
          <w:lang w:val="ru-RU"/>
        </w:rPr>
        <w:t xml:space="preserve"> на </w:t>
      </w:r>
      <w:proofErr w:type="spellStart"/>
      <w:r w:rsidRPr="00D66D96">
        <w:rPr>
          <w:lang w:val="ru-RU"/>
        </w:rPr>
        <w:t>регистрацията</w:t>
      </w:r>
      <w:proofErr w:type="spellEnd"/>
      <w:r w:rsidRPr="00D66D96">
        <w:rPr>
          <w:lang w:val="ru-RU"/>
        </w:rPr>
        <w:t xml:space="preserve"> на </w:t>
      </w:r>
      <w:proofErr w:type="spellStart"/>
      <w:r w:rsidRPr="00D66D96">
        <w:rPr>
          <w:lang w:val="ru-RU"/>
        </w:rPr>
        <w:t>всички</w:t>
      </w:r>
      <w:proofErr w:type="spellEnd"/>
      <w:r w:rsidRPr="00D66D96">
        <w:rPr>
          <w:lang w:val="ru-RU"/>
        </w:rPr>
        <w:t xml:space="preserve"> мероприятия в ИИС на БАБХ, </w:t>
      </w:r>
      <w:proofErr w:type="spellStart"/>
      <w:r w:rsidRPr="00D66D96">
        <w:rPr>
          <w:lang w:val="ru-RU"/>
        </w:rPr>
        <w:t>извършвани</w:t>
      </w:r>
      <w:proofErr w:type="spellEnd"/>
      <w:r w:rsidRPr="00D66D96">
        <w:rPr>
          <w:lang w:val="ru-RU"/>
        </w:rPr>
        <w:t xml:space="preserve"> </w:t>
      </w:r>
      <w:proofErr w:type="spellStart"/>
      <w:r w:rsidRPr="00D66D96">
        <w:rPr>
          <w:lang w:val="ru-RU"/>
        </w:rPr>
        <w:t>върху</w:t>
      </w:r>
      <w:proofErr w:type="spellEnd"/>
      <w:r w:rsidRPr="00D66D96">
        <w:rPr>
          <w:lang w:val="ru-RU"/>
        </w:rPr>
        <w:t xml:space="preserve"> </w:t>
      </w:r>
      <w:proofErr w:type="spellStart"/>
      <w:r w:rsidRPr="00D66D96">
        <w:rPr>
          <w:lang w:val="ru-RU"/>
        </w:rPr>
        <w:t>животните</w:t>
      </w:r>
      <w:proofErr w:type="spellEnd"/>
      <w:r w:rsidRPr="00D66D96">
        <w:rPr>
          <w:lang w:val="ru-RU"/>
        </w:rPr>
        <w:t xml:space="preserve"> за </w:t>
      </w:r>
      <w:proofErr w:type="spellStart"/>
      <w:r w:rsidRPr="00D66D96">
        <w:rPr>
          <w:lang w:val="ru-RU"/>
        </w:rPr>
        <w:t>всеки</w:t>
      </w:r>
      <w:proofErr w:type="spellEnd"/>
      <w:r w:rsidRPr="00D66D96">
        <w:rPr>
          <w:lang w:val="ru-RU"/>
        </w:rPr>
        <w:t xml:space="preserve"> </w:t>
      </w:r>
      <w:proofErr w:type="spellStart"/>
      <w:r w:rsidRPr="00D66D96">
        <w:rPr>
          <w:lang w:val="ru-RU"/>
        </w:rPr>
        <w:t>земеделски</w:t>
      </w:r>
      <w:proofErr w:type="spellEnd"/>
      <w:r w:rsidRPr="00D66D96">
        <w:rPr>
          <w:lang w:val="ru-RU"/>
        </w:rPr>
        <w:t xml:space="preserve"> </w:t>
      </w:r>
      <w:proofErr w:type="spellStart"/>
      <w:r w:rsidRPr="00D66D96">
        <w:rPr>
          <w:lang w:val="ru-RU"/>
        </w:rPr>
        <w:t>стопанин</w:t>
      </w:r>
      <w:proofErr w:type="spellEnd"/>
      <w:r w:rsidRPr="00D66D96">
        <w:rPr>
          <w:lang w:val="ru-RU"/>
        </w:rPr>
        <w:t xml:space="preserve">, </w:t>
      </w:r>
      <w:proofErr w:type="spellStart"/>
      <w:r w:rsidRPr="00D66D96">
        <w:rPr>
          <w:lang w:val="ru-RU"/>
        </w:rPr>
        <w:t>ползвател</w:t>
      </w:r>
      <w:proofErr w:type="spellEnd"/>
      <w:r w:rsidRPr="00D66D96">
        <w:rPr>
          <w:lang w:val="ru-RU"/>
        </w:rPr>
        <w:t xml:space="preserve"> на </w:t>
      </w:r>
      <w:proofErr w:type="spellStart"/>
      <w:r w:rsidRPr="00D66D96">
        <w:rPr>
          <w:lang w:val="ru-RU"/>
        </w:rPr>
        <w:t>субсидираните</w:t>
      </w:r>
      <w:proofErr w:type="spellEnd"/>
      <w:r w:rsidRPr="00D66D96">
        <w:rPr>
          <w:lang w:val="ru-RU"/>
        </w:rPr>
        <w:t xml:space="preserve"> услуги по </w:t>
      </w:r>
      <w:proofErr w:type="spellStart"/>
      <w:r w:rsidRPr="00D66D96">
        <w:rPr>
          <w:lang w:val="ru-RU"/>
        </w:rPr>
        <w:t>схемата</w:t>
      </w:r>
      <w:proofErr w:type="spellEnd"/>
      <w:r w:rsidRPr="00D66D96">
        <w:rPr>
          <w:lang w:val="ru-RU"/>
        </w:rPr>
        <w:t xml:space="preserve">, </w:t>
      </w:r>
      <w:r w:rsidRPr="00D66D96">
        <w:rPr>
          <w:b/>
          <w:lang w:val="ru-RU"/>
        </w:rPr>
        <w:t xml:space="preserve">да не </w:t>
      </w:r>
      <w:proofErr w:type="spellStart"/>
      <w:r w:rsidRPr="00D66D96">
        <w:rPr>
          <w:b/>
          <w:lang w:val="ru-RU"/>
        </w:rPr>
        <w:t>надвишава</w:t>
      </w:r>
      <w:proofErr w:type="spellEnd"/>
      <w:r w:rsidRPr="00D66D96">
        <w:rPr>
          <w:b/>
          <w:lang w:val="ru-RU"/>
        </w:rPr>
        <w:t xml:space="preserve"> </w:t>
      </w:r>
      <w:proofErr w:type="spellStart"/>
      <w:r w:rsidRPr="00D66D96">
        <w:rPr>
          <w:b/>
          <w:lang w:val="ru-RU"/>
        </w:rPr>
        <w:t>допустимите</w:t>
      </w:r>
      <w:proofErr w:type="spellEnd"/>
      <w:r w:rsidRPr="00D66D96">
        <w:rPr>
          <w:b/>
          <w:lang w:val="ru-RU"/>
        </w:rPr>
        <w:t xml:space="preserve"> </w:t>
      </w:r>
      <w:proofErr w:type="spellStart"/>
      <w:r w:rsidRPr="00D66D96">
        <w:rPr>
          <w:b/>
          <w:lang w:val="ru-RU"/>
        </w:rPr>
        <w:t>разходи</w:t>
      </w:r>
      <w:proofErr w:type="spellEnd"/>
      <w:r w:rsidRPr="00D66D96">
        <w:rPr>
          <w:b/>
          <w:lang w:val="ru-RU"/>
        </w:rPr>
        <w:t xml:space="preserve"> в размер до 25 000 евро за период от три </w:t>
      </w:r>
      <w:proofErr w:type="spellStart"/>
      <w:r w:rsidRPr="00D66D96">
        <w:rPr>
          <w:b/>
          <w:lang w:val="ru-RU"/>
        </w:rPr>
        <w:t>години</w:t>
      </w:r>
      <w:proofErr w:type="spellEnd"/>
      <w:r w:rsidRPr="00D66D96">
        <w:rPr>
          <w:lang w:val="ru-RU"/>
        </w:rPr>
        <w:t xml:space="preserve"> </w:t>
      </w:r>
      <w:r w:rsidRPr="00D66D96">
        <w:rPr>
          <w:lang w:val="en-US"/>
        </w:rPr>
        <w:t>(</w:t>
      </w:r>
      <w:r w:rsidRPr="00D66D96">
        <w:t>считано от 2023 вкл.</w:t>
      </w:r>
      <w:r w:rsidRPr="00D66D96">
        <w:rPr>
          <w:lang w:val="en-US"/>
        </w:rPr>
        <w:t>)</w:t>
      </w:r>
      <w:r w:rsidRPr="00D66D96">
        <w:t xml:space="preserve"> </w:t>
      </w:r>
      <w:r w:rsidRPr="00D66D96">
        <w:rPr>
          <w:lang w:val="ru-RU"/>
        </w:rPr>
        <w:t xml:space="preserve">за </w:t>
      </w:r>
      <w:proofErr w:type="spellStart"/>
      <w:r w:rsidRPr="00D66D96">
        <w:rPr>
          <w:lang w:val="ru-RU"/>
        </w:rPr>
        <w:t>консултации</w:t>
      </w:r>
      <w:proofErr w:type="spellEnd"/>
      <w:r w:rsidRPr="00D66D96">
        <w:rPr>
          <w:lang w:val="ru-RU"/>
        </w:rPr>
        <w:t xml:space="preserve">, </w:t>
      </w:r>
      <w:proofErr w:type="spellStart"/>
      <w:r w:rsidRPr="00D66D96">
        <w:rPr>
          <w:lang w:val="ru-RU"/>
        </w:rPr>
        <w:t>предоставени</w:t>
      </w:r>
      <w:proofErr w:type="spellEnd"/>
      <w:r w:rsidRPr="00D66D96">
        <w:rPr>
          <w:lang w:val="ru-RU"/>
        </w:rPr>
        <w:t xml:space="preserve"> от </w:t>
      </w:r>
      <w:proofErr w:type="spellStart"/>
      <w:r w:rsidRPr="00D66D96">
        <w:rPr>
          <w:lang w:val="ru-RU"/>
        </w:rPr>
        <w:t>доставчиците</w:t>
      </w:r>
      <w:proofErr w:type="spellEnd"/>
      <w:r w:rsidRPr="00D66D96">
        <w:rPr>
          <w:lang w:val="ru-RU"/>
        </w:rPr>
        <w:t xml:space="preserve"> на услуги.</w:t>
      </w:r>
      <w:r w:rsidRPr="00D66D96">
        <w:t xml:space="preserve"> </w:t>
      </w:r>
      <w:r w:rsidRPr="00D66D96">
        <w:rPr>
          <w:i/>
        </w:rPr>
        <w:t xml:space="preserve">(Условието е и във връзка със спазване изискването по т. 4.1. на Раздел I от </w:t>
      </w:r>
      <w:r w:rsidR="00D66D96">
        <w:rPr>
          <w:i/>
        </w:rPr>
        <w:t xml:space="preserve">настоящите </w:t>
      </w:r>
      <w:r w:rsidRPr="00D66D96">
        <w:rPr>
          <w:i/>
        </w:rPr>
        <w:t>указания за прилагане на помощта).</w:t>
      </w:r>
    </w:p>
    <w:p w14:paraId="4698276C" w14:textId="77777777" w:rsidR="00DC373C" w:rsidRPr="00C51B30" w:rsidRDefault="00DC373C" w:rsidP="00686509">
      <w:pPr>
        <w:tabs>
          <w:tab w:val="center" w:pos="0"/>
        </w:tabs>
        <w:jc w:val="both"/>
      </w:pPr>
    </w:p>
    <w:p w14:paraId="562D4335" w14:textId="22B70F32" w:rsidR="000F1689" w:rsidRPr="00D66D96" w:rsidRDefault="000F1689" w:rsidP="00686509">
      <w:pPr>
        <w:tabs>
          <w:tab w:val="center" w:pos="0"/>
        </w:tabs>
        <w:jc w:val="both"/>
      </w:pPr>
      <w:r w:rsidRPr="00D66D96">
        <w:t>БАБХ, след извършване на проверките по настоящия раздел от държавната помощ (вкл. на доказателствата по т. 2.2.</w:t>
      </w:r>
      <w:r w:rsidR="008758C5" w:rsidRPr="00D66D96">
        <w:t xml:space="preserve"> на </w:t>
      </w:r>
      <w:r w:rsidR="00143827">
        <w:t>Р</w:t>
      </w:r>
      <w:r w:rsidR="008758C5" w:rsidRPr="00D66D96">
        <w:t>аздел ІІ</w:t>
      </w:r>
      <w:r w:rsidR="00323850" w:rsidRPr="00D66D96">
        <w:rPr>
          <w:lang w:val="en-US"/>
        </w:rPr>
        <w:t>I</w:t>
      </w:r>
      <w:r w:rsidRPr="00D66D96">
        <w:t xml:space="preserve"> и документите по т.</w:t>
      </w:r>
      <w:r w:rsidR="008758C5" w:rsidRPr="00D66D96">
        <w:t xml:space="preserve"> </w:t>
      </w:r>
      <w:r w:rsidRPr="00D66D96">
        <w:t>3.</w:t>
      </w:r>
      <w:r w:rsidR="00323850" w:rsidRPr="00D66D96">
        <w:t>3</w:t>
      </w:r>
      <w:r w:rsidRPr="00D66D96">
        <w:t xml:space="preserve">. на </w:t>
      </w:r>
      <w:r w:rsidR="00143827">
        <w:t>Р</w:t>
      </w:r>
      <w:r w:rsidRPr="00D66D96">
        <w:t xml:space="preserve">аздел ІІ от </w:t>
      </w:r>
      <w:r w:rsidR="005D2F3B" w:rsidRPr="00D66D96">
        <w:t>настоящите указания</w:t>
      </w:r>
      <w:r w:rsidRPr="00D66D96">
        <w:t>), представя на ДФЗ подробен отчет</w:t>
      </w:r>
      <w:r w:rsidR="005D2F3B" w:rsidRPr="00D66D96">
        <w:t xml:space="preserve"> </w:t>
      </w:r>
      <w:r w:rsidR="005D2F3B" w:rsidRPr="00D66D96">
        <w:rPr>
          <w:lang w:val="en-US"/>
        </w:rPr>
        <w:t>(</w:t>
      </w:r>
      <w:r w:rsidR="005D2F3B" w:rsidRPr="00D66D96">
        <w:t>заявка за плащане</w:t>
      </w:r>
      <w:r w:rsidR="005D2F3B" w:rsidRPr="00D66D96">
        <w:rPr>
          <w:lang w:val="en-US"/>
        </w:rPr>
        <w:t>)</w:t>
      </w:r>
      <w:r w:rsidRPr="00D66D96">
        <w:t xml:space="preserve"> за изпълнените от ветеринарните лекари мероприятия и допустимите за възстановяване средства.</w:t>
      </w:r>
    </w:p>
    <w:p w14:paraId="21783474" w14:textId="77777777" w:rsidR="00DC373C" w:rsidRPr="00D66D96" w:rsidRDefault="00DC373C" w:rsidP="00686509">
      <w:pPr>
        <w:tabs>
          <w:tab w:val="center" w:pos="0"/>
        </w:tabs>
        <w:jc w:val="both"/>
        <w:rPr>
          <w:b/>
        </w:rPr>
      </w:pPr>
    </w:p>
    <w:p w14:paraId="1B8104B5" w14:textId="77777777" w:rsidR="003E5103" w:rsidRPr="00D66D96" w:rsidRDefault="00C57E72" w:rsidP="00686509">
      <w:pPr>
        <w:tabs>
          <w:tab w:val="center" w:pos="0"/>
        </w:tabs>
        <w:jc w:val="both"/>
      </w:pPr>
      <w:r w:rsidRPr="00D66D96">
        <w:rPr>
          <w:b/>
        </w:rPr>
        <w:t>2. Контрол, осъществяван от ДФЗ</w:t>
      </w:r>
    </w:p>
    <w:p w14:paraId="3F9E60EE" w14:textId="63CEC1C9" w:rsidR="00F93712" w:rsidRPr="00CB36CC" w:rsidRDefault="007467CF" w:rsidP="00686509">
      <w:pPr>
        <w:tabs>
          <w:tab w:val="center" w:pos="0"/>
        </w:tabs>
        <w:jc w:val="both"/>
      </w:pPr>
      <w:r w:rsidRPr="00D66D96">
        <w:rPr>
          <w:b/>
        </w:rPr>
        <w:t>2.</w:t>
      </w:r>
      <w:r w:rsidR="007769BD" w:rsidRPr="00D66D96">
        <w:rPr>
          <w:b/>
        </w:rPr>
        <w:t>1.</w:t>
      </w:r>
      <w:r w:rsidR="007769BD" w:rsidRPr="00D66D96">
        <w:t xml:space="preserve"> </w:t>
      </w:r>
      <w:r w:rsidR="008649CB" w:rsidRPr="00D66D96">
        <w:t>БАБХ представя на ДФЗ подробен отчет</w:t>
      </w:r>
      <w:r w:rsidR="00472FA4" w:rsidRPr="00D66D96">
        <w:t xml:space="preserve"> (заявка за плащане)</w:t>
      </w:r>
      <w:r w:rsidR="008649CB" w:rsidRPr="00D66D96">
        <w:t xml:space="preserve"> за изпълнените мероприятия</w:t>
      </w:r>
      <w:r w:rsidR="008649CB" w:rsidRPr="00CB36CC">
        <w:t xml:space="preserve"> от съответните ветеринарни лекари</w:t>
      </w:r>
      <w:r w:rsidR="00F93712" w:rsidRPr="00CB36CC">
        <w:t xml:space="preserve">, след извършената от БАБХ проверка по </w:t>
      </w:r>
      <w:r w:rsidR="00143827">
        <w:t>Р</w:t>
      </w:r>
      <w:r w:rsidR="00F93712" w:rsidRPr="00CB36CC">
        <w:t>аздел ІІІ, т. 1 от настоящата схем</w:t>
      </w:r>
      <w:r w:rsidR="00FD38EC" w:rsidRPr="00CB36CC">
        <w:t>а.</w:t>
      </w:r>
    </w:p>
    <w:p w14:paraId="39F967BF" w14:textId="39A766F8" w:rsidR="00CC51F5" w:rsidRPr="00CB36CC" w:rsidRDefault="007467CF" w:rsidP="00686509">
      <w:pPr>
        <w:tabs>
          <w:tab w:val="center" w:pos="0"/>
        </w:tabs>
        <w:jc w:val="both"/>
      </w:pPr>
      <w:r>
        <w:rPr>
          <w:b/>
        </w:rPr>
        <w:t>2.</w:t>
      </w:r>
      <w:r w:rsidR="00F1367A" w:rsidRPr="00CB36CC">
        <w:rPr>
          <w:b/>
        </w:rPr>
        <w:t>2</w:t>
      </w:r>
      <w:r w:rsidR="007769BD" w:rsidRPr="00CB36CC">
        <w:rPr>
          <w:b/>
        </w:rPr>
        <w:t>.</w:t>
      </w:r>
      <w:r w:rsidR="007769BD" w:rsidRPr="00CB36CC">
        <w:t xml:space="preserve"> </w:t>
      </w:r>
      <w:r w:rsidR="00CC51F5" w:rsidRPr="00CB36CC">
        <w:t xml:space="preserve">БАБХ представя на ДФ „Земеделие” документи </w:t>
      </w:r>
      <w:r w:rsidR="00993098">
        <w:t>(заявка за плащане)</w:t>
      </w:r>
      <w:r w:rsidR="00993098" w:rsidRPr="00CB36CC">
        <w:t xml:space="preserve"> </w:t>
      </w:r>
      <w:r w:rsidR="00CC51F5" w:rsidRPr="00CB36CC">
        <w:t xml:space="preserve">за извършените </w:t>
      </w:r>
      <w:proofErr w:type="spellStart"/>
      <w:r w:rsidR="00CC51F5" w:rsidRPr="00CB36CC">
        <w:t>остойностени</w:t>
      </w:r>
      <w:proofErr w:type="spellEnd"/>
      <w:r w:rsidR="00CC51F5" w:rsidRPr="00CB36CC">
        <w:t xml:space="preserve"> мероприятия по мерките </w:t>
      </w:r>
      <w:r w:rsidR="002B198A" w:rsidRPr="000F1689">
        <w:t>по НППНКЛБЖЗ</w:t>
      </w:r>
      <w:r w:rsidR="00414622" w:rsidRPr="00CB36CC">
        <w:t>.</w:t>
      </w:r>
      <w:r w:rsidR="00CC51F5" w:rsidRPr="00CB36CC">
        <w:t xml:space="preserve"> </w:t>
      </w:r>
    </w:p>
    <w:p w14:paraId="300DE9B2" w14:textId="7C9B019C" w:rsidR="00414622" w:rsidRPr="00D66D96" w:rsidRDefault="007467CF" w:rsidP="00686509">
      <w:pPr>
        <w:jc w:val="both"/>
      </w:pPr>
      <w:r>
        <w:rPr>
          <w:b/>
        </w:rPr>
        <w:t>2.</w:t>
      </w:r>
      <w:r w:rsidR="00A8542D" w:rsidRPr="00CB36CC">
        <w:rPr>
          <w:b/>
        </w:rPr>
        <w:t>3</w:t>
      </w:r>
      <w:r w:rsidR="00414622" w:rsidRPr="00CB36CC">
        <w:rPr>
          <w:b/>
        </w:rPr>
        <w:t>.</w:t>
      </w:r>
      <w:r w:rsidR="00414622" w:rsidRPr="00CB36CC">
        <w:t xml:space="preserve"> След извършване на контрола по документите, представени от БАБХ към заявката за плащане, ДФЗ </w:t>
      </w:r>
      <w:r w:rsidR="002B198A">
        <w:t>възстановява</w:t>
      </w:r>
      <w:r w:rsidR="002B198A" w:rsidRPr="00CB36CC">
        <w:t xml:space="preserve"> </w:t>
      </w:r>
      <w:r w:rsidR="00414622" w:rsidRPr="00CB36CC">
        <w:t xml:space="preserve">средствата (до размера на утвърдения бюджет по схемата) </w:t>
      </w:r>
      <w:r w:rsidR="008901C3">
        <w:t xml:space="preserve">на </w:t>
      </w:r>
      <w:r w:rsidR="00414622" w:rsidRPr="00CB36CC">
        <w:t>ветеринарните лекари</w:t>
      </w:r>
      <w:r w:rsidR="00134A9C">
        <w:t xml:space="preserve"> (при решение на УС за финансиране)</w:t>
      </w:r>
      <w:r w:rsidR="00414622" w:rsidRPr="00CB36CC">
        <w:t xml:space="preserve"> за извършените от тях услуги на земеделските стопани, предвидени в </w:t>
      </w:r>
      <w:r w:rsidR="002B198A" w:rsidRPr="000F1689">
        <w:t>НППНКЛБЖЗ, като превежда парични средства по банковите сметки на ветеринарните лекари</w:t>
      </w:r>
      <w:r w:rsidR="00134A9C">
        <w:t>.</w:t>
      </w:r>
      <w:r w:rsidR="00145AAE" w:rsidRPr="00145AAE">
        <w:rPr>
          <w:i/>
        </w:rPr>
        <w:t xml:space="preserve"> </w:t>
      </w:r>
    </w:p>
    <w:p w14:paraId="20CB2D4E" w14:textId="77777777" w:rsidR="00414622" w:rsidRPr="00D70BBA" w:rsidRDefault="007467CF" w:rsidP="00686509">
      <w:pPr>
        <w:tabs>
          <w:tab w:val="center" w:pos="0"/>
        </w:tabs>
        <w:jc w:val="both"/>
      </w:pPr>
      <w:r>
        <w:rPr>
          <w:b/>
        </w:rPr>
        <w:t>2.</w:t>
      </w:r>
      <w:r w:rsidR="00A8542D" w:rsidRPr="00CB36CC">
        <w:rPr>
          <w:b/>
        </w:rPr>
        <w:t>4</w:t>
      </w:r>
      <w:r w:rsidR="00414622" w:rsidRPr="00CB36CC">
        <w:rPr>
          <w:b/>
        </w:rPr>
        <w:t>.</w:t>
      </w:r>
      <w:r w:rsidR="00414622" w:rsidRPr="00CB36CC">
        <w:t xml:space="preserve"> </w:t>
      </w:r>
      <w:r w:rsidR="008901C3">
        <w:t xml:space="preserve">При необходимост, </w:t>
      </w:r>
      <w:r w:rsidR="00414622" w:rsidRPr="00CB36CC">
        <w:t>ДФ</w:t>
      </w:r>
      <w:r w:rsidR="00472FA4">
        <w:t xml:space="preserve"> </w:t>
      </w:r>
      <w:r w:rsidR="00414622" w:rsidRPr="00CB36CC">
        <w:t xml:space="preserve">”Земеделие” може да извършва последващ контрол по отношение на представените документи, удостоверяващи дейностите и извършените услуги от обхвата на схемата. За целта ДФЗ извършва контрол чрез оценка на риска, на база сканираните и приложени документи по отношение на дейностите и извършените услуги от обхвата на схемата, сключените договори между земеделските стопани и ветеринарните лекари, сключените договори между ветеринарните лекари и БАБХ, сключения договор между БАБХ и ДФЗ, вкл. документи, удостоверяващи изпълнението на мероприятията и документи, доказващи </w:t>
      </w:r>
      <w:r w:rsidR="00414622" w:rsidRPr="00D70BBA">
        <w:t xml:space="preserve">получаване и използване на закупени ваксини и </w:t>
      </w:r>
      <w:proofErr w:type="spellStart"/>
      <w:r w:rsidR="00414622" w:rsidRPr="00D70BBA">
        <w:t>диагностикуми</w:t>
      </w:r>
      <w:proofErr w:type="spellEnd"/>
      <w:r w:rsidR="00414622" w:rsidRPr="00D70BBA">
        <w:t xml:space="preserve">. </w:t>
      </w:r>
    </w:p>
    <w:p w14:paraId="2D95C26F" w14:textId="77777777" w:rsidR="00D45234" w:rsidRPr="00CB36CC" w:rsidRDefault="007467CF" w:rsidP="00686509">
      <w:pPr>
        <w:jc w:val="both"/>
      </w:pPr>
      <w:r w:rsidRPr="00D70BBA">
        <w:rPr>
          <w:b/>
        </w:rPr>
        <w:t>2.</w:t>
      </w:r>
      <w:r w:rsidR="00A8542D" w:rsidRPr="00D70BBA">
        <w:rPr>
          <w:b/>
        </w:rPr>
        <w:t>5</w:t>
      </w:r>
      <w:r w:rsidR="004B4970" w:rsidRPr="00D70BBA">
        <w:rPr>
          <w:b/>
        </w:rPr>
        <w:t>.</w:t>
      </w:r>
      <w:r w:rsidR="004B4970" w:rsidRPr="00D70BBA">
        <w:t xml:space="preserve"> ДФЗ следи за спазване изискването за отчитане по т. 4.4. на Раздел ІІ от страна на</w:t>
      </w:r>
      <w:r w:rsidR="00D45234" w:rsidRPr="00D70BBA">
        <w:t xml:space="preserve"> БАБХ</w:t>
      </w:r>
      <w:r w:rsidR="004B4970" w:rsidRPr="00D70BBA">
        <w:t>,</w:t>
      </w:r>
      <w:r w:rsidR="00D45234" w:rsidRPr="00D70BBA">
        <w:t xml:space="preserve"> </w:t>
      </w:r>
      <w:r w:rsidR="004B4970" w:rsidRPr="00D70BBA">
        <w:t>за</w:t>
      </w:r>
      <w:r w:rsidR="00D45234" w:rsidRPr="00D70BBA">
        <w:t xml:space="preserve"> приложените ваксини и </w:t>
      </w:r>
      <w:proofErr w:type="spellStart"/>
      <w:r w:rsidR="00D45234" w:rsidRPr="00D70BBA">
        <w:t>диагностикуми</w:t>
      </w:r>
      <w:proofErr w:type="spellEnd"/>
      <w:r w:rsidR="00D45234" w:rsidRPr="00D70BBA">
        <w:t xml:space="preserve"> на терена</w:t>
      </w:r>
      <w:r w:rsidR="00D70BBA">
        <w:t xml:space="preserve"> (</w:t>
      </w:r>
      <w:r w:rsidR="00406435">
        <w:t>в случай на решение на УС на Фонда за финансиране)</w:t>
      </w:r>
      <w:r w:rsidR="00406435" w:rsidRPr="005B215E">
        <w:t xml:space="preserve">. </w:t>
      </w:r>
    </w:p>
    <w:p w14:paraId="6550DF88" w14:textId="77777777" w:rsidR="006A091E" w:rsidRPr="00D326C0" w:rsidRDefault="006A091E" w:rsidP="00686509">
      <w:pPr>
        <w:tabs>
          <w:tab w:val="center" w:pos="0"/>
        </w:tabs>
        <w:jc w:val="both"/>
        <w:rPr>
          <w:b/>
          <w:caps/>
          <w:sz w:val="16"/>
          <w:szCs w:val="16"/>
        </w:rPr>
      </w:pPr>
    </w:p>
    <w:p w14:paraId="6A9C61FC" w14:textId="77777777" w:rsidR="00440E2A" w:rsidRDefault="0070471F" w:rsidP="00686509">
      <w:pPr>
        <w:tabs>
          <w:tab w:val="center" w:pos="0"/>
        </w:tabs>
        <w:jc w:val="both"/>
      </w:pPr>
      <w:r w:rsidRPr="00D56C53">
        <w:rPr>
          <w:b/>
        </w:rPr>
        <w:t>3.</w:t>
      </w:r>
      <w:r w:rsidRPr="004C685F">
        <w:t xml:space="preserve">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 </w:t>
      </w:r>
    </w:p>
    <w:p w14:paraId="14D0D213" w14:textId="77777777" w:rsidR="00D66D96" w:rsidRDefault="00D66D96" w:rsidP="00686509">
      <w:pPr>
        <w:tabs>
          <w:tab w:val="center" w:pos="0"/>
        </w:tabs>
        <w:jc w:val="both"/>
        <w:rPr>
          <w:b/>
          <w:caps/>
        </w:rPr>
      </w:pPr>
    </w:p>
    <w:p w14:paraId="62FA1B8C" w14:textId="77777777" w:rsidR="0094426D" w:rsidRPr="00CB36CC" w:rsidRDefault="00027D05" w:rsidP="00686509">
      <w:pPr>
        <w:tabs>
          <w:tab w:val="center" w:pos="0"/>
        </w:tabs>
        <w:jc w:val="both"/>
      </w:pPr>
      <w:r w:rsidRPr="00CB36CC">
        <w:rPr>
          <w:b/>
          <w:caps/>
        </w:rPr>
        <w:t>IV.</w:t>
      </w:r>
      <w:r w:rsidR="00E40EFA">
        <w:rPr>
          <w:b/>
          <w:caps/>
        </w:rPr>
        <w:t xml:space="preserve"> </w:t>
      </w:r>
      <w:r w:rsidRPr="00CB36CC">
        <w:rPr>
          <w:b/>
          <w:caps/>
        </w:rPr>
        <w:t xml:space="preserve">срокове и Начин на плащане </w:t>
      </w:r>
    </w:p>
    <w:p w14:paraId="2FFFC425" w14:textId="77777777" w:rsidR="00B41E1E" w:rsidRPr="00CB36CC" w:rsidRDefault="007769BD" w:rsidP="00686509">
      <w:pPr>
        <w:tabs>
          <w:tab w:val="center" w:pos="0"/>
        </w:tabs>
        <w:jc w:val="both"/>
      </w:pPr>
      <w:r w:rsidRPr="00CB36CC">
        <w:rPr>
          <w:b/>
        </w:rPr>
        <w:t>1.</w:t>
      </w:r>
      <w:r w:rsidRPr="00CB36CC">
        <w:t xml:space="preserve"> </w:t>
      </w:r>
      <w:r w:rsidR="00E4652C" w:rsidRPr="00CB36CC">
        <w:t>ДФЗ</w:t>
      </w:r>
      <w:r w:rsidR="00B66520" w:rsidRPr="00CB36CC">
        <w:t xml:space="preserve"> </w:t>
      </w:r>
      <w:r w:rsidR="004D26DD" w:rsidRPr="00CB36CC">
        <w:t xml:space="preserve">може да </w:t>
      </w:r>
      <w:r w:rsidR="00B41E1E" w:rsidRPr="00CB36CC">
        <w:t>извърш</w:t>
      </w:r>
      <w:r w:rsidR="00C72FAA" w:rsidRPr="00CB36CC">
        <w:t>ва</w:t>
      </w:r>
      <w:r w:rsidR="00B41E1E" w:rsidRPr="00CB36CC">
        <w:t xml:space="preserve"> </w:t>
      </w:r>
      <w:r w:rsidR="00CC51F5" w:rsidRPr="00CB36CC">
        <w:t>частично и окончателно плащане по</w:t>
      </w:r>
      <w:r w:rsidR="00B41E1E" w:rsidRPr="00CB36CC">
        <w:t xml:space="preserve"> </w:t>
      </w:r>
      <w:r w:rsidR="00027D05" w:rsidRPr="00CB36CC">
        <w:t>планираните дейности</w:t>
      </w:r>
      <w:r w:rsidR="00E4652C" w:rsidRPr="00CB36CC">
        <w:t>, включени в</w:t>
      </w:r>
      <w:r w:rsidR="00027D05" w:rsidRPr="00CB36CC">
        <w:t xml:space="preserve"> </w:t>
      </w:r>
      <w:r w:rsidR="00E4652C" w:rsidRPr="00CB36CC">
        <w:t>обхвата на схемата</w:t>
      </w:r>
      <w:r w:rsidR="005B225B" w:rsidRPr="00CB36CC">
        <w:t>.</w:t>
      </w:r>
      <w:r w:rsidR="004D26DD" w:rsidRPr="00CB36CC">
        <w:t xml:space="preserve"> </w:t>
      </w:r>
    </w:p>
    <w:p w14:paraId="021483B5" w14:textId="712E7F3E" w:rsidR="00C47B7E" w:rsidRPr="00CB36CC" w:rsidRDefault="007769BD" w:rsidP="00686509">
      <w:pPr>
        <w:tabs>
          <w:tab w:val="center" w:pos="0"/>
        </w:tabs>
        <w:jc w:val="both"/>
        <w:rPr>
          <w:color w:val="FF0000"/>
        </w:rPr>
      </w:pPr>
      <w:r w:rsidRPr="00CB36CC">
        <w:rPr>
          <w:b/>
        </w:rPr>
        <w:t>2.</w:t>
      </w:r>
      <w:r w:rsidRPr="00CB36CC">
        <w:t xml:space="preserve"> </w:t>
      </w:r>
      <w:r w:rsidR="00B41E1E" w:rsidRPr="00CB36CC">
        <w:t>Окончателно</w:t>
      </w:r>
      <w:r w:rsidR="005B225B" w:rsidRPr="00CB36CC">
        <w:t>то</w:t>
      </w:r>
      <w:r w:rsidR="00B41E1E" w:rsidRPr="00CB36CC">
        <w:t xml:space="preserve"> </w:t>
      </w:r>
      <w:r w:rsidR="005B225B" w:rsidRPr="00CB36CC">
        <w:t>из</w:t>
      </w:r>
      <w:r w:rsidR="00B41E1E" w:rsidRPr="00CB36CC">
        <w:t>плащане</w:t>
      </w:r>
      <w:r w:rsidR="005B225B" w:rsidRPr="00CB36CC">
        <w:t xml:space="preserve"> на помощта </w:t>
      </w:r>
      <w:r w:rsidR="00DB17A8" w:rsidRPr="00CB36CC">
        <w:t xml:space="preserve">става </w:t>
      </w:r>
      <w:r w:rsidR="005B225B" w:rsidRPr="00CB36CC">
        <w:t xml:space="preserve">след </w:t>
      </w:r>
      <w:r w:rsidR="0045281E" w:rsidRPr="00CB36CC">
        <w:t xml:space="preserve">като БАБХ представи на ДФЗ </w:t>
      </w:r>
      <w:r w:rsidR="00950694">
        <w:t>подробния</w:t>
      </w:r>
      <w:r w:rsidR="001C3074">
        <w:t>-</w:t>
      </w:r>
      <w:r w:rsidR="00950694">
        <w:t xml:space="preserve"> </w:t>
      </w:r>
      <w:r w:rsidR="0045281E" w:rsidRPr="00CB36CC">
        <w:t xml:space="preserve">отчет по </w:t>
      </w:r>
      <w:r w:rsidR="00D66D96">
        <w:t>Р</w:t>
      </w:r>
      <w:r w:rsidR="0045281E" w:rsidRPr="00CB36CC">
        <w:t xml:space="preserve">аздел ІІІ, т. 1 от </w:t>
      </w:r>
      <w:r w:rsidR="00D66D96">
        <w:t>наст</w:t>
      </w:r>
      <w:r w:rsidR="00E61631">
        <w:t>о</w:t>
      </w:r>
      <w:r w:rsidR="00D66D96">
        <w:t>ящите указания</w:t>
      </w:r>
      <w:r w:rsidR="00D66D96" w:rsidRPr="00CB36CC">
        <w:t xml:space="preserve"> </w:t>
      </w:r>
      <w:r w:rsidR="0045281E" w:rsidRPr="00CB36CC">
        <w:t xml:space="preserve">и след </w:t>
      </w:r>
      <w:r w:rsidR="00DB17A8" w:rsidRPr="00CB36CC">
        <w:t xml:space="preserve">определяне на допустимите </w:t>
      </w:r>
      <w:r w:rsidR="00E4652C" w:rsidRPr="00CB36CC">
        <w:t>за възстановяване средства</w:t>
      </w:r>
      <w:r w:rsidR="00DB17A8" w:rsidRPr="00CB36CC">
        <w:t>.</w:t>
      </w:r>
    </w:p>
    <w:p w14:paraId="78D2569C" w14:textId="2957A2BA" w:rsidR="005C3ECA" w:rsidRPr="00FD0020" w:rsidRDefault="00E61631" w:rsidP="00686509">
      <w:pPr>
        <w:tabs>
          <w:tab w:val="left" w:pos="1080"/>
        </w:tabs>
        <w:jc w:val="both"/>
        <w:rPr>
          <w:b/>
        </w:rPr>
      </w:pPr>
      <w:r>
        <w:rPr>
          <w:b/>
        </w:rPr>
        <w:t>3</w:t>
      </w:r>
      <w:r w:rsidR="005C3ECA" w:rsidRPr="003B74C1">
        <w:rPr>
          <w:b/>
        </w:rPr>
        <w:t>. Срокове</w:t>
      </w:r>
      <w:r w:rsidR="00DE62CE">
        <w:rPr>
          <w:b/>
        </w:rPr>
        <w:t>:</w:t>
      </w:r>
    </w:p>
    <w:p w14:paraId="38519882" w14:textId="220A7298" w:rsidR="00B849F0" w:rsidRPr="00555946" w:rsidRDefault="00E61631" w:rsidP="00686509">
      <w:pPr>
        <w:jc w:val="both"/>
      </w:pPr>
      <w:r>
        <w:rPr>
          <w:b/>
        </w:rPr>
        <w:t>3</w:t>
      </w:r>
      <w:r w:rsidR="00B849F0">
        <w:rPr>
          <w:b/>
        </w:rPr>
        <w:t>.</w:t>
      </w:r>
      <w:r w:rsidR="00D70BBA">
        <w:rPr>
          <w:b/>
        </w:rPr>
        <w:t>1</w:t>
      </w:r>
      <w:r w:rsidR="00B849F0" w:rsidRPr="00FD0020">
        <w:rPr>
          <w:b/>
        </w:rPr>
        <w:t>.</w:t>
      </w:r>
      <w:r w:rsidR="00B849F0" w:rsidRPr="005809F4">
        <w:t xml:space="preserve"> Финансовите средства се изплащат </w:t>
      </w:r>
      <w:r w:rsidR="00D70BBA">
        <w:t xml:space="preserve">след решение на УС на Фонда </w:t>
      </w:r>
      <w:r w:rsidR="00B849F0" w:rsidRPr="005809F4">
        <w:t xml:space="preserve">до </w:t>
      </w:r>
      <w:r w:rsidR="00B849F0" w:rsidRPr="005809F4">
        <w:rPr>
          <w:b/>
        </w:rPr>
        <w:t xml:space="preserve">10 работни дни </w:t>
      </w:r>
      <w:r w:rsidR="00B849F0">
        <w:t xml:space="preserve">след представяне на заявка </w:t>
      </w:r>
      <w:r w:rsidR="00B849F0" w:rsidRPr="00555946">
        <w:t>от страна на БАБХ;</w:t>
      </w:r>
    </w:p>
    <w:p w14:paraId="2D547431" w14:textId="77777777" w:rsidR="00910FE8" w:rsidRPr="00D326C0" w:rsidRDefault="00910FE8" w:rsidP="00686509">
      <w:pPr>
        <w:jc w:val="both"/>
        <w:rPr>
          <w:b/>
          <w:sz w:val="16"/>
          <w:szCs w:val="16"/>
        </w:rPr>
      </w:pPr>
    </w:p>
    <w:p w14:paraId="1BFA41C9" w14:textId="77777777" w:rsidR="009F5B35" w:rsidRPr="00CB36CC" w:rsidRDefault="009F5B35" w:rsidP="00686509">
      <w:pPr>
        <w:jc w:val="both"/>
        <w:rPr>
          <w:b/>
        </w:rPr>
      </w:pPr>
      <w:r w:rsidRPr="00CB36CC">
        <w:rPr>
          <w:b/>
        </w:rPr>
        <w:t>V. СПАЗВАНЕ НА ПРАВИЛАТА ЗА ДЪРЖАВНИ ПОМОЩИ</w:t>
      </w:r>
    </w:p>
    <w:p w14:paraId="6ABA8885" w14:textId="77777777" w:rsidR="00E3240B" w:rsidRPr="00CB36CC" w:rsidRDefault="007769BD" w:rsidP="00686509">
      <w:pPr>
        <w:jc w:val="both"/>
      </w:pPr>
      <w:r w:rsidRPr="00CB36CC">
        <w:rPr>
          <w:b/>
        </w:rPr>
        <w:t>1.</w:t>
      </w:r>
      <w:r w:rsidRPr="00CB36CC">
        <w:t xml:space="preserve"> </w:t>
      </w:r>
      <w:r w:rsidR="00E3240B" w:rsidRPr="00CB36CC">
        <w:t>Помощта съгласно тази схема е вид държавна помощ, предоставена при условията на правото на Европейския съюз.</w:t>
      </w:r>
    </w:p>
    <w:p w14:paraId="1114419E" w14:textId="77777777" w:rsidR="00BF6B42" w:rsidRPr="00CB36CC" w:rsidRDefault="00866D75" w:rsidP="00686509">
      <w:pPr>
        <w:jc w:val="both"/>
      </w:pPr>
      <w:r w:rsidRPr="00CB36CC">
        <w:rPr>
          <w:b/>
        </w:rPr>
        <w:t>2</w:t>
      </w:r>
      <w:r w:rsidR="007769BD" w:rsidRPr="00CB36CC">
        <w:rPr>
          <w:b/>
        </w:rPr>
        <w:t>.</w:t>
      </w:r>
      <w:r w:rsidR="007769BD" w:rsidRPr="00CB36CC">
        <w:t xml:space="preserve"> </w:t>
      </w:r>
      <w:r w:rsidR="00BF6B42" w:rsidRPr="00CB36CC">
        <w:t>Помощта не е свързана с мерки, за които в законодателство</w:t>
      </w:r>
      <w:r w:rsidR="00AE27C0">
        <w:t>то</w:t>
      </w:r>
      <w:r w:rsidR="00BF6B42" w:rsidRPr="00CB36CC">
        <w:t xml:space="preserve"> на ЕС е предвидено, че разходите по тези мерки са за сметка на</w:t>
      </w:r>
      <w:r w:rsidR="000E5BCD" w:rsidRPr="00CB36CC">
        <w:t xml:space="preserve"> </w:t>
      </w:r>
      <w:proofErr w:type="spellStart"/>
      <w:r w:rsidR="007B6B63" w:rsidRPr="00CB36CC">
        <w:t>бенефициера</w:t>
      </w:r>
      <w:proofErr w:type="spellEnd"/>
      <w:r w:rsidR="00BF6B42" w:rsidRPr="00CB36CC">
        <w:t xml:space="preserve">, освен ако разходите по мерките за помощ изцяло се покриват от задължителни такси, наложени </w:t>
      </w:r>
      <w:r w:rsidR="00FD38EC" w:rsidRPr="00CB36CC">
        <w:t xml:space="preserve">на </w:t>
      </w:r>
      <w:proofErr w:type="spellStart"/>
      <w:r w:rsidR="007B6B63" w:rsidRPr="00CB36CC">
        <w:t>бенефициерите</w:t>
      </w:r>
      <w:proofErr w:type="spellEnd"/>
      <w:r w:rsidR="00BF6B42" w:rsidRPr="00CB36CC">
        <w:t>.</w:t>
      </w:r>
    </w:p>
    <w:p w14:paraId="3A2A44CE" w14:textId="77777777" w:rsidR="00AE27C0" w:rsidRPr="00C51B30" w:rsidRDefault="00AE27C0" w:rsidP="00686509">
      <w:pPr>
        <w:jc w:val="both"/>
      </w:pPr>
      <w:r w:rsidRPr="00E61631">
        <w:rPr>
          <w:b/>
        </w:rPr>
        <w:t>3.</w:t>
      </w:r>
      <w:r w:rsidRPr="00E61631">
        <w:t xml:space="preserve"> Що се отнася до болести по животните, помощта се предоставя само на тези, които са посочени в списъка на болестите по животните, съставен от Световната организация за здравето на животните, или за болестите по животните и </w:t>
      </w:r>
      <w:proofErr w:type="spellStart"/>
      <w:r w:rsidRPr="00E61631">
        <w:t>зоонозите</w:t>
      </w:r>
      <w:proofErr w:type="spellEnd"/>
      <w:r w:rsidRPr="00E61631">
        <w:t>, изброени в Приложение III към Регламент (ЕС) № 2021/690</w:t>
      </w:r>
      <w:r w:rsidRPr="00E61631" w:rsidDel="004F38E9">
        <w:t xml:space="preserve"> </w:t>
      </w:r>
      <w:r w:rsidRPr="00E61631">
        <w:t>на Европейския парламент и на Съвета (</w:t>
      </w:r>
      <w:r w:rsidRPr="00E61631">
        <w:rPr>
          <w:vertAlign w:val="superscript"/>
        </w:rPr>
        <w:footnoteReference w:id="3"/>
      </w:r>
      <w:r w:rsidRPr="00E61631">
        <w:t>) и болестите от списъка, посочени в член 9, параграф 1, букви г) и д) от Регламент (ЕС) 2016/429, включително нововъзникващи болести по чл. 6.</w:t>
      </w:r>
      <w:r w:rsidR="00A94B6B">
        <w:t xml:space="preserve"> </w:t>
      </w:r>
    </w:p>
    <w:p w14:paraId="42F7940B" w14:textId="77777777" w:rsidR="00E61631" w:rsidRDefault="008D4EEE" w:rsidP="00686509">
      <w:pPr>
        <w:jc w:val="both"/>
      </w:pPr>
      <w:r w:rsidRPr="00E61631">
        <w:rPr>
          <w:b/>
        </w:rPr>
        <w:t>4</w:t>
      </w:r>
      <w:r w:rsidR="00866D75" w:rsidRPr="00E61631">
        <w:rPr>
          <w:b/>
        </w:rPr>
        <w:t xml:space="preserve">. </w:t>
      </w:r>
      <w:r w:rsidR="00866D75" w:rsidRPr="00E61631">
        <w:t xml:space="preserve">Схемите за помощ се въвеждат в срок от три години от датата на възникване на разхода или загубата, причинен(а) от болестта по животните. Помощта се изплаща в срок от четири години от посочената дата. </w:t>
      </w:r>
    </w:p>
    <w:p w14:paraId="48ACCF3D" w14:textId="2EF74556" w:rsidR="00866D75" w:rsidRPr="00E61631" w:rsidRDefault="00866D75" w:rsidP="00686509">
      <w:pPr>
        <w:jc w:val="both"/>
      </w:pPr>
      <w:r w:rsidRPr="00E61631">
        <w:t>Не се предоставя индивидуална помощ</w:t>
      </w:r>
      <w:r w:rsidR="005D2F3B" w:rsidRPr="00E61631">
        <w:t xml:space="preserve"> </w:t>
      </w:r>
      <w:r w:rsidR="005D2F3B" w:rsidRPr="00E61631">
        <w:rPr>
          <w:lang w:val="en-US"/>
        </w:rPr>
        <w:t>(</w:t>
      </w:r>
      <w:proofErr w:type="spellStart"/>
      <w:r w:rsidR="005D2F3B" w:rsidRPr="00E61631">
        <w:rPr>
          <w:lang w:val="en-US"/>
        </w:rPr>
        <w:t>субсидирана</w:t>
      </w:r>
      <w:proofErr w:type="spellEnd"/>
      <w:r w:rsidR="005D2F3B" w:rsidRPr="00E61631">
        <w:rPr>
          <w:lang w:val="en-US"/>
        </w:rPr>
        <w:t xml:space="preserve"> </w:t>
      </w:r>
      <w:proofErr w:type="spellStart"/>
      <w:r w:rsidR="005D2F3B" w:rsidRPr="00E61631">
        <w:rPr>
          <w:lang w:val="en-US"/>
        </w:rPr>
        <w:t>услуга</w:t>
      </w:r>
      <w:proofErr w:type="spellEnd"/>
      <w:r w:rsidR="005D2F3B" w:rsidRPr="00E61631">
        <w:rPr>
          <w:lang w:val="en-US"/>
        </w:rPr>
        <w:t>)</w:t>
      </w:r>
      <w:r w:rsidRPr="00E61631">
        <w:t xml:space="preserve">, когато се установи, че болестта по животните  са били причинени умишлено или по небрежност от </w:t>
      </w:r>
      <w:proofErr w:type="spellStart"/>
      <w:r w:rsidRPr="00E61631">
        <w:t>бенефициера</w:t>
      </w:r>
      <w:proofErr w:type="spellEnd"/>
      <w:r w:rsidRPr="00E61631">
        <w:t xml:space="preserve">. </w:t>
      </w:r>
    </w:p>
    <w:p w14:paraId="28973725" w14:textId="215902D6" w:rsidR="00866D75" w:rsidRPr="00E61631" w:rsidRDefault="00E61631" w:rsidP="00686509">
      <w:pPr>
        <w:jc w:val="both"/>
      </w:pPr>
      <w:r>
        <w:rPr>
          <w:b/>
        </w:rPr>
        <w:t>5</w:t>
      </w:r>
      <w:r w:rsidR="00866D75" w:rsidRPr="00E61631">
        <w:rPr>
          <w:b/>
        </w:rPr>
        <w:t>.</w:t>
      </w:r>
      <w:r w:rsidR="00866D75" w:rsidRPr="00E61631">
        <w:t xml:space="preserve"> Помощта и всички други плащания, получени от </w:t>
      </w:r>
      <w:proofErr w:type="spellStart"/>
      <w:r w:rsidR="00866D75" w:rsidRPr="00E61631">
        <w:t>бенефициера</w:t>
      </w:r>
      <w:proofErr w:type="spellEnd"/>
      <w:r w:rsidR="00866D75" w:rsidRPr="00E61631">
        <w:t>, включително плащанията по други национални или съюзни мерки или застрахователни полици, за същите допустими разходи, са ограничени до 100 % от допустимите разходи.</w:t>
      </w:r>
    </w:p>
    <w:p w14:paraId="4C2B5411" w14:textId="201D802D" w:rsidR="00E516AF" w:rsidRPr="00E61631" w:rsidRDefault="008D4EEE" w:rsidP="00686509">
      <w:pPr>
        <w:jc w:val="both"/>
      </w:pPr>
      <w:r w:rsidRPr="00E61631">
        <w:rPr>
          <w:b/>
        </w:rPr>
        <w:t>6</w:t>
      </w:r>
      <w:r w:rsidR="00E516AF" w:rsidRPr="00E61631">
        <w:rPr>
          <w:b/>
        </w:rPr>
        <w:t>.</w:t>
      </w:r>
      <w:r w:rsidR="00E516AF" w:rsidRPr="00E61631">
        <w:t xml:space="preserve"> Помощта по схемата не е допустима,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14:paraId="3544F0E9" w14:textId="5E0BD72D" w:rsidR="005C5C17" w:rsidRDefault="008D4EEE" w:rsidP="00686509">
      <w:pPr>
        <w:jc w:val="both"/>
      </w:pPr>
      <w:r w:rsidRPr="00E61631">
        <w:rPr>
          <w:b/>
        </w:rPr>
        <w:t>7</w:t>
      </w:r>
      <w:r w:rsidR="005C5C17" w:rsidRPr="00E61631">
        <w:rPr>
          <w:b/>
        </w:rPr>
        <w:t xml:space="preserve">. </w:t>
      </w:r>
      <w:r w:rsidR="005C5C17" w:rsidRPr="00E61631">
        <w:t>Съгласно чл.</w:t>
      </w:r>
      <w:r w:rsidR="00B33FE1" w:rsidRPr="00E61631">
        <w:t xml:space="preserve"> </w:t>
      </w:r>
      <w:r w:rsidR="005C5C17" w:rsidRPr="00E61631">
        <w:t xml:space="preserve">22 </w:t>
      </w:r>
      <w:r w:rsidR="00B33FE1" w:rsidRPr="00E61631">
        <w:t xml:space="preserve">от Регламент (ЕС) 2022/2472 </w:t>
      </w:r>
      <w:r w:rsidR="005C5C17" w:rsidRPr="00E61631">
        <w:t xml:space="preserve">субектите, избрани да предоставят консултантската услуга, следва да разполагат с подходящи ресурси от редовно обучен и квалифициран персонал и консултантски опит и надеждност по отношение на сферите, в които дават консултации. </w:t>
      </w:r>
    </w:p>
    <w:p w14:paraId="30DAE13A" w14:textId="1797BDFE" w:rsidR="005C5C17" w:rsidRPr="00CB36CC" w:rsidRDefault="008D4EEE" w:rsidP="00686509">
      <w:pPr>
        <w:jc w:val="both"/>
      </w:pPr>
      <w:r>
        <w:rPr>
          <w:b/>
        </w:rPr>
        <w:t>8</w:t>
      </w:r>
      <w:r w:rsidR="005C5C17" w:rsidRPr="00CB36CC">
        <w:rPr>
          <w:b/>
        </w:rPr>
        <w:t xml:space="preserve">. </w:t>
      </w:r>
      <w:r w:rsidR="005C5C17" w:rsidRPr="00CB36CC">
        <w:t xml:space="preserve">Помощта по чл. 22 </w:t>
      </w:r>
      <w:r w:rsidR="00B33FE1">
        <w:t xml:space="preserve">от </w:t>
      </w:r>
      <w:r w:rsidR="00B33FE1" w:rsidRPr="00B33FE1">
        <w:t xml:space="preserve">Регламент (ЕС) 2022/2472 </w:t>
      </w:r>
      <w:r w:rsidR="005C5C17" w:rsidRPr="00CB36CC">
        <w:t xml:space="preserve">е достъпна за всички отговарящи на критериите предприятия в съответната област въз основа на обективно определени условия. </w:t>
      </w:r>
    </w:p>
    <w:p w14:paraId="5C0C5DE9" w14:textId="24D66DA3" w:rsidR="00E516AF" w:rsidRPr="00CB36CC" w:rsidRDefault="008D4EEE" w:rsidP="00686509">
      <w:pPr>
        <w:jc w:val="both"/>
      </w:pPr>
      <w:r>
        <w:rPr>
          <w:b/>
        </w:rPr>
        <w:t>9</w:t>
      </w:r>
      <w:r w:rsidR="00E516AF" w:rsidRPr="00CB36CC">
        <w:rPr>
          <w:b/>
        </w:rPr>
        <w:t>.</w:t>
      </w:r>
      <w:r w:rsidR="00E516AF" w:rsidRPr="00CB36CC">
        <w:t xml:space="preserve"> Земеделски стопани, които не са </w:t>
      </w:r>
      <w:proofErr w:type="spellStart"/>
      <w:r w:rsidR="00C87143">
        <w:t>микро</w:t>
      </w:r>
      <w:proofErr w:type="spellEnd"/>
      <w:r w:rsidR="00C87143">
        <w:t xml:space="preserve">-, </w:t>
      </w:r>
      <w:r w:rsidR="00E516AF" w:rsidRPr="00CB36CC">
        <w:t>малки или средни предприяти</w:t>
      </w:r>
      <w:r w:rsidR="0062312A" w:rsidRPr="00CB36CC">
        <w:t xml:space="preserve">я по смисъла на Регламент (ЕС) </w:t>
      </w:r>
      <w:r w:rsidR="00C87143" w:rsidRPr="00C87143">
        <w:t xml:space="preserve">2022/2472, </w:t>
      </w:r>
      <w:r w:rsidR="00E516AF" w:rsidRPr="00CB36CC">
        <w:t>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5D3D10B7" w14:textId="6AB9EA4A" w:rsidR="00C87143" w:rsidRPr="00C87143" w:rsidRDefault="003C2A1A" w:rsidP="00686509">
      <w:pPr>
        <w:jc w:val="both"/>
      </w:pPr>
      <w:r>
        <w:rPr>
          <w:b/>
        </w:rPr>
        <w:t>10</w:t>
      </w:r>
      <w:r w:rsidR="00C87143" w:rsidRPr="00C87143">
        <w:rPr>
          <w:b/>
        </w:rPr>
        <w:t>.</w:t>
      </w:r>
      <w:r w:rsidR="00C87143" w:rsidRPr="00C87143">
        <w:t xml:space="preserve"> Земеделски стопани, които са предприятия в затруднено положение, нямат право на помощта по чл. 22 (3)(а) от Регламент (ЕС) 2022/2472. При неизпълнение на това задължение помощта става изискуема и подлежи на връщане, заедно със законната лихва от датата на получаването й.</w:t>
      </w:r>
    </w:p>
    <w:p w14:paraId="0AB72A8E" w14:textId="10670A2B" w:rsidR="00E516AF" w:rsidRPr="00CB36CC" w:rsidRDefault="003C2A1A" w:rsidP="00686509">
      <w:pPr>
        <w:jc w:val="both"/>
      </w:pPr>
      <w:r>
        <w:rPr>
          <w:b/>
        </w:rPr>
        <w:t>11</w:t>
      </w:r>
      <w:r w:rsidR="00E516AF" w:rsidRPr="00CB36CC">
        <w:rPr>
          <w:b/>
        </w:rPr>
        <w:t>.</w:t>
      </w:r>
      <w:r w:rsidR="00E516AF" w:rsidRPr="00CB36CC">
        <w:t xml:space="preserve"> Публикуване и информация</w:t>
      </w:r>
      <w:r w:rsidR="004773BB" w:rsidRPr="00CB36CC">
        <w:t xml:space="preserve"> – в</w:t>
      </w:r>
      <w:r w:rsidR="00E516AF" w:rsidRPr="00CB36CC">
        <w:t>ъв</w:t>
      </w:r>
      <w:r w:rsidR="004773BB" w:rsidRPr="00CB36CC">
        <w:t xml:space="preserve"> </w:t>
      </w:r>
      <w:r w:rsidR="00E516AF" w:rsidRPr="00CB36CC">
        <w:t xml:space="preserve">връзка </w:t>
      </w:r>
      <w:r w:rsidR="004773BB" w:rsidRPr="00CB36CC">
        <w:t xml:space="preserve">с </w:t>
      </w:r>
      <w:r w:rsidR="00E516AF" w:rsidRPr="00CB36CC">
        <w:t>и</w:t>
      </w:r>
      <w:r w:rsidR="004773BB" w:rsidRPr="00CB36CC">
        <w:t xml:space="preserve">зпълнение на изискванията на член 9 от Регламент </w:t>
      </w:r>
      <w:r w:rsidR="0062312A" w:rsidRPr="00CB36CC">
        <w:t xml:space="preserve">(ЕС) </w:t>
      </w:r>
      <w:r w:rsidR="00047088" w:rsidRPr="00651843">
        <w:t>2022/2472</w:t>
      </w:r>
      <w:r w:rsidR="00047088">
        <w:t>,</w:t>
      </w:r>
      <w:r w:rsidR="004773BB" w:rsidRPr="00CB36CC">
        <w:t xml:space="preserve"> и към настоящия момент на </w:t>
      </w:r>
      <w:r w:rsidR="00E516AF" w:rsidRPr="00CB36CC">
        <w:t xml:space="preserve">уебсайта на Министерство на земеделието </w:t>
      </w:r>
      <w:r w:rsidR="00047088">
        <w:t xml:space="preserve">и храните </w:t>
      </w:r>
      <w:r w:rsidR="00E516AF" w:rsidRPr="00CB36CC">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2FE8368B" w14:textId="77777777" w:rsidR="00047088" w:rsidRPr="00E61631" w:rsidRDefault="00047088" w:rsidP="00686509">
      <w:pPr>
        <w:jc w:val="both"/>
      </w:pPr>
      <w:r w:rsidRPr="00E61631">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7A814BBC" w14:textId="77777777" w:rsidR="00047088" w:rsidRPr="00E61631" w:rsidRDefault="00047088" w:rsidP="00686509">
      <w:pPr>
        <w:jc w:val="both"/>
      </w:pPr>
      <w:r w:rsidRPr="00E61631">
        <w:t>При спазване изискването за прозрачност и публикуване на информацията, в съответствие с чл. 9, параграф 1, б. "в" (</w:t>
      </w:r>
      <w:proofErr w:type="spellStart"/>
      <w:r w:rsidRPr="00E61631">
        <w:rPr>
          <w:lang w:val="en-US"/>
        </w:rPr>
        <w:t>i</w:t>
      </w:r>
      <w:proofErr w:type="spellEnd"/>
      <w:r w:rsidRPr="00E61631">
        <w:t xml:space="preserve">) от Регламент (ЕС) 2022/2472, на сайта на ДФ ”Земеделие” се публикува информация за всяка отпусната индивидуална помощ, надхвърляща </w:t>
      </w:r>
      <w:r w:rsidRPr="00E61631">
        <w:rPr>
          <w:b/>
        </w:rPr>
        <w:t>10 000 EUR</w:t>
      </w:r>
      <w:r w:rsidRPr="00E61631">
        <w:t xml:space="preserve"> за </w:t>
      </w:r>
      <w:proofErr w:type="spellStart"/>
      <w:r w:rsidRPr="00E61631">
        <w:t>бенефициери</w:t>
      </w:r>
      <w:proofErr w:type="spellEnd"/>
      <w:r w:rsidRPr="00E61631">
        <w:t>, извършващи дейност в първичното селскостопанско производство.</w:t>
      </w:r>
      <w:r w:rsidR="0058672C" w:rsidRPr="00E61631">
        <w:rPr>
          <w:b/>
          <w:bCs/>
          <w:color w:val="000000"/>
        </w:rPr>
        <w:t xml:space="preserve"> "За целта БАБХ предоставя информация </w:t>
      </w:r>
      <w:r w:rsidR="0068038A" w:rsidRPr="00E61631">
        <w:rPr>
          <w:b/>
          <w:bCs/>
          <w:color w:val="000000"/>
        </w:rPr>
        <w:t xml:space="preserve">на Фонда </w:t>
      </w:r>
      <w:r w:rsidR="0058672C" w:rsidRPr="00E61631">
        <w:rPr>
          <w:b/>
          <w:bCs/>
          <w:color w:val="000000"/>
        </w:rPr>
        <w:t xml:space="preserve">за </w:t>
      </w:r>
      <w:r w:rsidR="0068038A" w:rsidRPr="00E61631">
        <w:rPr>
          <w:b/>
          <w:bCs/>
          <w:color w:val="000000"/>
        </w:rPr>
        <w:t>земеделски стопани</w:t>
      </w:r>
      <w:r w:rsidR="0058672C" w:rsidRPr="00E61631">
        <w:rPr>
          <w:b/>
          <w:bCs/>
          <w:color w:val="000000"/>
        </w:rPr>
        <w:t>, които са надхвърлили получена сума от 10 000 евро</w:t>
      </w:r>
      <w:r w:rsidR="0068038A" w:rsidRPr="00E61631">
        <w:rPr>
          <w:b/>
          <w:bCs/>
          <w:color w:val="000000"/>
        </w:rPr>
        <w:t xml:space="preserve"> за извършени субсидирани услуги.</w:t>
      </w:r>
      <w:r w:rsidR="0058672C" w:rsidRPr="00E61631">
        <w:rPr>
          <w:b/>
          <w:bCs/>
          <w:color w:val="000000"/>
        </w:rPr>
        <w:t>"</w:t>
      </w:r>
    </w:p>
    <w:p w14:paraId="4D4351F3" w14:textId="3A3EDAD8" w:rsidR="00E516AF" w:rsidRPr="00CB36CC" w:rsidRDefault="003C2A1A" w:rsidP="00686509">
      <w:pPr>
        <w:jc w:val="both"/>
      </w:pPr>
      <w:r>
        <w:rPr>
          <w:b/>
        </w:rPr>
        <w:t>12</w:t>
      </w:r>
      <w:r w:rsidR="00E516AF" w:rsidRPr="00CB36CC">
        <w:rPr>
          <w:b/>
        </w:rPr>
        <w:t>.</w:t>
      </w:r>
      <w:r w:rsidR="00E516AF" w:rsidRPr="00CB36CC">
        <w:t xml:space="preserve"> Наблюдение</w:t>
      </w:r>
      <w:r w:rsidR="0062312A" w:rsidRPr="00CB36CC">
        <w:t xml:space="preserve"> – в</w:t>
      </w:r>
      <w:r w:rsidR="00E516AF" w:rsidRPr="00CB36CC">
        <w:t>ъв</w:t>
      </w:r>
      <w:r w:rsidR="0062312A" w:rsidRPr="00CB36CC">
        <w:t xml:space="preserve"> </w:t>
      </w:r>
      <w:r w:rsidR="00E516AF" w:rsidRPr="00CB36CC">
        <w:t>връзка с и</w:t>
      </w:r>
      <w:r w:rsidR="0062312A" w:rsidRPr="00CB36CC">
        <w:t xml:space="preserve">зпълнение на изискванията на член 13 от Регламент (ЕС) </w:t>
      </w:r>
      <w:r w:rsidR="00EA3ECD" w:rsidRPr="00651843">
        <w:t>2022/2472</w:t>
      </w:r>
      <w:r w:rsidR="00E516AF" w:rsidRPr="00CB36CC">
        <w:t xml:space="preserve">,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 </w:t>
      </w:r>
      <w:r w:rsidR="00EA3ECD">
        <w:t xml:space="preserve">и храните </w:t>
      </w:r>
      <w:r w:rsidR="00E516AF" w:rsidRPr="00CB36CC">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AABAB6C" w14:textId="77777777" w:rsidR="00047088" w:rsidRPr="00E61631" w:rsidRDefault="00EA3ECD" w:rsidP="00686509">
      <w:pPr>
        <w:jc w:val="both"/>
      </w:pPr>
      <w:r w:rsidRPr="00E61631">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16DC2767" w14:textId="185E6FB5" w:rsidR="00EA3ECD" w:rsidRPr="000A2F05" w:rsidRDefault="003C2A1A" w:rsidP="00686509">
      <w:pPr>
        <w:jc w:val="both"/>
        <w:rPr>
          <w:b/>
        </w:rPr>
      </w:pPr>
      <w:r>
        <w:rPr>
          <w:b/>
        </w:rPr>
        <w:t>13</w:t>
      </w:r>
      <w:r w:rsidR="00EA3ECD" w:rsidRPr="00EA3ECD">
        <w:rPr>
          <w:b/>
        </w:rPr>
        <w:t xml:space="preserve">. </w:t>
      </w:r>
      <w:r w:rsidR="00EA3ECD" w:rsidRPr="00E61631">
        <w:t xml:space="preserve">Съгласно чл. 6, параграф 5, букви „б“ и „д“ от Регламент (ЕС) 2022/2472 </w:t>
      </w:r>
      <w:r w:rsidR="00EA3ECD" w:rsidRPr="00EA3ECD">
        <w:rPr>
          <w:b/>
        </w:rPr>
        <w:t>не се изисква доказване на стимулиращ ефект.</w:t>
      </w:r>
      <w:r w:rsidR="00EA3ECD" w:rsidRPr="000A2F05">
        <w:rPr>
          <w:b/>
        </w:rPr>
        <w:t xml:space="preserve"> </w:t>
      </w:r>
    </w:p>
    <w:p w14:paraId="36F951C7" w14:textId="5CD655E8" w:rsidR="0072256E" w:rsidRDefault="003C2A1A" w:rsidP="00686509">
      <w:pPr>
        <w:jc w:val="both"/>
      </w:pPr>
      <w:r>
        <w:rPr>
          <w:b/>
        </w:rPr>
        <w:t>14</w:t>
      </w:r>
      <w:r w:rsidR="007769BD" w:rsidRPr="00CB36CC">
        <w:rPr>
          <w:b/>
        </w:rPr>
        <w:t>.</w:t>
      </w:r>
      <w:r w:rsidR="007769BD" w:rsidRPr="00CB36CC">
        <w:t xml:space="preserve"> </w:t>
      </w:r>
      <w:r w:rsidR="0072256E" w:rsidRPr="00CB36CC">
        <w:t>Земеделските стопани</w:t>
      </w:r>
      <w:r w:rsidR="00E3240B" w:rsidRPr="00CB36CC">
        <w:t xml:space="preserve">, сключили договори с </w:t>
      </w:r>
      <w:r w:rsidR="0072256E" w:rsidRPr="00CB36CC">
        <w:t xml:space="preserve">ветеринарните лекари </w:t>
      </w:r>
      <w:r w:rsidR="00E3240B" w:rsidRPr="00CB36CC">
        <w:t>нямат право да ползват друго публично финансиране за дейностите по Раздел I, т. 5</w:t>
      </w:r>
      <w:r w:rsidR="00763B34" w:rsidRPr="00CB36CC">
        <w:t xml:space="preserve"> от настоящата схема</w:t>
      </w:r>
      <w:r w:rsidR="00E3240B" w:rsidRPr="00CB36CC">
        <w:t xml:space="preserve"> за периода, за който се подпомагат същите дейности съгласно тази схема.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В случай на двойно финансиране, настоящата помощ става изискуема и подлежи на възстановяване, заедно със законната лихва от датата на получаването й.</w:t>
      </w:r>
      <w:r w:rsidR="0072256E" w:rsidRPr="00CB36CC">
        <w:t xml:space="preserve"> </w:t>
      </w:r>
    </w:p>
    <w:p w14:paraId="15C30A26" w14:textId="25AA88DD" w:rsidR="00EA3ECD" w:rsidRPr="00EA3ECD" w:rsidRDefault="003C2A1A" w:rsidP="00686509">
      <w:pPr>
        <w:jc w:val="both"/>
      </w:pPr>
      <w:r>
        <w:rPr>
          <w:b/>
          <w:bCs/>
        </w:rPr>
        <w:t>15</w:t>
      </w:r>
      <w:r w:rsidR="00EA3ECD" w:rsidRPr="00EA3ECD">
        <w:rPr>
          <w:b/>
          <w:bCs/>
        </w:rPr>
        <w:t>.</w:t>
      </w:r>
      <w:r w:rsidR="00EA3ECD" w:rsidRPr="00EA3ECD">
        <w:t xml:space="preserve"> В съответствие с чл. 10 от Закона за държавните помощи ДФ „Земеделие“ е администратор на помощта</w:t>
      </w:r>
      <w:r w:rsidR="004C5D9F">
        <w:t>,</w:t>
      </w:r>
      <w:r w:rsidR="00EA3ECD" w:rsidRPr="00EA3ECD">
        <w:t xml:space="preserve"> </w:t>
      </w:r>
      <w:r w:rsidR="004C5D9F" w:rsidRPr="00437C6E">
        <w:rPr>
          <w:color w:val="000000"/>
        </w:rPr>
        <w:t>в частта по прилагането и предоставянето на помощта</w:t>
      </w:r>
      <w:r w:rsidR="00EA3ECD" w:rsidRPr="00EA3ECD">
        <w:t>.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t xml:space="preserve"> и храните</w:t>
      </w:r>
      <w:r w:rsidR="00EA3ECD" w:rsidRPr="00EA3ECD">
        <w:t>.</w:t>
      </w:r>
    </w:p>
    <w:p w14:paraId="1B531F88" w14:textId="1FCEBACF" w:rsidR="00B12C70" w:rsidRDefault="00B12C70" w:rsidP="00686509">
      <w:pPr>
        <w:jc w:val="both"/>
        <w:rPr>
          <w:b/>
          <w:lang w:val="ru-RU"/>
        </w:rPr>
      </w:pPr>
    </w:p>
    <w:p w14:paraId="5EED5615" w14:textId="77777777" w:rsidR="00B12C70" w:rsidRPr="00EF7952" w:rsidRDefault="00B12C70" w:rsidP="00686509">
      <w:pPr>
        <w:jc w:val="both"/>
        <w:rPr>
          <w:b/>
          <w:lang w:val="ru-RU"/>
        </w:rPr>
      </w:pPr>
    </w:p>
    <w:p w14:paraId="520C4DE0" w14:textId="7F06FA4C" w:rsidR="00B12C70" w:rsidRPr="0033018A" w:rsidRDefault="00B12C70" w:rsidP="00686509">
      <w:pPr>
        <w:tabs>
          <w:tab w:val="center" w:pos="142"/>
        </w:tabs>
        <w:jc w:val="both"/>
        <w:rPr>
          <w:sz w:val="28"/>
          <w:szCs w:val="28"/>
        </w:rPr>
      </w:pPr>
      <w:r w:rsidRPr="0033018A">
        <w:rPr>
          <w:b/>
          <w:sz w:val="28"/>
          <w:szCs w:val="28"/>
        </w:rPr>
        <w:t xml:space="preserve">За </w:t>
      </w:r>
      <w:r w:rsidR="00143827" w:rsidRPr="0033018A">
        <w:rPr>
          <w:b/>
          <w:sz w:val="28"/>
          <w:szCs w:val="28"/>
        </w:rPr>
        <w:t>МЗ</w:t>
      </w:r>
      <w:r w:rsidR="00143827">
        <w:rPr>
          <w:b/>
          <w:sz w:val="28"/>
          <w:szCs w:val="28"/>
        </w:rPr>
        <w:t>Х</w:t>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sz w:val="28"/>
          <w:szCs w:val="28"/>
        </w:rPr>
        <w:tab/>
      </w:r>
      <w:r w:rsidRPr="0033018A">
        <w:rPr>
          <w:b/>
          <w:sz w:val="28"/>
          <w:szCs w:val="28"/>
        </w:rPr>
        <w:t>За ДФ</w:t>
      </w:r>
      <w:r w:rsidRPr="00274B3A">
        <w:rPr>
          <w:b/>
          <w:sz w:val="28"/>
          <w:szCs w:val="28"/>
          <w:lang w:val="ru-RU"/>
        </w:rPr>
        <w:t xml:space="preserve"> </w:t>
      </w:r>
      <w:r w:rsidRPr="0033018A">
        <w:rPr>
          <w:b/>
          <w:sz w:val="28"/>
          <w:szCs w:val="28"/>
        </w:rPr>
        <w:t>”Земеделие”</w:t>
      </w:r>
    </w:p>
    <w:p w14:paraId="3D1479F2" w14:textId="33A74080" w:rsidR="00B12C70" w:rsidRPr="0061358B" w:rsidRDefault="00B12C70" w:rsidP="00686509">
      <w:pPr>
        <w:tabs>
          <w:tab w:val="center" w:pos="142"/>
        </w:tabs>
        <w:jc w:val="both"/>
      </w:pPr>
      <w:r>
        <w:t>Заместник-</w:t>
      </w:r>
      <w:r w:rsidRPr="0061358B">
        <w:t>министър:</w:t>
      </w:r>
      <w:r w:rsidR="00183FE1">
        <w:t xml:space="preserve">        </w:t>
      </w:r>
      <w:r w:rsidR="00183FE1" w:rsidRPr="00183FE1">
        <w:rPr>
          <w:b/>
          <w:sz w:val="22"/>
          <w:szCs w:val="22"/>
          <w:lang w:val="en-US"/>
        </w:rPr>
        <w:t>(</w:t>
      </w:r>
      <w:r w:rsidR="00183FE1" w:rsidRPr="00183FE1">
        <w:rPr>
          <w:b/>
          <w:sz w:val="22"/>
          <w:szCs w:val="22"/>
        </w:rPr>
        <w:t>П</w:t>
      </w:r>
      <w:r w:rsidR="00183FE1" w:rsidRPr="00183FE1">
        <w:rPr>
          <w:b/>
          <w:sz w:val="22"/>
          <w:szCs w:val="22"/>
          <w:lang w:val="en-US"/>
        </w:rPr>
        <w:t>)</w:t>
      </w:r>
      <w:r w:rsidRPr="0061358B">
        <w:tab/>
      </w:r>
      <w:r w:rsidRPr="0061358B">
        <w:tab/>
      </w:r>
      <w:r w:rsidRPr="0061358B">
        <w:tab/>
      </w:r>
      <w:r w:rsidRPr="0061358B">
        <w:tab/>
        <w:t>Изпълнителен директор:</w:t>
      </w:r>
      <w:r w:rsidR="00183FE1" w:rsidRPr="00183FE1">
        <w:rPr>
          <w:b/>
          <w:sz w:val="22"/>
          <w:szCs w:val="22"/>
          <w:lang w:val="en-US"/>
        </w:rPr>
        <w:t xml:space="preserve"> </w:t>
      </w:r>
      <w:r w:rsidR="00183FE1">
        <w:rPr>
          <w:b/>
          <w:sz w:val="22"/>
          <w:szCs w:val="22"/>
          <w:lang w:val="en-US"/>
        </w:rPr>
        <w:tab/>
      </w:r>
      <w:r w:rsidR="00183FE1" w:rsidRPr="00183FE1">
        <w:rPr>
          <w:b/>
          <w:sz w:val="22"/>
          <w:szCs w:val="22"/>
          <w:lang w:val="en-US"/>
        </w:rPr>
        <w:t>(</w:t>
      </w:r>
      <w:r w:rsidR="00183FE1" w:rsidRPr="00183FE1">
        <w:rPr>
          <w:b/>
          <w:sz w:val="22"/>
          <w:szCs w:val="22"/>
        </w:rPr>
        <w:t>П</w:t>
      </w:r>
      <w:r w:rsidR="00183FE1" w:rsidRPr="00183FE1">
        <w:rPr>
          <w:b/>
          <w:sz w:val="22"/>
          <w:szCs w:val="22"/>
          <w:lang w:val="en-US"/>
        </w:rPr>
        <w:t>)</w:t>
      </w:r>
    </w:p>
    <w:p w14:paraId="5596FE26" w14:textId="77777777" w:rsidR="00B12C70" w:rsidRPr="006A57E4" w:rsidRDefault="00420BFB" w:rsidP="00686509">
      <w:pPr>
        <w:tabs>
          <w:tab w:val="center" w:pos="142"/>
        </w:tabs>
        <w:jc w:val="both"/>
        <w:rPr>
          <w:b/>
        </w:rPr>
      </w:pPr>
      <w:r w:rsidRPr="00420BFB">
        <w:rPr>
          <w:b/>
        </w:rPr>
        <w:t>доц. д-р</w:t>
      </w:r>
      <w:r w:rsidR="000A2F05">
        <w:rPr>
          <w:b/>
        </w:rPr>
        <w:t xml:space="preserve"> Деян </w:t>
      </w:r>
      <w:proofErr w:type="spellStart"/>
      <w:r w:rsidR="000A2F05">
        <w:rPr>
          <w:b/>
        </w:rPr>
        <w:t>Стратев</w:t>
      </w:r>
      <w:proofErr w:type="spellEnd"/>
      <w:r w:rsidR="00B12C70" w:rsidRPr="006A57E4">
        <w:rPr>
          <w:b/>
        </w:rPr>
        <w:tab/>
      </w:r>
      <w:r w:rsidR="00B12C70" w:rsidRPr="006A57E4">
        <w:rPr>
          <w:b/>
        </w:rPr>
        <w:tab/>
      </w:r>
      <w:r w:rsidR="00B12C70" w:rsidRPr="006A57E4">
        <w:rPr>
          <w:b/>
        </w:rPr>
        <w:tab/>
      </w:r>
      <w:r w:rsidR="00B12C70" w:rsidRPr="006A57E4">
        <w:rPr>
          <w:b/>
        </w:rPr>
        <w:tab/>
      </w:r>
      <w:r w:rsidR="00B12C70" w:rsidRPr="006A57E4">
        <w:rPr>
          <w:b/>
        </w:rPr>
        <w:tab/>
      </w:r>
      <w:r>
        <w:rPr>
          <w:b/>
        </w:rPr>
        <w:t xml:space="preserve">Георги </w:t>
      </w:r>
      <w:proofErr w:type="spellStart"/>
      <w:r>
        <w:rPr>
          <w:b/>
        </w:rPr>
        <w:t>Тахов</w:t>
      </w:r>
      <w:proofErr w:type="spellEnd"/>
    </w:p>
    <w:p w14:paraId="1CA0CB5A" w14:textId="77777777" w:rsidR="00B12C70" w:rsidRDefault="00B12C70" w:rsidP="00686509">
      <w:pPr>
        <w:tabs>
          <w:tab w:val="center" w:pos="142"/>
        </w:tabs>
        <w:jc w:val="both"/>
      </w:pPr>
    </w:p>
    <w:p w14:paraId="3C8D7E36" w14:textId="32624C03" w:rsidR="00143827" w:rsidRPr="00143827" w:rsidRDefault="00143827" w:rsidP="00686509">
      <w:pPr>
        <w:tabs>
          <w:tab w:val="center" w:pos="142"/>
        </w:tabs>
        <w:jc w:val="both"/>
      </w:pPr>
      <w:bookmarkStart w:id="0" w:name="_GoBack"/>
      <w:bookmarkEnd w:id="0"/>
    </w:p>
    <w:sectPr w:rsidR="00143827" w:rsidRPr="00143827" w:rsidSect="00D326C0">
      <w:footerReference w:type="default" r:id="rId8"/>
      <w:pgSz w:w="11906" w:h="16838"/>
      <w:pgMar w:top="568" w:right="1106" w:bottom="70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B6AE4" w14:textId="77777777" w:rsidR="000249AD" w:rsidRDefault="000249AD" w:rsidP="00BF6B42">
      <w:r>
        <w:separator/>
      </w:r>
    </w:p>
  </w:endnote>
  <w:endnote w:type="continuationSeparator" w:id="0">
    <w:p w14:paraId="31ACC698" w14:textId="77777777" w:rsidR="000249AD" w:rsidRDefault="000249AD"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F9116" w14:textId="67BB0D9D" w:rsidR="00A441A2" w:rsidRPr="00DD239E" w:rsidRDefault="00A441A2" w:rsidP="00DD239E">
    <w:pPr>
      <w:pStyle w:val="Footer"/>
      <w:jc w:val="right"/>
      <w:rPr>
        <w:lang w:val="en-US"/>
      </w:rPr>
    </w:pPr>
    <w:r>
      <w:fldChar w:fldCharType="begin"/>
    </w:r>
    <w:r>
      <w:instrText xml:space="preserve"> PAGE   \* MERGEFORMAT </w:instrText>
    </w:r>
    <w:r>
      <w:fldChar w:fldCharType="separate"/>
    </w:r>
    <w:r w:rsidR="00183FE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0A7A5" w14:textId="77777777" w:rsidR="000249AD" w:rsidRDefault="000249AD" w:rsidP="00BF6B42">
      <w:r>
        <w:separator/>
      </w:r>
    </w:p>
  </w:footnote>
  <w:footnote w:type="continuationSeparator" w:id="0">
    <w:p w14:paraId="239F7FEC" w14:textId="77777777" w:rsidR="000249AD" w:rsidRDefault="000249AD" w:rsidP="00BF6B42">
      <w:r>
        <w:continuationSeparator/>
      </w:r>
    </w:p>
  </w:footnote>
  <w:footnote w:id="1">
    <w:p w14:paraId="13DBBD63" w14:textId="77777777" w:rsidR="00E12441" w:rsidRDefault="00E12441" w:rsidP="00E12441">
      <w:pPr>
        <w:pStyle w:val="FootnoteText"/>
        <w:rPr>
          <w:b/>
          <w:bCs/>
          <w:sz w:val="19"/>
          <w:szCs w:val="19"/>
        </w:rPr>
      </w:pPr>
      <w:r>
        <w:rPr>
          <w:rStyle w:val="FootnoteReference"/>
        </w:rPr>
        <w:footnoteRef/>
      </w:r>
      <w:r>
        <w:t xml:space="preserve"> </w:t>
      </w:r>
      <w:r w:rsidRPr="00DF404D">
        <w:rPr>
          <w:i/>
          <w:iCs/>
          <w:sz w:val="19"/>
          <w:szCs w:val="19"/>
          <w:lang w:val="bg-BG"/>
        </w:rPr>
        <w:t xml:space="preserve">Член 2 </w:t>
      </w:r>
      <w:r w:rsidRPr="00DF404D">
        <w:rPr>
          <w:b/>
          <w:bCs/>
          <w:sz w:val="19"/>
          <w:szCs w:val="19"/>
          <w:lang w:val="bg-BG"/>
        </w:rPr>
        <w:t>Численост на персонала и финансови прагове при определяне на категориите предприятия</w:t>
      </w:r>
      <w:r>
        <w:rPr>
          <w:b/>
          <w:bCs/>
          <w:sz w:val="19"/>
          <w:szCs w:val="19"/>
        </w:rPr>
        <w:t xml:space="preserve"> </w:t>
      </w:r>
    </w:p>
    <w:p w14:paraId="6FFD2CE5" w14:textId="6627BB49" w:rsidR="00E12441" w:rsidRDefault="00E12441" w:rsidP="00063D93">
      <w:pPr>
        <w:pStyle w:val="FootnoteText"/>
        <w:numPr>
          <w:ilvl w:val="0"/>
          <w:numId w:val="56"/>
        </w:numPr>
        <w:tabs>
          <w:tab w:val="left" w:pos="284"/>
        </w:tabs>
        <w:ind w:left="0" w:firstLine="0"/>
        <w:rPr>
          <w:sz w:val="19"/>
          <w:szCs w:val="19"/>
        </w:rPr>
      </w:pPr>
      <w:r>
        <w:rPr>
          <w:sz w:val="19"/>
          <w:szCs w:val="19"/>
        </w:rPr>
        <w:t xml:space="preserve">Категорията на </w:t>
      </w:r>
      <w:proofErr w:type="spellStart"/>
      <w:r>
        <w:rPr>
          <w:sz w:val="19"/>
          <w:szCs w:val="19"/>
        </w:rPr>
        <w:t>микро</w:t>
      </w:r>
      <w:proofErr w:type="spellEnd"/>
      <w:r>
        <w:rPr>
          <w:sz w:val="19"/>
          <w:szCs w:val="19"/>
        </w:rPr>
        <w:t xml:space="preserve">-, малките и средните предприятия (МСП) </w:t>
      </w:r>
      <w:r>
        <w:rPr>
          <w:sz w:val="19"/>
          <w:szCs w:val="19"/>
          <w:lang w:val="bg-BG"/>
        </w:rPr>
        <w:t>се включват</w:t>
      </w:r>
      <w:r>
        <w:rPr>
          <w:sz w:val="19"/>
          <w:szCs w:val="19"/>
        </w:rPr>
        <w:t xml:space="preserve"> предприятията, в които работят по-малко от 250 души</w:t>
      </w:r>
      <w:r>
        <w:rPr>
          <w:sz w:val="19"/>
          <w:szCs w:val="19"/>
          <w:lang w:val="bg-BG"/>
        </w:rPr>
        <w:t xml:space="preserve"> и</w:t>
      </w:r>
      <w:r>
        <w:rPr>
          <w:sz w:val="19"/>
          <w:szCs w:val="19"/>
        </w:rPr>
        <w:t xml:space="preserve"> чийто годишен оборот не надхвърля 50 млн. евро и/или чи</w:t>
      </w:r>
      <w:r>
        <w:rPr>
          <w:sz w:val="19"/>
          <w:szCs w:val="19"/>
          <w:lang w:val="bg-BG"/>
        </w:rPr>
        <w:t>й</w:t>
      </w:r>
      <w:r>
        <w:rPr>
          <w:sz w:val="19"/>
          <w:szCs w:val="19"/>
        </w:rPr>
        <w:t xml:space="preserve">то </w:t>
      </w:r>
      <w:proofErr w:type="spellStart"/>
      <w:r>
        <w:rPr>
          <w:sz w:val="19"/>
          <w:szCs w:val="19"/>
        </w:rPr>
        <w:t>годиш</w:t>
      </w:r>
      <w:r>
        <w:rPr>
          <w:sz w:val="19"/>
          <w:szCs w:val="19"/>
          <w:lang w:val="bg-BG"/>
        </w:rPr>
        <w:t>е</w:t>
      </w:r>
      <w:proofErr w:type="spellEnd"/>
      <w:r>
        <w:rPr>
          <w:sz w:val="19"/>
          <w:szCs w:val="19"/>
        </w:rPr>
        <w:t xml:space="preserve">н баланс не </w:t>
      </w:r>
      <w:proofErr w:type="spellStart"/>
      <w:r>
        <w:rPr>
          <w:sz w:val="19"/>
          <w:szCs w:val="19"/>
        </w:rPr>
        <w:t>над</w:t>
      </w:r>
      <w:r>
        <w:rPr>
          <w:sz w:val="19"/>
          <w:szCs w:val="19"/>
          <w:lang w:val="bg-BG"/>
        </w:rPr>
        <w:t>ишава</w:t>
      </w:r>
      <w:proofErr w:type="spellEnd"/>
      <w:r>
        <w:rPr>
          <w:sz w:val="19"/>
          <w:szCs w:val="19"/>
        </w:rPr>
        <w:t xml:space="preserve"> 43 млн. евро. </w:t>
      </w:r>
    </w:p>
    <w:p w14:paraId="5EB0344B" w14:textId="7C905069" w:rsidR="00E12441" w:rsidRDefault="00E12441" w:rsidP="00063D93">
      <w:pPr>
        <w:pStyle w:val="FootnoteText"/>
        <w:numPr>
          <w:ilvl w:val="0"/>
          <w:numId w:val="56"/>
        </w:numPr>
        <w:tabs>
          <w:tab w:val="left" w:pos="284"/>
        </w:tabs>
        <w:ind w:left="0" w:firstLine="0"/>
        <w:rPr>
          <w:sz w:val="19"/>
          <w:szCs w:val="19"/>
        </w:rPr>
      </w:pPr>
      <w:r>
        <w:rPr>
          <w:sz w:val="19"/>
          <w:szCs w:val="19"/>
        </w:rPr>
        <w:t xml:space="preserve">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 </w:t>
      </w:r>
    </w:p>
    <w:p w14:paraId="28D2F8B0" w14:textId="4769D4F7" w:rsidR="00E12441" w:rsidRDefault="00E12441" w:rsidP="00063D93">
      <w:pPr>
        <w:pStyle w:val="FootnoteText"/>
        <w:numPr>
          <w:ilvl w:val="0"/>
          <w:numId w:val="56"/>
        </w:numPr>
        <w:tabs>
          <w:tab w:val="left" w:pos="284"/>
        </w:tabs>
        <w:ind w:left="0" w:firstLine="0"/>
      </w:pPr>
      <w:r>
        <w:rPr>
          <w:sz w:val="19"/>
          <w:szCs w:val="19"/>
        </w:rPr>
        <w:t>В рамките на категорията МСП „</w:t>
      </w:r>
      <w:proofErr w:type="spellStart"/>
      <w:r>
        <w:rPr>
          <w:sz w:val="19"/>
          <w:szCs w:val="19"/>
        </w:rPr>
        <w:t>микропредприятие</w:t>
      </w:r>
      <w:proofErr w:type="spellEnd"/>
      <w:r>
        <w:rPr>
          <w:sz w:val="19"/>
          <w:szCs w:val="19"/>
        </w:rPr>
        <w:t>“ се определя като предприятие, в което работят по-малко от 10 души, чийто годишен оборот и/или чието годишно балансово число не надхвърля 2 млн. евро.</w:t>
      </w:r>
    </w:p>
  </w:footnote>
  <w:footnote w:id="2">
    <w:p w14:paraId="490D45FE" w14:textId="77777777" w:rsidR="00076453" w:rsidRPr="0039609C" w:rsidRDefault="00076453" w:rsidP="00076453">
      <w:pPr>
        <w:pStyle w:val="FootnoteText"/>
        <w:rPr>
          <w:i/>
          <w:iCs/>
          <w:color w:val="FF0000"/>
          <w:lang w:val="bg-BG"/>
        </w:rPr>
      </w:pPr>
      <w:r w:rsidRPr="00095CB6">
        <w:rPr>
          <w:rStyle w:val="FootnoteReference"/>
          <w:sz w:val="22"/>
          <w:szCs w:val="22"/>
        </w:rPr>
        <w:footnoteRef/>
      </w:r>
      <w:r w:rsidRPr="00095CB6">
        <w:rPr>
          <w:sz w:val="22"/>
          <w:szCs w:val="22"/>
        </w:rPr>
        <w:t xml:space="preserve"> </w:t>
      </w:r>
      <w:r w:rsidRPr="0039609C">
        <w:rPr>
          <w:lang w:val="bg-BG"/>
        </w:rPr>
        <w:t>„</w:t>
      </w:r>
      <w:r w:rsidRPr="0039609C">
        <w:rPr>
          <w:i/>
          <w:iCs/>
          <w:lang w:val="bg-BG"/>
        </w:rPr>
        <w:t>Консултация“</w:t>
      </w:r>
      <w:r>
        <w:rPr>
          <w:i/>
          <w:iCs/>
          <w:lang w:val="bg-BG"/>
        </w:rPr>
        <w:t xml:space="preserve"> - пълна консултация, предоставена в рамките на един и същ договор</w:t>
      </w:r>
      <w:r w:rsidRPr="0048706A">
        <w:rPr>
          <w:i/>
          <w:iCs/>
          <w:lang w:val="bg-BG"/>
        </w:rPr>
        <w:t>.</w:t>
      </w:r>
    </w:p>
    <w:p w14:paraId="1D43090D" w14:textId="77777777" w:rsidR="00076453" w:rsidRPr="00DA00ED" w:rsidRDefault="00076453" w:rsidP="00076453">
      <w:pPr>
        <w:pStyle w:val="FootnoteText"/>
        <w:rPr>
          <w:lang w:val="bg-BG"/>
        </w:rPr>
      </w:pPr>
    </w:p>
  </w:footnote>
  <w:footnote w:id="3">
    <w:p w14:paraId="4D9C0F4E" w14:textId="77777777" w:rsidR="00AE27C0" w:rsidRPr="00BB2394" w:rsidRDefault="00AE27C0" w:rsidP="00AE27C0">
      <w:pPr>
        <w:pStyle w:val="FootnoteText"/>
        <w:rPr>
          <w:lang w:val="bg-BG"/>
        </w:rPr>
      </w:pPr>
      <w:r w:rsidRPr="00BB2394">
        <w:rPr>
          <w:rStyle w:val="FootnoteReference"/>
          <w:lang w:val="bg-BG"/>
        </w:rPr>
        <w:footnoteRef/>
      </w:r>
      <w:r w:rsidRPr="00BB2394">
        <w:rPr>
          <w:lang w:val="bg-BG"/>
        </w:rPr>
        <w:t xml:space="preserve"> </w:t>
      </w:r>
      <w:r w:rsidRPr="00BB2394">
        <w:rPr>
          <w:sz w:val="17"/>
          <w:szCs w:val="17"/>
          <w:lang w:val="bg-BG"/>
        </w:rPr>
        <w:t>Регламент (ЕС) 2021/690 на Европейския парламент и на Съвета от 28 април 2021 година за създаване на програма за вътрешния пазар, конкурентоспособността на предприятията, включително малките и средните предприятия, областта на растенията, животните, храните и фуражите, и европейската статистика (програма „Единен пазар“), и за отмяна на регламенти (ЕС) № 99/2013, (ЕС) № 1287/2013, (ЕС) № 254/2014 и (ЕС) № 652/2014 (ОВ L 153, 03.05.2021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227497D"/>
    <w:multiLevelType w:val="hybridMultilevel"/>
    <w:tmpl w:val="F89E76C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nsid w:val="05000DF9"/>
    <w:multiLevelType w:val="hybridMultilevel"/>
    <w:tmpl w:val="69AED4A4"/>
    <w:lvl w:ilvl="0" w:tplc="0409000B">
      <w:start w:val="1"/>
      <w:numFmt w:val="bullet"/>
      <w:lvlText w:val=""/>
      <w:lvlJc w:val="left"/>
      <w:pPr>
        <w:ind w:left="8910"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2">
    <w:nsid w:val="081701C6"/>
    <w:multiLevelType w:val="hybridMultilevel"/>
    <w:tmpl w:val="662E704C"/>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nsid w:val="0AF208A6"/>
    <w:multiLevelType w:val="hybridMultilevel"/>
    <w:tmpl w:val="E1FAF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EE636C5"/>
    <w:multiLevelType w:val="hybridMultilevel"/>
    <w:tmpl w:val="45FAF3A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nsid w:val="0FFA297E"/>
    <w:multiLevelType w:val="hybridMultilevel"/>
    <w:tmpl w:val="23F266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1843A32"/>
    <w:multiLevelType w:val="hybridMultilevel"/>
    <w:tmpl w:val="9C02863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C3482F"/>
    <w:multiLevelType w:val="hybridMultilevel"/>
    <w:tmpl w:val="5022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20DA7"/>
    <w:multiLevelType w:val="hybridMultilevel"/>
    <w:tmpl w:val="935CCA0E"/>
    <w:lvl w:ilvl="0" w:tplc="206A0994">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767058E"/>
    <w:multiLevelType w:val="multilevel"/>
    <w:tmpl w:val="A9E2BF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D480D57"/>
    <w:multiLevelType w:val="hybridMultilevel"/>
    <w:tmpl w:val="054693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DD0747F"/>
    <w:multiLevelType w:val="multilevel"/>
    <w:tmpl w:val="F75419B0"/>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2">
    <w:nsid w:val="22CE61E9"/>
    <w:multiLevelType w:val="hybridMultilevel"/>
    <w:tmpl w:val="E1CC08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3400402"/>
    <w:multiLevelType w:val="hybridMultilevel"/>
    <w:tmpl w:val="0598D62A"/>
    <w:lvl w:ilvl="0" w:tplc="0402000D">
      <w:start w:val="1"/>
      <w:numFmt w:val="bullet"/>
      <w:lvlText w:val=""/>
      <w:lvlJc w:val="left"/>
      <w:pPr>
        <w:ind w:left="360" w:hanging="360"/>
      </w:pPr>
      <w:rPr>
        <w:rFonts w:ascii="Wingdings" w:hAnsi="Wingdings" w:hint="default"/>
        <w:sz w:val="20"/>
        <w:szCs w:val="2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259D3821"/>
    <w:multiLevelType w:val="hybridMultilevel"/>
    <w:tmpl w:val="0F8CC57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91006EA"/>
    <w:multiLevelType w:val="hybridMultilevel"/>
    <w:tmpl w:val="E16EC14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2B923585"/>
    <w:multiLevelType w:val="multilevel"/>
    <w:tmpl w:val="7F02180A"/>
    <w:lvl w:ilvl="0">
      <w:start w:val="1"/>
      <w:numFmt w:val="decimal"/>
      <w:lvlText w:val="%1."/>
      <w:lvlJc w:val="left"/>
      <w:pPr>
        <w:tabs>
          <w:tab w:val="num" w:pos="360"/>
        </w:tabs>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B924AB8"/>
    <w:multiLevelType w:val="hybridMultilevel"/>
    <w:tmpl w:val="87C623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E425065"/>
    <w:multiLevelType w:val="hybridMultilevel"/>
    <w:tmpl w:val="E89A1C80"/>
    <w:lvl w:ilvl="0" w:tplc="0402000B">
      <w:start w:val="1"/>
      <w:numFmt w:val="bullet"/>
      <w:lvlText w:val=""/>
      <w:lvlJc w:val="left"/>
      <w:pPr>
        <w:tabs>
          <w:tab w:val="num" w:pos="720"/>
        </w:tabs>
        <w:ind w:left="720" w:hanging="360"/>
      </w:pPr>
      <w:rPr>
        <w:rFonts w:ascii="Wingdings" w:hAnsi="Wingdings" w:hint="default"/>
        <w:sz w:val="24"/>
        <w:szCs w:val="24"/>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nsid w:val="31861DEE"/>
    <w:multiLevelType w:val="hybridMultilevel"/>
    <w:tmpl w:val="52D889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1F6D0D"/>
    <w:multiLevelType w:val="hybridMultilevel"/>
    <w:tmpl w:val="871812E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4973B9B"/>
    <w:multiLevelType w:val="hybridMultilevel"/>
    <w:tmpl w:val="60784486"/>
    <w:lvl w:ilvl="0" w:tplc="413E702A">
      <w:start w:val="3"/>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2">
    <w:nsid w:val="355A726E"/>
    <w:multiLevelType w:val="hybridMultilevel"/>
    <w:tmpl w:val="D5662AF4"/>
    <w:lvl w:ilvl="0" w:tplc="5D6C5F14">
      <w:start w:val="1"/>
      <w:numFmt w:val="decimal"/>
      <w:lvlText w:val="%1.)"/>
      <w:lvlJc w:val="left"/>
      <w:pPr>
        <w:tabs>
          <w:tab w:val="num" w:pos="795"/>
        </w:tabs>
        <w:ind w:left="795" w:hanging="435"/>
      </w:pPr>
      <w:rPr>
        <w:rFonts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36E53FED"/>
    <w:multiLevelType w:val="hybridMultilevel"/>
    <w:tmpl w:val="2F183218"/>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4">
    <w:nsid w:val="38D630D6"/>
    <w:multiLevelType w:val="hybridMultilevel"/>
    <w:tmpl w:val="60CE42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3BB13C7C"/>
    <w:multiLevelType w:val="hybridMultilevel"/>
    <w:tmpl w:val="B53EACFA"/>
    <w:lvl w:ilvl="0" w:tplc="0402000F">
      <w:start w:val="14"/>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6">
    <w:nsid w:val="4490036B"/>
    <w:multiLevelType w:val="hybridMultilevel"/>
    <w:tmpl w:val="BE4E66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60C6F95"/>
    <w:multiLevelType w:val="multilevel"/>
    <w:tmpl w:val="0402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60C7209"/>
    <w:multiLevelType w:val="hybridMultilevel"/>
    <w:tmpl w:val="397A9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2A6E21"/>
    <w:multiLevelType w:val="hybridMultilevel"/>
    <w:tmpl w:val="6F385A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6515CC0"/>
    <w:multiLevelType w:val="hybridMultilevel"/>
    <w:tmpl w:val="F63273AA"/>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nsid w:val="4AF54E37"/>
    <w:multiLevelType w:val="hybridMultilevel"/>
    <w:tmpl w:val="F7460162"/>
    <w:lvl w:ilvl="0" w:tplc="0409000B">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2">
    <w:nsid w:val="4FB23707"/>
    <w:multiLevelType w:val="hybridMultilevel"/>
    <w:tmpl w:val="ADD66EC8"/>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nsid w:val="50BE5BEE"/>
    <w:multiLevelType w:val="hybridMultilevel"/>
    <w:tmpl w:val="F22A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51044CB4"/>
    <w:multiLevelType w:val="hybridMultilevel"/>
    <w:tmpl w:val="BCA4806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nsid w:val="52E0358D"/>
    <w:multiLevelType w:val="hybridMultilevel"/>
    <w:tmpl w:val="348683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7981EA0"/>
    <w:multiLevelType w:val="hybridMultilevel"/>
    <w:tmpl w:val="BCEEA718"/>
    <w:lvl w:ilvl="0" w:tplc="EAE61DA0">
      <w:start w:val="1"/>
      <w:numFmt w:val="bullet"/>
      <w:lvlText w:val=""/>
      <w:lvlJc w:val="left"/>
      <w:pPr>
        <w:ind w:left="1429" w:hanging="360"/>
      </w:pPr>
      <w:rPr>
        <w:rFonts w:ascii="Wingdings" w:hAnsi="Wingdings" w:hint="default"/>
        <w:sz w:val="20"/>
        <w:szCs w:val="20"/>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8">
    <w:nsid w:val="58CE244B"/>
    <w:multiLevelType w:val="hybridMultilevel"/>
    <w:tmpl w:val="67325520"/>
    <w:lvl w:ilvl="0" w:tplc="03425962">
      <w:start w:val="2"/>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5AF6508B"/>
    <w:multiLevelType w:val="hybridMultilevel"/>
    <w:tmpl w:val="3EC218B6"/>
    <w:lvl w:ilvl="0" w:tplc="04020001">
      <w:start w:val="1"/>
      <w:numFmt w:val="bullet"/>
      <w:lvlText w:val=""/>
      <w:lvlJc w:val="left"/>
      <w:pPr>
        <w:ind w:left="2717" w:hanging="360"/>
      </w:pPr>
      <w:rPr>
        <w:rFonts w:ascii="Symbol" w:hAnsi="Symbol" w:hint="default"/>
      </w:rPr>
    </w:lvl>
    <w:lvl w:ilvl="1" w:tplc="04020003">
      <w:start w:val="1"/>
      <w:numFmt w:val="bullet"/>
      <w:lvlText w:val="o"/>
      <w:lvlJc w:val="left"/>
      <w:pPr>
        <w:ind w:left="3437" w:hanging="360"/>
      </w:pPr>
      <w:rPr>
        <w:rFonts w:ascii="Courier New" w:hAnsi="Courier New" w:cs="Courier New" w:hint="default"/>
      </w:rPr>
    </w:lvl>
    <w:lvl w:ilvl="2" w:tplc="04020005" w:tentative="1">
      <w:start w:val="1"/>
      <w:numFmt w:val="bullet"/>
      <w:lvlText w:val=""/>
      <w:lvlJc w:val="left"/>
      <w:pPr>
        <w:ind w:left="4157" w:hanging="360"/>
      </w:pPr>
      <w:rPr>
        <w:rFonts w:ascii="Wingdings" w:hAnsi="Wingdings" w:hint="default"/>
      </w:rPr>
    </w:lvl>
    <w:lvl w:ilvl="3" w:tplc="04020001" w:tentative="1">
      <w:start w:val="1"/>
      <w:numFmt w:val="bullet"/>
      <w:lvlText w:val=""/>
      <w:lvlJc w:val="left"/>
      <w:pPr>
        <w:ind w:left="4877" w:hanging="360"/>
      </w:pPr>
      <w:rPr>
        <w:rFonts w:ascii="Symbol" w:hAnsi="Symbol" w:hint="default"/>
      </w:rPr>
    </w:lvl>
    <w:lvl w:ilvl="4" w:tplc="04020003" w:tentative="1">
      <w:start w:val="1"/>
      <w:numFmt w:val="bullet"/>
      <w:lvlText w:val="o"/>
      <w:lvlJc w:val="left"/>
      <w:pPr>
        <w:ind w:left="5597" w:hanging="360"/>
      </w:pPr>
      <w:rPr>
        <w:rFonts w:ascii="Courier New" w:hAnsi="Courier New" w:cs="Courier New" w:hint="default"/>
      </w:rPr>
    </w:lvl>
    <w:lvl w:ilvl="5" w:tplc="04020005" w:tentative="1">
      <w:start w:val="1"/>
      <w:numFmt w:val="bullet"/>
      <w:lvlText w:val=""/>
      <w:lvlJc w:val="left"/>
      <w:pPr>
        <w:ind w:left="6317" w:hanging="360"/>
      </w:pPr>
      <w:rPr>
        <w:rFonts w:ascii="Wingdings" w:hAnsi="Wingdings" w:hint="default"/>
      </w:rPr>
    </w:lvl>
    <w:lvl w:ilvl="6" w:tplc="04020001" w:tentative="1">
      <w:start w:val="1"/>
      <w:numFmt w:val="bullet"/>
      <w:lvlText w:val=""/>
      <w:lvlJc w:val="left"/>
      <w:pPr>
        <w:ind w:left="7037" w:hanging="360"/>
      </w:pPr>
      <w:rPr>
        <w:rFonts w:ascii="Symbol" w:hAnsi="Symbol" w:hint="default"/>
      </w:rPr>
    </w:lvl>
    <w:lvl w:ilvl="7" w:tplc="04020003" w:tentative="1">
      <w:start w:val="1"/>
      <w:numFmt w:val="bullet"/>
      <w:lvlText w:val="o"/>
      <w:lvlJc w:val="left"/>
      <w:pPr>
        <w:ind w:left="7757" w:hanging="360"/>
      </w:pPr>
      <w:rPr>
        <w:rFonts w:ascii="Courier New" w:hAnsi="Courier New" w:cs="Courier New" w:hint="default"/>
      </w:rPr>
    </w:lvl>
    <w:lvl w:ilvl="8" w:tplc="04020005" w:tentative="1">
      <w:start w:val="1"/>
      <w:numFmt w:val="bullet"/>
      <w:lvlText w:val=""/>
      <w:lvlJc w:val="left"/>
      <w:pPr>
        <w:ind w:left="8477" w:hanging="360"/>
      </w:pPr>
      <w:rPr>
        <w:rFonts w:ascii="Wingdings" w:hAnsi="Wingdings" w:hint="default"/>
      </w:rPr>
    </w:lvl>
  </w:abstractNum>
  <w:abstractNum w:abstractNumId="40">
    <w:nsid w:val="5D402107"/>
    <w:multiLevelType w:val="hybridMultilevel"/>
    <w:tmpl w:val="3C308A1E"/>
    <w:lvl w:ilvl="0" w:tplc="336C03A2">
      <w:start w:val="1"/>
      <w:numFmt w:val="bullet"/>
      <w:lvlText w:val=""/>
      <w:lvlJc w:val="left"/>
      <w:pPr>
        <w:ind w:left="1713" w:hanging="360"/>
      </w:pPr>
      <w:rPr>
        <w:rFonts w:ascii="Wingdings" w:hAnsi="Wingdings" w:hint="default"/>
        <w:sz w:val="20"/>
        <w:szCs w:val="20"/>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41">
    <w:nsid w:val="5E6E6B37"/>
    <w:multiLevelType w:val="hybridMultilevel"/>
    <w:tmpl w:val="A7D2A408"/>
    <w:lvl w:ilvl="0" w:tplc="0402000F">
      <w:start w:val="1"/>
      <w:numFmt w:val="decimal"/>
      <w:lvlText w:val="%1."/>
      <w:lvlJc w:val="left"/>
      <w:pPr>
        <w:tabs>
          <w:tab w:val="num" w:pos="796"/>
        </w:tabs>
        <w:ind w:left="796" w:hanging="360"/>
      </w:pPr>
    </w:lvl>
    <w:lvl w:ilvl="1" w:tplc="731A1FB0">
      <w:start w:val="1"/>
      <w:numFmt w:val="decimal"/>
      <w:lvlText w:val="%2."/>
      <w:lvlJc w:val="left"/>
      <w:pPr>
        <w:tabs>
          <w:tab w:val="num" w:pos="1516"/>
        </w:tabs>
        <w:ind w:left="1516" w:hanging="360"/>
      </w:pPr>
      <w:rPr>
        <w:rFonts w:ascii="Verdana" w:eastAsia="Times New Roman" w:hAnsi="Verdana" w:cs="Times New Roman"/>
      </w:rPr>
    </w:lvl>
    <w:lvl w:ilvl="2" w:tplc="0402001B" w:tentative="1">
      <w:start w:val="1"/>
      <w:numFmt w:val="lowerRoman"/>
      <w:lvlText w:val="%3."/>
      <w:lvlJc w:val="right"/>
      <w:pPr>
        <w:tabs>
          <w:tab w:val="num" w:pos="2236"/>
        </w:tabs>
        <w:ind w:left="2236" w:hanging="180"/>
      </w:pPr>
    </w:lvl>
    <w:lvl w:ilvl="3" w:tplc="0402000F" w:tentative="1">
      <w:start w:val="1"/>
      <w:numFmt w:val="decimal"/>
      <w:lvlText w:val="%4."/>
      <w:lvlJc w:val="left"/>
      <w:pPr>
        <w:tabs>
          <w:tab w:val="num" w:pos="2956"/>
        </w:tabs>
        <w:ind w:left="2956" w:hanging="360"/>
      </w:pPr>
    </w:lvl>
    <w:lvl w:ilvl="4" w:tplc="04020019" w:tentative="1">
      <w:start w:val="1"/>
      <w:numFmt w:val="lowerLetter"/>
      <w:lvlText w:val="%5."/>
      <w:lvlJc w:val="left"/>
      <w:pPr>
        <w:tabs>
          <w:tab w:val="num" w:pos="3676"/>
        </w:tabs>
        <w:ind w:left="3676" w:hanging="360"/>
      </w:pPr>
    </w:lvl>
    <w:lvl w:ilvl="5" w:tplc="0402001B" w:tentative="1">
      <w:start w:val="1"/>
      <w:numFmt w:val="lowerRoman"/>
      <w:lvlText w:val="%6."/>
      <w:lvlJc w:val="right"/>
      <w:pPr>
        <w:tabs>
          <w:tab w:val="num" w:pos="4396"/>
        </w:tabs>
        <w:ind w:left="4396" w:hanging="180"/>
      </w:pPr>
    </w:lvl>
    <w:lvl w:ilvl="6" w:tplc="0402000F" w:tentative="1">
      <w:start w:val="1"/>
      <w:numFmt w:val="decimal"/>
      <w:lvlText w:val="%7."/>
      <w:lvlJc w:val="left"/>
      <w:pPr>
        <w:tabs>
          <w:tab w:val="num" w:pos="5116"/>
        </w:tabs>
        <w:ind w:left="5116" w:hanging="360"/>
      </w:pPr>
    </w:lvl>
    <w:lvl w:ilvl="7" w:tplc="04020019" w:tentative="1">
      <w:start w:val="1"/>
      <w:numFmt w:val="lowerLetter"/>
      <w:lvlText w:val="%8."/>
      <w:lvlJc w:val="left"/>
      <w:pPr>
        <w:tabs>
          <w:tab w:val="num" w:pos="5836"/>
        </w:tabs>
        <w:ind w:left="5836" w:hanging="360"/>
      </w:pPr>
    </w:lvl>
    <w:lvl w:ilvl="8" w:tplc="0402001B" w:tentative="1">
      <w:start w:val="1"/>
      <w:numFmt w:val="lowerRoman"/>
      <w:lvlText w:val="%9."/>
      <w:lvlJc w:val="right"/>
      <w:pPr>
        <w:tabs>
          <w:tab w:val="num" w:pos="6556"/>
        </w:tabs>
        <w:ind w:left="6556" w:hanging="180"/>
      </w:pPr>
    </w:lvl>
  </w:abstractNum>
  <w:abstractNum w:abstractNumId="42">
    <w:nsid w:val="61CA44E8"/>
    <w:multiLevelType w:val="hybridMultilevel"/>
    <w:tmpl w:val="7A56A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2AB1202"/>
    <w:multiLevelType w:val="hybridMultilevel"/>
    <w:tmpl w:val="F1701D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2E23EDE"/>
    <w:multiLevelType w:val="multilevel"/>
    <w:tmpl w:val="1424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5">
    <w:nsid w:val="62E83230"/>
    <w:multiLevelType w:val="hybridMultilevel"/>
    <w:tmpl w:val="0CC4FD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62FF134F"/>
    <w:multiLevelType w:val="multilevel"/>
    <w:tmpl w:val="1424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7">
    <w:nsid w:val="65BF24D9"/>
    <w:multiLevelType w:val="hybridMultilevel"/>
    <w:tmpl w:val="8EDACB2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8">
    <w:nsid w:val="6A8A0182"/>
    <w:multiLevelType w:val="multilevel"/>
    <w:tmpl w:val="0402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nsid w:val="714E053F"/>
    <w:multiLevelType w:val="hybridMultilevel"/>
    <w:tmpl w:val="52D89C1E"/>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0">
    <w:nsid w:val="71C147D0"/>
    <w:multiLevelType w:val="hybridMultilevel"/>
    <w:tmpl w:val="82CA26E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nsid w:val="734435F9"/>
    <w:multiLevelType w:val="hybridMultilevel"/>
    <w:tmpl w:val="97C022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2">
    <w:nsid w:val="74E24C49"/>
    <w:multiLevelType w:val="hybridMultilevel"/>
    <w:tmpl w:val="BF583A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3">
    <w:nsid w:val="74F65826"/>
    <w:multiLevelType w:val="hybridMultilevel"/>
    <w:tmpl w:val="E6BC5622"/>
    <w:lvl w:ilvl="0" w:tplc="0402000B">
      <w:start w:val="1"/>
      <w:numFmt w:val="bullet"/>
      <w:lvlText w:val=""/>
      <w:lvlJc w:val="left"/>
      <w:pPr>
        <w:ind w:left="4554" w:hanging="360"/>
      </w:pPr>
      <w:rPr>
        <w:rFonts w:ascii="Wingdings" w:hAnsi="Wingdings" w:hint="default"/>
      </w:rPr>
    </w:lvl>
    <w:lvl w:ilvl="1" w:tplc="04020003" w:tentative="1">
      <w:start w:val="1"/>
      <w:numFmt w:val="bullet"/>
      <w:lvlText w:val="o"/>
      <w:lvlJc w:val="left"/>
      <w:pPr>
        <w:ind w:left="5274" w:hanging="360"/>
      </w:pPr>
      <w:rPr>
        <w:rFonts w:ascii="Courier New" w:hAnsi="Courier New" w:cs="Courier New" w:hint="default"/>
      </w:rPr>
    </w:lvl>
    <w:lvl w:ilvl="2" w:tplc="04020005" w:tentative="1">
      <w:start w:val="1"/>
      <w:numFmt w:val="bullet"/>
      <w:lvlText w:val=""/>
      <w:lvlJc w:val="left"/>
      <w:pPr>
        <w:ind w:left="5994" w:hanging="360"/>
      </w:pPr>
      <w:rPr>
        <w:rFonts w:ascii="Wingdings" w:hAnsi="Wingdings" w:hint="default"/>
      </w:rPr>
    </w:lvl>
    <w:lvl w:ilvl="3" w:tplc="04020001" w:tentative="1">
      <w:start w:val="1"/>
      <w:numFmt w:val="bullet"/>
      <w:lvlText w:val=""/>
      <w:lvlJc w:val="left"/>
      <w:pPr>
        <w:ind w:left="6714" w:hanging="360"/>
      </w:pPr>
      <w:rPr>
        <w:rFonts w:ascii="Symbol" w:hAnsi="Symbol" w:hint="default"/>
      </w:rPr>
    </w:lvl>
    <w:lvl w:ilvl="4" w:tplc="04020003" w:tentative="1">
      <w:start w:val="1"/>
      <w:numFmt w:val="bullet"/>
      <w:lvlText w:val="o"/>
      <w:lvlJc w:val="left"/>
      <w:pPr>
        <w:ind w:left="7434" w:hanging="360"/>
      </w:pPr>
      <w:rPr>
        <w:rFonts w:ascii="Courier New" w:hAnsi="Courier New" w:cs="Courier New" w:hint="default"/>
      </w:rPr>
    </w:lvl>
    <w:lvl w:ilvl="5" w:tplc="04020005" w:tentative="1">
      <w:start w:val="1"/>
      <w:numFmt w:val="bullet"/>
      <w:lvlText w:val=""/>
      <w:lvlJc w:val="left"/>
      <w:pPr>
        <w:ind w:left="8154" w:hanging="360"/>
      </w:pPr>
      <w:rPr>
        <w:rFonts w:ascii="Wingdings" w:hAnsi="Wingdings" w:hint="default"/>
      </w:rPr>
    </w:lvl>
    <w:lvl w:ilvl="6" w:tplc="04020001" w:tentative="1">
      <w:start w:val="1"/>
      <w:numFmt w:val="bullet"/>
      <w:lvlText w:val=""/>
      <w:lvlJc w:val="left"/>
      <w:pPr>
        <w:ind w:left="8874" w:hanging="360"/>
      </w:pPr>
      <w:rPr>
        <w:rFonts w:ascii="Symbol" w:hAnsi="Symbol" w:hint="default"/>
      </w:rPr>
    </w:lvl>
    <w:lvl w:ilvl="7" w:tplc="04020003" w:tentative="1">
      <w:start w:val="1"/>
      <w:numFmt w:val="bullet"/>
      <w:lvlText w:val="o"/>
      <w:lvlJc w:val="left"/>
      <w:pPr>
        <w:ind w:left="9594" w:hanging="360"/>
      </w:pPr>
      <w:rPr>
        <w:rFonts w:ascii="Courier New" w:hAnsi="Courier New" w:cs="Courier New" w:hint="default"/>
      </w:rPr>
    </w:lvl>
    <w:lvl w:ilvl="8" w:tplc="04020005" w:tentative="1">
      <w:start w:val="1"/>
      <w:numFmt w:val="bullet"/>
      <w:lvlText w:val=""/>
      <w:lvlJc w:val="left"/>
      <w:pPr>
        <w:ind w:left="10314" w:hanging="360"/>
      </w:pPr>
      <w:rPr>
        <w:rFonts w:ascii="Wingdings" w:hAnsi="Wingdings" w:hint="default"/>
      </w:rPr>
    </w:lvl>
  </w:abstractNum>
  <w:abstractNum w:abstractNumId="54">
    <w:nsid w:val="74FB145D"/>
    <w:multiLevelType w:val="hybridMultilevel"/>
    <w:tmpl w:val="8014E556"/>
    <w:lvl w:ilvl="0" w:tplc="FBAA3B20">
      <w:start w:val="1"/>
      <w:numFmt w:val="decimal"/>
      <w:lvlText w:val="%1."/>
      <w:lvlJc w:val="left"/>
      <w:pPr>
        <w:tabs>
          <w:tab w:val="num" w:pos="810"/>
        </w:tabs>
        <w:ind w:left="810" w:hanging="360"/>
      </w:pPr>
      <w:rPr>
        <w:b w:val="0"/>
      </w:rPr>
    </w:lvl>
    <w:lvl w:ilvl="1" w:tplc="0402000B">
      <w:start w:val="1"/>
      <w:numFmt w:val="bullet"/>
      <w:lvlText w:val=""/>
      <w:lvlJc w:val="left"/>
      <w:pPr>
        <w:tabs>
          <w:tab w:val="num" w:pos="1516"/>
        </w:tabs>
        <w:ind w:left="1516" w:hanging="360"/>
      </w:pPr>
      <w:rPr>
        <w:rFonts w:ascii="Wingdings" w:hAnsi="Wingdings" w:hint="default"/>
      </w:rPr>
    </w:lvl>
    <w:lvl w:ilvl="2" w:tplc="0402001B" w:tentative="1">
      <w:start w:val="1"/>
      <w:numFmt w:val="lowerRoman"/>
      <w:lvlText w:val="%3."/>
      <w:lvlJc w:val="right"/>
      <w:pPr>
        <w:tabs>
          <w:tab w:val="num" w:pos="2236"/>
        </w:tabs>
        <w:ind w:left="2236" w:hanging="180"/>
      </w:pPr>
    </w:lvl>
    <w:lvl w:ilvl="3" w:tplc="0402000F" w:tentative="1">
      <w:start w:val="1"/>
      <w:numFmt w:val="decimal"/>
      <w:lvlText w:val="%4."/>
      <w:lvlJc w:val="left"/>
      <w:pPr>
        <w:tabs>
          <w:tab w:val="num" w:pos="2956"/>
        </w:tabs>
        <w:ind w:left="2956" w:hanging="360"/>
      </w:pPr>
    </w:lvl>
    <w:lvl w:ilvl="4" w:tplc="04020019" w:tentative="1">
      <w:start w:val="1"/>
      <w:numFmt w:val="lowerLetter"/>
      <w:lvlText w:val="%5."/>
      <w:lvlJc w:val="left"/>
      <w:pPr>
        <w:tabs>
          <w:tab w:val="num" w:pos="3676"/>
        </w:tabs>
        <w:ind w:left="3676" w:hanging="360"/>
      </w:pPr>
    </w:lvl>
    <w:lvl w:ilvl="5" w:tplc="0402001B" w:tentative="1">
      <w:start w:val="1"/>
      <w:numFmt w:val="lowerRoman"/>
      <w:lvlText w:val="%6."/>
      <w:lvlJc w:val="right"/>
      <w:pPr>
        <w:tabs>
          <w:tab w:val="num" w:pos="4396"/>
        </w:tabs>
        <w:ind w:left="4396" w:hanging="180"/>
      </w:pPr>
    </w:lvl>
    <w:lvl w:ilvl="6" w:tplc="0402000F" w:tentative="1">
      <w:start w:val="1"/>
      <w:numFmt w:val="decimal"/>
      <w:lvlText w:val="%7."/>
      <w:lvlJc w:val="left"/>
      <w:pPr>
        <w:tabs>
          <w:tab w:val="num" w:pos="5116"/>
        </w:tabs>
        <w:ind w:left="5116" w:hanging="360"/>
      </w:pPr>
    </w:lvl>
    <w:lvl w:ilvl="7" w:tplc="04020019" w:tentative="1">
      <w:start w:val="1"/>
      <w:numFmt w:val="lowerLetter"/>
      <w:lvlText w:val="%8."/>
      <w:lvlJc w:val="left"/>
      <w:pPr>
        <w:tabs>
          <w:tab w:val="num" w:pos="5836"/>
        </w:tabs>
        <w:ind w:left="5836" w:hanging="360"/>
      </w:pPr>
    </w:lvl>
    <w:lvl w:ilvl="8" w:tplc="0402001B" w:tentative="1">
      <w:start w:val="1"/>
      <w:numFmt w:val="lowerRoman"/>
      <w:lvlText w:val="%9."/>
      <w:lvlJc w:val="right"/>
      <w:pPr>
        <w:tabs>
          <w:tab w:val="num" w:pos="6556"/>
        </w:tabs>
        <w:ind w:left="6556" w:hanging="180"/>
      </w:pPr>
    </w:lvl>
  </w:abstractNum>
  <w:abstractNum w:abstractNumId="55">
    <w:nsid w:val="76C714B3"/>
    <w:multiLevelType w:val="hybridMultilevel"/>
    <w:tmpl w:val="D962316C"/>
    <w:lvl w:ilvl="0" w:tplc="48CC2506">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5"/>
  </w:num>
  <w:num w:numId="3">
    <w:abstractNumId w:val="24"/>
  </w:num>
  <w:num w:numId="4">
    <w:abstractNumId w:val="14"/>
  </w:num>
  <w:num w:numId="5">
    <w:abstractNumId w:val="18"/>
  </w:num>
  <w:num w:numId="6">
    <w:abstractNumId w:val="51"/>
  </w:num>
  <w:num w:numId="7">
    <w:abstractNumId w:val="49"/>
  </w:num>
  <w:num w:numId="8">
    <w:abstractNumId w:val="46"/>
  </w:num>
  <w:num w:numId="9">
    <w:abstractNumId w:val="44"/>
  </w:num>
  <w:num w:numId="10">
    <w:abstractNumId w:val="27"/>
  </w:num>
  <w:num w:numId="11">
    <w:abstractNumId w:val="55"/>
  </w:num>
  <w:num w:numId="12">
    <w:abstractNumId w:val="34"/>
  </w:num>
  <w:num w:numId="13">
    <w:abstractNumId w:val="11"/>
  </w:num>
  <w:num w:numId="14">
    <w:abstractNumId w:val="21"/>
  </w:num>
  <w:num w:numId="15">
    <w:abstractNumId w:val="38"/>
  </w:num>
  <w:num w:numId="16">
    <w:abstractNumId w:val="22"/>
  </w:num>
  <w:num w:numId="17">
    <w:abstractNumId w:val="7"/>
  </w:num>
  <w:num w:numId="18">
    <w:abstractNumId w:val="25"/>
  </w:num>
  <w:num w:numId="19">
    <w:abstractNumId w:val="16"/>
  </w:num>
  <w:num w:numId="20">
    <w:abstractNumId w:val="4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1"/>
  </w:num>
  <w:num w:numId="24">
    <w:abstractNumId w:val="19"/>
  </w:num>
  <w:num w:numId="25">
    <w:abstractNumId w:val="1"/>
  </w:num>
  <w:num w:numId="26">
    <w:abstractNumId w:val="33"/>
  </w:num>
  <w:num w:numId="27">
    <w:abstractNumId w:val="28"/>
  </w:num>
  <w:num w:numId="28">
    <w:abstractNumId w:val="42"/>
  </w:num>
  <w:num w:numId="29">
    <w:abstractNumId w:val="53"/>
  </w:num>
  <w:num w:numId="30">
    <w:abstractNumId w:val="6"/>
  </w:num>
  <w:num w:numId="31">
    <w:abstractNumId w:val="54"/>
  </w:num>
  <w:num w:numId="32">
    <w:abstractNumId w:val="40"/>
  </w:num>
  <w:num w:numId="33">
    <w:abstractNumId w:val="8"/>
  </w:num>
  <w:num w:numId="34">
    <w:abstractNumId w:val="37"/>
  </w:num>
  <w:num w:numId="35">
    <w:abstractNumId w:val="39"/>
  </w:num>
  <w:num w:numId="36">
    <w:abstractNumId w:val="31"/>
  </w:num>
  <w:num w:numId="37">
    <w:abstractNumId w:val="17"/>
  </w:num>
  <w:num w:numId="38">
    <w:abstractNumId w:val="4"/>
  </w:num>
  <w:num w:numId="39">
    <w:abstractNumId w:val="15"/>
  </w:num>
  <w:num w:numId="40">
    <w:abstractNumId w:val="50"/>
  </w:num>
  <w:num w:numId="41">
    <w:abstractNumId w:val="3"/>
  </w:num>
  <w:num w:numId="42">
    <w:abstractNumId w:val="43"/>
  </w:num>
  <w:num w:numId="43">
    <w:abstractNumId w:val="12"/>
  </w:num>
  <w:num w:numId="44">
    <w:abstractNumId w:val="20"/>
  </w:num>
  <w:num w:numId="45">
    <w:abstractNumId w:val="29"/>
  </w:num>
  <w:num w:numId="46">
    <w:abstractNumId w:val="35"/>
  </w:num>
  <w:num w:numId="47">
    <w:abstractNumId w:val="45"/>
  </w:num>
  <w:num w:numId="48">
    <w:abstractNumId w:val="13"/>
  </w:num>
  <w:num w:numId="49">
    <w:abstractNumId w:val="36"/>
  </w:num>
  <w:num w:numId="50">
    <w:abstractNumId w:val="2"/>
  </w:num>
  <w:num w:numId="51">
    <w:abstractNumId w:val="32"/>
  </w:num>
  <w:num w:numId="52">
    <w:abstractNumId w:val="26"/>
  </w:num>
  <w:num w:numId="53">
    <w:abstractNumId w:val="52"/>
  </w:num>
  <w:num w:numId="54">
    <w:abstractNumId w:val="23"/>
  </w:num>
  <w:num w:numId="55">
    <w:abstractNumId w:val="30"/>
  </w:num>
  <w:num w:numId="56">
    <w:abstractNumId w:val="0"/>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57CE"/>
    <w:rsid w:val="0001340C"/>
    <w:rsid w:val="00013CEB"/>
    <w:rsid w:val="000140F5"/>
    <w:rsid w:val="00014338"/>
    <w:rsid w:val="000149E2"/>
    <w:rsid w:val="00016729"/>
    <w:rsid w:val="000204C7"/>
    <w:rsid w:val="00021B67"/>
    <w:rsid w:val="000249AD"/>
    <w:rsid w:val="00025020"/>
    <w:rsid w:val="0002654F"/>
    <w:rsid w:val="00026B82"/>
    <w:rsid w:val="0002725D"/>
    <w:rsid w:val="00027D05"/>
    <w:rsid w:val="00030AD4"/>
    <w:rsid w:val="0003100D"/>
    <w:rsid w:val="00034401"/>
    <w:rsid w:val="000360C5"/>
    <w:rsid w:val="000409CE"/>
    <w:rsid w:val="00041CC9"/>
    <w:rsid w:val="0004339F"/>
    <w:rsid w:val="00043CD6"/>
    <w:rsid w:val="000441E0"/>
    <w:rsid w:val="000443AE"/>
    <w:rsid w:val="000446FF"/>
    <w:rsid w:val="00045F52"/>
    <w:rsid w:val="00046CA0"/>
    <w:rsid w:val="00047088"/>
    <w:rsid w:val="00051D86"/>
    <w:rsid w:val="00053F56"/>
    <w:rsid w:val="00054042"/>
    <w:rsid w:val="00055193"/>
    <w:rsid w:val="00060387"/>
    <w:rsid w:val="00062E0D"/>
    <w:rsid w:val="00063D93"/>
    <w:rsid w:val="00064B5A"/>
    <w:rsid w:val="000655AF"/>
    <w:rsid w:val="000655DB"/>
    <w:rsid w:val="000662DE"/>
    <w:rsid w:val="00067585"/>
    <w:rsid w:val="00067670"/>
    <w:rsid w:val="00067C15"/>
    <w:rsid w:val="0007000A"/>
    <w:rsid w:val="000702A4"/>
    <w:rsid w:val="000703BF"/>
    <w:rsid w:val="0007096E"/>
    <w:rsid w:val="000712E2"/>
    <w:rsid w:val="00071BD0"/>
    <w:rsid w:val="00071D28"/>
    <w:rsid w:val="00073613"/>
    <w:rsid w:val="000739D8"/>
    <w:rsid w:val="00075F93"/>
    <w:rsid w:val="0007637E"/>
    <w:rsid w:val="00076400"/>
    <w:rsid w:val="00076453"/>
    <w:rsid w:val="00080CC9"/>
    <w:rsid w:val="00081138"/>
    <w:rsid w:val="00082060"/>
    <w:rsid w:val="000827A9"/>
    <w:rsid w:val="00082972"/>
    <w:rsid w:val="00082C98"/>
    <w:rsid w:val="0008550F"/>
    <w:rsid w:val="00085AB3"/>
    <w:rsid w:val="00087089"/>
    <w:rsid w:val="00092357"/>
    <w:rsid w:val="000925E9"/>
    <w:rsid w:val="00092689"/>
    <w:rsid w:val="0009388E"/>
    <w:rsid w:val="000946A3"/>
    <w:rsid w:val="00095CB6"/>
    <w:rsid w:val="000965F8"/>
    <w:rsid w:val="00097639"/>
    <w:rsid w:val="000A0700"/>
    <w:rsid w:val="000A2F05"/>
    <w:rsid w:val="000A3353"/>
    <w:rsid w:val="000A3FAC"/>
    <w:rsid w:val="000A6434"/>
    <w:rsid w:val="000A742A"/>
    <w:rsid w:val="000A7A52"/>
    <w:rsid w:val="000B0ADA"/>
    <w:rsid w:val="000B1CA3"/>
    <w:rsid w:val="000B435B"/>
    <w:rsid w:val="000B441C"/>
    <w:rsid w:val="000B6610"/>
    <w:rsid w:val="000B66F2"/>
    <w:rsid w:val="000B7A23"/>
    <w:rsid w:val="000C0456"/>
    <w:rsid w:val="000C0D60"/>
    <w:rsid w:val="000C19B8"/>
    <w:rsid w:val="000C2E81"/>
    <w:rsid w:val="000C37B3"/>
    <w:rsid w:val="000C4394"/>
    <w:rsid w:val="000C541D"/>
    <w:rsid w:val="000C61AA"/>
    <w:rsid w:val="000C6884"/>
    <w:rsid w:val="000D0658"/>
    <w:rsid w:val="000D0F84"/>
    <w:rsid w:val="000D1F41"/>
    <w:rsid w:val="000D2968"/>
    <w:rsid w:val="000D50CA"/>
    <w:rsid w:val="000D5FC3"/>
    <w:rsid w:val="000D69A4"/>
    <w:rsid w:val="000D7BAC"/>
    <w:rsid w:val="000E04C9"/>
    <w:rsid w:val="000E1413"/>
    <w:rsid w:val="000E177C"/>
    <w:rsid w:val="000E2DA7"/>
    <w:rsid w:val="000E5BCD"/>
    <w:rsid w:val="000E6BFD"/>
    <w:rsid w:val="000E7FCE"/>
    <w:rsid w:val="000E7FF6"/>
    <w:rsid w:val="000F0329"/>
    <w:rsid w:val="000F1689"/>
    <w:rsid w:val="000F1B0C"/>
    <w:rsid w:val="000F2B26"/>
    <w:rsid w:val="000F545F"/>
    <w:rsid w:val="000F64A6"/>
    <w:rsid w:val="000F7590"/>
    <w:rsid w:val="00100897"/>
    <w:rsid w:val="00100C06"/>
    <w:rsid w:val="00102560"/>
    <w:rsid w:val="00104894"/>
    <w:rsid w:val="00105A6B"/>
    <w:rsid w:val="0010705F"/>
    <w:rsid w:val="001079E3"/>
    <w:rsid w:val="0011113A"/>
    <w:rsid w:val="00111CE6"/>
    <w:rsid w:val="0011268B"/>
    <w:rsid w:val="00112B6B"/>
    <w:rsid w:val="00112F12"/>
    <w:rsid w:val="0012486C"/>
    <w:rsid w:val="00126B81"/>
    <w:rsid w:val="00126FC0"/>
    <w:rsid w:val="00130B85"/>
    <w:rsid w:val="00131697"/>
    <w:rsid w:val="001319D0"/>
    <w:rsid w:val="0013405D"/>
    <w:rsid w:val="00134A9C"/>
    <w:rsid w:val="00134CE9"/>
    <w:rsid w:val="00135556"/>
    <w:rsid w:val="001361D4"/>
    <w:rsid w:val="0013750F"/>
    <w:rsid w:val="00140FC0"/>
    <w:rsid w:val="001411BC"/>
    <w:rsid w:val="00141B6B"/>
    <w:rsid w:val="001436DB"/>
    <w:rsid w:val="00143827"/>
    <w:rsid w:val="00144223"/>
    <w:rsid w:val="00144581"/>
    <w:rsid w:val="00145AAE"/>
    <w:rsid w:val="001520A4"/>
    <w:rsid w:val="00152DE9"/>
    <w:rsid w:val="00154924"/>
    <w:rsid w:val="00155B7E"/>
    <w:rsid w:val="0015603D"/>
    <w:rsid w:val="0015656E"/>
    <w:rsid w:val="0015684E"/>
    <w:rsid w:val="00157BD7"/>
    <w:rsid w:val="001622AA"/>
    <w:rsid w:val="00163638"/>
    <w:rsid w:val="00163708"/>
    <w:rsid w:val="00173BCA"/>
    <w:rsid w:val="0017727B"/>
    <w:rsid w:val="001827E5"/>
    <w:rsid w:val="00182BD9"/>
    <w:rsid w:val="00183FE1"/>
    <w:rsid w:val="00184B84"/>
    <w:rsid w:val="001864C7"/>
    <w:rsid w:val="00186A5B"/>
    <w:rsid w:val="001870AB"/>
    <w:rsid w:val="001900F3"/>
    <w:rsid w:val="001908A6"/>
    <w:rsid w:val="00191E84"/>
    <w:rsid w:val="001934D8"/>
    <w:rsid w:val="00193CEA"/>
    <w:rsid w:val="00195551"/>
    <w:rsid w:val="0019785A"/>
    <w:rsid w:val="001A1C56"/>
    <w:rsid w:val="001A2173"/>
    <w:rsid w:val="001A2DF9"/>
    <w:rsid w:val="001A3ED5"/>
    <w:rsid w:val="001A4336"/>
    <w:rsid w:val="001A4412"/>
    <w:rsid w:val="001A4E39"/>
    <w:rsid w:val="001A587C"/>
    <w:rsid w:val="001A5FD5"/>
    <w:rsid w:val="001A7D26"/>
    <w:rsid w:val="001B077D"/>
    <w:rsid w:val="001B483E"/>
    <w:rsid w:val="001C0E08"/>
    <w:rsid w:val="001C24BA"/>
    <w:rsid w:val="001C3074"/>
    <w:rsid w:val="001C3B12"/>
    <w:rsid w:val="001C6ACB"/>
    <w:rsid w:val="001C6D37"/>
    <w:rsid w:val="001C729A"/>
    <w:rsid w:val="001C7B5C"/>
    <w:rsid w:val="001C7CFF"/>
    <w:rsid w:val="001D2C93"/>
    <w:rsid w:val="001D39FF"/>
    <w:rsid w:val="001D3FA0"/>
    <w:rsid w:val="001D58B7"/>
    <w:rsid w:val="001D6072"/>
    <w:rsid w:val="001D6AA9"/>
    <w:rsid w:val="001D6F49"/>
    <w:rsid w:val="001D7012"/>
    <w:rsid w:val="001E0A33"/>
    <w:rsid w:val="001E5114"/>
    <w:rsid w:val="001E5CED"/>
    <w:rsid w:val="001E691C"/>
    <w:rsid w:val="001E72F7"/>
    <w:rsid w:val="001E7AAC"/>
    <w:rsid w:val="001E7BDE"/>
    <w:rsid w:val="001F01B2"/>
    <w:rsid w:val="001F3FED"/>
    <w:rsid w:val="001F43AA"/>
    <w:rsid w:val="001F57B8"/>
    <w:rsid w:val="001F5B89"/>
    <w:rsid w:val="001F6150"/>
    <w:rsid w:val="001F64B1"/>
    <w:rsid w:val="001F78B4"/>
    <w:rsid w:val="0020283E"/>
    <w:rsid w:val="00202E8E"/>
    <w:rsid w:val="002037DF"/>
    <w:rsid w:val="0020609F"/>
    <w:rsid w:val="00207882"/>
    <w:rsid w:val="00211F96"/>
    <w:rsid w:val="002120D3"/>
    <w:rsid w:val="00214934"/>
    <w:rsid w:val="00214CBA"/>
    <w:rsid w:val="0021502A"/>
    <w:rsid w:val="00215391"/>
    <w:rsid w:val="00215FD2"/>
    <w:rsid w:val="002162EE"/>
    <w:rsid w:val="00217FA1"/>
    <w:rsid w:val="0022005C"/>
    <w:rsid w:val="00223DD7"/>
    <w:rsid w:val="00223E57"/>
    <w:rsid w:val="00224A8C"/>
    <w:rsid w:val="0022769B"/>
    <w:rsid w:val="0023011F"/>
    <w:rsid w:val="00231142"/>
    <w:rsid w:val="00233010"/>
    <w:rsid w:val="00233265"/>
    <w:rsid w:val="00235143"/>
    <w:rsid w:val="002351DB"/>
    <w:rsid w:val="00237255"/>
    <w:rsid w:val="00240933"/>
    <w:rsid w:val="002441CA"/>
    <w:rsid w:val="00245382"/>
    <w:rsid w:val="00246440"/>
    <w:rsid w:val="002503C2"/>
    <w:rsid w:val="0025150E"/>
    <w:rsid w:val="00251C6B"/>
    <w:rsid w:val="00251D74"/>
    <w:rsid w:val="002549A8"/>
    <w:rsid w:val="002561FA"/>
    <w:rsid w:val="00256ED5"/>
    <w:rsid w:val="00257EC0"/>
    <w:rsid w:val="002615E1"/>
    <w:rsid w:val="00262175"/>
    <w:rsid w:val="00262607"/>
    <w:rsid w:val="00263B6E"/>
    <w:rsid w:val="00264F8C"/>
    <w:rsid w:val="00265131"/>
    <w:rsid w:val="00266CAC"/>
    <w:rsid w:val="0026715B"/>
    <w:rsid w:val="00270EEC"/>
    <w:rsid w:val="00272542"/>
    <w:rsid w:val="00272EF2"/>
    <w:rsid w:val="00275A6D"/>
    <w:rsid w:val="00283F39"/>
    <w:rsid w:val="00283FEA"/>
    <w:rsid w:val="00286F74"/>
    <w:rsid w:val="002873F3"/>
    <w:rsid w:val="00287C83"/>
    <w:rsid w:val="00290AE8"/>
    <w:rsid w:val="002913F6"/>
    <w:rsid w:val="00292C53"/>
    <w:rsid w:val="00294729"/>
    <w:rsid w:val="0029791C"/>
    <w:rsid w:val="002A0016"/>
    <w:rsid w:val="002A0C0C"/>
    <w:rsid w:val="002A0E31"/>
    <w:rsid w:val="002A0F84"/>
    <w:rsid w:val="002A342A"/>
    <w:rsid w:val="002A3752"/>
    <w:rsid w:val="002A404A"/>
    <w:rsid w:val="002A5919"/>
    <w:rsid w:val="002B09EE"/>
    <w:rsid w:val="002B13AA"/>
    <w:rsid w:val="002B198A"/>
    <w:rsid w:val="002B1E58"/>
    <w:rsid w:val="002B2A9F"/>
    <w:rsid w:val="002B4428"/>
    <w:rsid w:val="002B4562"/>
    <w:rsid w:val="002B5DBC"/>
    <w:rsid w:val="002C06EE"/>
    <w:rsid w:val="002C0916"/>
    <w:rsid w:val="002C0A9B"/>
    <w:rsid w:val="002C0C2E"/>
    <w:rsid w:val="002C17CA"/>
    <w:rsid w:val="002C19C5"/>
    <w:rsid w:val="002C3A98"/>
    <w:rsid w:val="002C6ED3"/>
    <w:rsid w:val="002C7697"/>
    <w:rsid w:val="002D0658"/>
    <w:rsid w:val="002D11D4"/>
    <w:rsid w:val="002D1E29"/>
    <w:rsid w:val="002E08A6"/>
    <w:rsid w:val="002E5A06"/>
    <w:rsid w:val="002E73C0"/>
    <w:rsid w:val="002F13D6"/>
    <w:rsid w:val="002F3785"/>
    <w:rsid w:val="002F46CD"/>
    <w:rsid w:val="002F76CB"/>
    <w:rsid w:val="00301560"/>
    <w:rsid w:val="00301B05"/>
    <w:rsid w:val="00301D11"/>
    <w:rsid w:val="00303073"/>
    <w:rsid w:val="0030513A"/>
    <w:rsid w:val="0030586E"/>
    <w:rsid w:val="00311796"/>
    <w:rsid w:val="00311ABE"/>
    <w:rsid w:val="003124EE"/>
    <w:rsid w:val="00312945"/>
    <w:rsid w:val="00314694"/>
    <w:rsid w:val="003154CF"/>
    <w:rsid w:val="00316482"/>
    <w:rsid w:val="00317C45"/>
    <w:rsid w:val="0032120D"/>
    <w:rsid w:val="003215A1"/>
    <w:rsid w:val="0032201D"/>
    <w:rsid w:val="00323850"/>
    <w:rsid w:val="00325C1D"/>
    <w:rsid w:val="0032685E"/>
    <w:rsid w:val="00331161"/>
    <w:rsid w:val="00331EB2"/>
    <w:rsid w:val="00333AA1"/>
    <w:rsid w:val="003353CE"/>
    <w:rsid w:val="0033546B"/>
    <w:rsid w:val="0033567D"/>
    <w:rsid w:val="00341BA7"/>
    <w:rsid w:val="00341BCA"/>
    <w:rsid w:val="003454D6"/>
    <w:rsid w:val="00345A5A"/>
    <w:rsid w:val="00345EF5"/>
    <w:rsid w:val="00346264"/>
    <w:rsid w:val="0034668C"/>
    <w:rsid w:val="003513BF"/>
    <w:rsid w:val="0035374B"/>
    <w:rsid w:val="00354F63"/>
    <w:rsid w:val="0035633F"/>
    <w:rsid w:val="003613B8"/>
    <w:rsid w:val="003648A9"/>
    <w:rsid w:val="0036506F"/>
    <w:rsid w:val="003713A3"/>
    <w:rsid w:val="00372D79"/>
    <w:rsid w:val="00373D22"/>
    <w:rsid w:val="00374757"/>
    <w:rsid w:val="0037502C"/>
    <w:rsid w:val="003759B6"/>
    <w:rsid w:val="00376A09"/>
    <w:rsid w:val="00380C90"/>
    <w:rsid w:val="003814C4"/>
    <w:rsid w:val="00385729"/>
    <w:rsid w:val="00385855"/>
    <w:rsid w:val="003865F1"/>
    <w:rsid w:val="00390AF6"/>
    <w:rsid w:val="00391C24"/>
    <w:rsid w:val="00393E7C"/>
    <w:rsid w:val="003949DC"/>
    <w:rsid w:val="00395457"/>
    <w:rsid w:val="003956C1"/>
    <w:rsid w:val="0039609C"/>
    <w:rsid w:val="00396B86"/>
    <w:rsid w:val="003A162E"/>
    <w:rsid w:val="003A1E03"/>
    <w:rsid w:val="003A2FBA"/>
    <w:rsid w:val="003A4894"/>
    <w:rsid w:val="003A5F37"/>
    <w:rsid w:val="003B08C0"/>
    <w:rsid w:val="003B42A7"/>
    <w:rsid w:val="003B52E3"/>
    <w:rsid w:val="003B653E"/>
    <w:rsid w:val="003B6E01"/>
    <w:rsid w:val="003B7D54"/>
    <w:rsid w:val="003C0FB3"/>
    <w:rsid w:val="003C13C5"/>
    <w:rsid w:val="003C2A1A"/>
    <w:rsid w:val="003C35B4"/>
    <w:rsid w:val="003C398B"/>
    <w:rsid w:val="003C43A0"/>
    <w:rsid w:val="003C5A2C"/>
    <w:rsid w:val="003C7D0C"/>
    <w:rsid w:val="003D0B31"/>
    <w:rsid w:val="003D0F6E"/>
    <w:rsid w:val="003D20B1"/>
    <w:rsid w:val="003D43FC"/>
    <w:rsid w:val="003D467B"/>
    <w:rsid w:val="003D4E08"/>
    <w:rsid w:val="003D6AB5"/>
    <w:rsid w:val="003E12E7"/>
    <w:rsid w:val="003E1ADA"/>
    <w:rsid w:val="003E24C8"/>
    <w:rsid w:val="003E3309"/>
    <w:rsid w:val="003E5103"/>
    <w:rsid w:val="003E5541"/>
    <w:rsid w:val="003E6B29"/>
    <w:rsid w:val="003E78D1"/>
    <w:rsid w:val="003F104F"/>
    <w:rsid w:val="003F1548"/>
    <w:rsid w:val="003F590A"/>
    <w:rsid w:val="003F6CC6"/>
    <w:rsid w:val="00400308"/>
    <w:rsid w:val="00400AF5"/>
    <w:rsid w:val="00405C99"/>
    <w:rsid w:val="00406435"/>
    <w:rsid w:val="00406A08"/>
    <w:rsid w:val="00407B0A"/>
    <w:rsid w:val="004108BC"/>
    <w:rsid w:val="004129DD"/>
    <w:rsid w:val="00413613"/>
    <w:rsid w:val="00413E27"/>
    <w:rsid w:val="0041410B"/>
    <w:rsid w:val="00414622"/>
    <w:rsid w:val="00417F9E"/>
    <w:rsid w:val="00420BFB"/>
    <w:rsid w:val="0042189C"/>
    <w:rsid w:val="0042406D"/>
    <w:rsid w:val="004255D5"/>
    <w:rsid w:val="00427322"/>
    <w:rsid w:val="00434994"/>
    <w:rsid w:val="004366ED"/>
    <w:rsid w:val="00436DE0"/>
    <w:rsid w:val="00436E33"/>
    <w:rsid w:val="004377C4"/>
    <w:rsid w:val="004403C1"/>
    <w:rsid w:val="00440E2A"/>
    <w:rsid w:val="00442A41"/>
    <w:rsid w:val="004435D9"/>
    <w:rsid w:val="00443B3F"/>
    <w:rsid w:val="00444052"/>
    <w:rsid w:val="0044493F"/>
    <w:rsid w:val="004452A6"/>
    <w:rsid w:val="00446053"/>
    <w:rsid w:val="004479C5"/>
    <w:rsid w:val="00451A1B"/>
    <w:rsid w:val="0045262A"/>
    <w:rsid w:val="0045281E"/>
    <w:rsid w:val="00453681"/>
    <w:rsid w:val="004542F0"/>
    <w:rsid w:val="00456715"/>
    <w:rsid w:val="00457BC3"/>
    <w:rsid w:val="00467DA7"/>
    <w:rsid w:val="00472215"/>
    <w:rsid w:val="00472FA4"/>
    <w:rsid w:val="0047491A"/>
    <w:rsid w:val="00475A2A"/>
    <w:rsid w:val="00475C71"/>
    <w:rsid w:val="004773BB"/>
    <w:rsid w:val="00480ECE"/>
    <w:rsid w:val="00482C59"/>
    <w:rsid w:val="00482EC2"/>
    <w:rsid w:val="00483984"/>
    <w:rsid w:val="00486FAB"/>
    <w:rsid w:val="0048706A"/>
    <w:rsid w:val="00490992"/>
    <w:rsid w:val="00491149"/>
    <w:rsid w:val="004916D0"/>
    <w:rsid w:val="0049324F"/>
    <w:rsid w:val="004939F2"/>
    <w:rsid w:val="004948F2"/>
    <w:rsid w:val="004958B2"/>
    <w:rsid w:val="004970F3"/>
    <w:rsid w:val="004A08FB"/>
    <w:rsid w:val="004A1098"/>
    <w:rsid w:val="004A1E65"/>
    <w:rsid w:val="004A3027"/>
    <w:rsid w:val="004A32B1"/>
    <w:rsid w:val="004A3592"/>
    <w:rsid w:val="004A446B"/>
    <w:rsid w:val="004A6E1F"/>
    <w:rsid w:val="004A740A"/>
    <w:rsid w:val="004A7780"/>
    <w:rsid w:val="004B1E3D"/>
    <w:rsid w:val="004B4970"/>
    <w:rsid w:val="004B5169"/>
    <w:rsid w:val="004B673F"/>
    <w:rsid w:val="004B6EAF"/>
    <w:rsid w:val="004C0C4C"/>
    <w:rsid w:val="004C0DF9"/>
    <w:rsid w:val="004C2BE0"/>
    <w:rsid w:val="004C5D9F"/>
    <w:rsid w:val="004C5FBA"/>
    <w:rsid w:val="004D015E"/>
    <w:rsid w:val="004D05B8"/>
    <w:rsid w:val="004D0ABB"/>
    <w:rsid w:val="004D0FBE"/>
    <w:rsid w:val="004D26DD"/>
    <w:rsid w:val="004D324E"/>
    <w:rsid w:val="004D465C"/>
    <w:rsid w:val="004D4836"/>
    <w:rsid w:val="004D5E30"/>
    <w:rsid w:val="004E11FD"/>
    <w:rsid w:val="004E259D"/>
    <w:rsid w:val="004E6FDB"/>
    <w:rsid w:val="004E7326"/>
    <w:rsid w:val="004E7C08"/>
    <w:rsid w:val="004F1776"/>
    <w:rsid w:val="004F361D"/>
    <w:rsid w:val="004F593F"/>
    <w:rsid w:val="004F73D0"/>
    <w:rsid w:val="00502E23"/>
    <w:rsid w:val="00502F04"/>
    <w:rsid w:val="005032F0"/>
    <w:rsid w:val="0050358E"/>
    <w:rsid w:val="005073F9"/>
    <w:rsid w:val="00507D58"/>
    <w:rsid w:val="005107C6"/>
    <w:rsid w:val="00510F07"/>
    <w:rsid w:val="0051216C"/>
    <w:rsid w:val="00517C1C"/>
    <w:rsid w:val="00522678"/>
    <w:rsid w:val="00523D7D"/>
    <w:rsid w:val="005263D6"/>
    <w:rsid w:val="00526943"/>
    <w:rsid w:val="005309DD"/>
    <w:rsid w:val="00530A46"/>
    <w:rsid w:val="0053290A"/>
    <w:rsid w:val="00535D91"/>
    <w:rsid w:val="00541913"/>
    <w:rsid w:val="00541EDA"/>
    <w:rsid w:val="00542B75"/>
    <w:rsid w:val="005431B6"/>
    <w:rsid w:val="00543B75"/>
    <w:rsid w:val="0054441A"/>
    <w:rsid w:val="005507F3"/>
    <w:rsid w:val="005521A2"/>
    <w:rsid w:val="00554898"/>
    <w:rsid w:val="00554B96"/>
    <w:rsid w:val="005579C8"/>
    <w:rsid w:val="005605E7"/>
    <w:rsid w:val="00560AC4"/>
    <w:rsid w:val="005611E0"/>
    <w:rsid w:val="00564574"/>
    <w:rsid w:val="00565191"/>
    <w:rsid w:val="00565CC3"/>
    <w:rsid w:val="0057022B"/>
    <w:rsid w:val="00570642"/>
    <w:rsid w:val="00571211"/>
    <w:rsid w:val="005725F8"/>
    <w:rsid w:val="005733A0"/>
    <w:rsid w:val="00574459"/>
    <w:rsid w:val="00574B65"/>
    <w:rsid w:val="00574CE5"/>
    <w:rsid w:val="00575308"/>
    <w:rsid w:val="00580387"/>
    <w:rsid w:val="00581383"/>
    <w:rsid w:val="0058177D"/>
    <w:rsid w:val="005825CF"/>
    <w:rsid w:val="00582793"/>
    <w:rsid w:val="0058379E"/>
    <w:rsid w:val="0058672C"/>
    <w:rsid w:val="0058703B"/>
    <w:rsid w:val="0059009D"/>
    <w:rsid w:val="00591A1B"/>
    <w:rsid w:val="00593493"/>
    <w:rsid w:val="00594E7F"/>
    <w:rsid w:val="00595FE4"/>
    <w:rsid w:val="0059630E"/>
    <w:rsid w:val="00597B1D"/>
    <w:rsid w:val="005A0687"/>
    <w:rsid w:val="005A093A"/>
    <w:rsid w:val="005A1D0D"/>
    <w:rsid w:val="005A28E0"/>
    <w:rsid w:val="005A292B"/>
    <w:rsid w:val="005A2B16"/>
    <w:rsid w:val="005A3297"/>
    <w:rsid w:val="005A4201"/>
    <w:rsid w:val="005A5740"/>
    <w:rsid w:val="005A5C9D"/>
    <w:rsid w:val="005A69CB"/>
    <w:rsid w:val="005B215E"/>
    <w:rsid w:val="005B225B"/>
    <w:rsid w:val="005B4FBA"/>
    <w:rsid w:val="005B6701"/>
    <w:rsid w:val="005B6E4D"/>
    <w:rsid w:val="005C12B8"/>
    <w:rsid w:val="005C16CF"/>
    <w:rsid w:val="005C3E26"/>
    <w:rsid w:val="005C3ECA"/>
    <w:rsid w:val="005C5C17"/>
    <w:rsid w:val="005C61C0"/>
    <w:rsid w:val="005C6237"/>
    <w:rsid w:val="005C7CD9"/>
    <w:rsid w:val="005D19F7"/>
    <w:rsid w:val="005D1F08"/>
    <w:rsid w:val="005D2242"/>
    <w:rsid w:val="005D2F3B"/>
    <w:rsid w:val="005D4BE3"/>
    <w:rsid w:val="005E10E4"/>
    <w:rsid w:val="005E32B3"/>
    <w:rsid w:val="005E3604"/>
    <w:rsid w:val="005E46C8"/>
    <w:rsid w:val="005E59DA"/>
    <w:rsid w:val="005E63C8"/>
    <w:rsid w:val="005E66A3"/>
    <w:rsid w:val="005E73A9"/>
    <w:rsid w:val="005F089E"/>
    <w:rsid w:val="005F2344"/>
    <w:rsid w:val="005F2D40"/>
    <w:rsid w:val="005F37A7"/>
    <w:rsid w:val="005F3A02"/>
    <w:rsid w:val="005F6365"/>
    <w:rsid w:val="005F7621"/>
    <w:rsid w:val="005F7E2C"/>
    <w:rsid w:val="00600E48"/>
    <w:rsid w:val="00601B3C"/>
    <w:rsid w:val="00602384"/>
    <w:rsid w:val="006059A0"/>
    <w:rsid w:val="006066C2"/>
    <w:rsid w:val="00607B66"/>
    <w:rsid w:val="00613721"/>
    <w:rsid w:val="00614694"/>
    <w:rsid w:val="00615F12"/>
    <w:rsid w:val="006165BE"/>
    <w:rsid w:val="006174BF"/>
    <w:rsid w:val="00620E9E"/>
    <w:rsid w:val="00621301"/>
    <w:rsid w:val="006217DA"/>
    <w:rsid w:val="006221C8"/>
    <w:rsid w:val="00622257"/>
    <w:rsid w:val="0062312A"/>
    <w:rsid w:val="00624D50"/>
    <w:rsid w:val="00625044"/>
    <w:rsid w:val="00625457"/>
    <w:rsid w:val="006267FF"/>
    <w:rsid w:val="006276C0"/>
    <w:rsid w:val="006277B2"/>
    <w:rsid w:val="0063024B"/>
    <w:rsid w:val="00633331"/>
    <w:rsid w:val="00637011"/>
    <w:rsid w:val="006410E6"/>
    <w:rsid w:val="0064150D"/>
    <w:rsid w:val="00643EEC"/>
    <w:rsid w:val="00644023"/>
    <w:rsid w:val="00646436"/>
    <w:rsid w:val="006467CC"/>
    <w:rsid w:val="00651A11"/>
    <w:rsid w:val="00651AE4"/>
    <w:rsid w:val="006542A0"/>
    <w:rsid w:val="006555FE"/>
    <w:rsid w:val="00655C41"/>
    <w:rsid w:val="00655DE6"/>
    <w:rsid w:val="00656E8A"/>
    <w:rsid w:val="00660887"/>
    <w:rsid w:val="00662895"/>
    <w:rsid w:val="0066302D"/>
    <w:rsid w:val="0066429E"/>
    <w:rsid w:val="00664D02"/>
    <w:rsid w:val="006650B7"/>
    <w:rsid w:val="00665367"/>
    <w:rsid w:val="00667374"/>
    <w:rsid w:val="00667570"/>
    <w:rsid w:val="006677AD"/>
    <w:rsid w:val="00667C0A"/>
    <w:rsid w:val="0067268A"/>
    <w:rsid w:val="006743E8"/>
    <w:rsid w:val="00674AAD"/>
    <w:rsid w:val="006757D6"/>
    <w:rsid w:val="00675D55"/>
    <w:rsid w:val="00675EBB"/>
    <w:rsid w:val="006801CD"/>
    <w:rsid w:val="0068038A"/>
    <w:rsid w:val="00681B3A"/>
    <w:rsid w:val="006851E0"/>
    <w:rsid w:val="00686509"/>
    <w:rsid w:val="006865EA"/>
    <w:rsid w:val="006873A6"/>
    <w:rsid w:val="00687950"/>
    <w:rsid w:val="006901B7"/>
    <w:rsid w:val="00691524"/>
    <w:rsid w:val="00692932"/>
    <w:rsid w:val="00694639"/>
    <w:rsid w:val="00695983"/>
    <w:rsid w:val="00697D3C"/>
    <w:rsid w:val="006A06FF"/>
    <w:rsid w:val="006A091E"/>
    <w:rsid w:val="006A0C28"/>
    <w:rsid w:val="006A3748"/>
    <w:rsid w:val="006A38C3"/>
    <w:rsid w:val="006A3E85"/>
    <w:rsid w:val="006A4A92"/>
    <w:rsid w:val="006A509E"/>
    <w:rsid w:val="006A76B2"/>
    <w:rsid w:val="006B02DD"/>
    <w:rsid w:val="006B061E"/>
    <w:rsid w:val="006B06FA"/>
    <w:rsid w:val="006B36BC"/>
    <w:rsid w:val="006B434C"/>
    <w:rsid w:val="006B4F7D"/>
    <w:rsid w:val="006B5229"/>
    <w:rsid w:val="006B61DC"/>
    <w:rsid w:val="006B706D"/>
    <w:rsid w:val="006C1038"/>
    <w:rsid w:val="006C10BE"/>
    <w:rsid w:val="006C439E"/>
    <w:rsid w:val="006C5938"/>
    <w:rsid w:val="006D03A7"/>
    <w:rsid w:val="006D0FDA"/>
    <w:rsid w:val="006D175C"/>
    <w:rsid w:val="006D1CFC"/>
    <w:rsid w:val="006D2183"/>
    <w:rsid w:val="006D4CD9"/>
    <w:rsid w:val="006D5522"/>
    <w:rsid w:val="006D5DD7"/>
    <w:rsid w:val="006E032E"/>
    <w:rsid w:val="006E08B4"/>
    <w:rsid w:val="006E1CAE"/>
    <w:rsid w:val="006E404D"/>
    <w:rsid w:val="006E40D9"/>
    <w:rsid w:val="006F185F"/>
    <w:rsid w:val="006F253D"/>
    <w:rsid w:val="006F38F6"/>
    <w:rsid w:val="006F3E4C"/>
    <w:rsid w:val="006F4C19"/>
    <w:rsid w:val="006F4DA8"/>
    <w:rsid w:val="006F5F6E"/>
    <w:rsid w:val="006F6B0D"/>
    <w:rsid w:val="006F706C"/>
    <w:rsid w:val="00700097"/>
    <w:rsid w:val="00700EAC"/>
    <w:rsid w:val="00700FFB"/>
    <w:rsid w:val="00701C1F"/>
    <w:rsid w:val="00701CCF"/>
    <w:rsid w:val="00702435"/>
    <w:rsid w:val="0070308B"/>
    <w:rsid w:val="00703278"/>
    <w:rsid w:val="0070353E"/>
    <w:rsid w:val="0070382C"/>
    <w:rsid w:val="007038C0"/>
    <w:rsid w:val="00703967"/>
    <w:rsid w:val="00703E48"/>
    <w:rsid w:val="0070471F"/>
    <w:rsid w:val="007071C8"/>
    <w:rsid w:val="0070791B"/>
    <w:rsid w:val="00711F15"/>
    <w:rsid w:val="00714090"/>
    <w:rsid w:val="007163F4"/>
    <w:rsid w:val="00721703"/>
    <w:rsid w:val="00721AD9"/>
    <w:rsid w:val="0072256E"/>
    <w:rsid w:val="007229B0"/>
    <w:rsid w:val="00725E1C"/>
    <w:rsid w:val="007277CD"/>
    <w:rsid w:val="0073112D"/>
    <w:rsid w:val="007329A4"/>
    <w:rsid w:val="007329B8"/>
    <w:rsid w:val="00732A84"/>
    <w:rsid w:val="00734016"/>
    <w:rsid w:val="007345E5"/>
    <w:rsid w:val="00736F5F"/>
    <w:rsid w:val="00737626"/>
    <w:rsid w:val="00740283"/>
    <w:rsid w:val="00742F67"/>
    <w:rsid w:val="00744D92"/>
    <w:rsid w:val="0074656D"/>
    <w:rsid w:val="007467CF"/>
    <w:rsid w:val="00746DB9"/>
    <w:rsid w:val="00746FA6"/>
    <w:rsid w:val="00747553"/>
    <w:rsid w:val="00750231"/>
    <w:rsid w:val="007519C9"/>
    <w:rsid w:val="00756FBB"/>
    <w:rsid w:val="007576FD"/>
    <w:rsid w:val="00757D98"/>
    <w:rsid w:val="007600A5"/>
    <w:rsid w:val="00760B57"/>
    <w:rsid w:val="007617F3"/>
    <w:rsid w:val="00762768"/>
    <w:rsid w:val="0076362F"/>
    <w:rsid w:val="00763B34"/>
    <w:rsid w:val="0076414A"/>
    <w:rsid w:val="00765C04"/>
    <w:rsid w:val="007663C5"/>
    <w:rsid w:val="00770BB1"/>
    <w:rsid w:val="00772DFD"/>
    <w:rsid w:val="0077416E"/>
    <w:rsid w:val="007769BD"/>
    <w:rsid w:val="007774B3"/>
    <w:rsid w:val="00783A74"/>
    <w:rsid w:val="00783C3E"/>
    <w:rsid w:val="007848CD"/>
    <w:rsid w:val="007868C8"/>
    <w:rsid w:val="0078707B"/>
    <w:rsid w:val="007911F1"/>
    <w:rsid w:val="00792616"/>
    <w:rsid w:val="00792FAC"/>
    <w:rsid w:val="00796467"/>
    <w:rsid w:val="00797292"/>
    <w:rsid w:val="007A03B0"/>
    <w:rsid w:val="007A252D"/>
    <w:rsid w:val="007A379C"/>
    <w:rsid w:val="007A39A1"/>
    <w:rsid w:val="007A5F51"/>
    <w:rsid w:val="007A6542"/>
    <w:rsid w:val="007A691F"/>
    <w:rsid w:val="007A6C70"/>
    <w:rsid w:val="007A6E40"/>
    <w:rsid w:val="007B0377"/>
    <w:rsid w:val="007B07AC"/>
    <w:rsid w:val="007B2345"/>
    <w:rsid w:val="007B2ABF"/>
    <w:rsid w:val="007B41E9"/>
    <w:rsid w:val="007B5DD4"/>
    <w:rsid w:val="007B6B63"/>
    <w:rsid w:val="007B776E"/>
    <w:rsid w:val="007C1100"/>
    <w:rsid w:val="007C1CF5"/>
    <w:rsid w:val="007C5DAD"/>
    <w:rsid w:val="007C73E3"/>
    <w:rsid w:val="007C74D5"/>
    <w:rsid w:val="007C7D42"/>
    <w:rsid w:val="007D00F5"/>
    <w:rsid w:val="007D08C5"/>
    <w:rsid w:val="007D1FD3"/>
    <w:rsid w:val="007D2A1F"/>
    <w:rsid w:val="007D3A29"/>
    <w:rsid w:val="007D6289"/>
    <w:rsid w:val="007D62F2"/>
    <w:rsid w:val="007D775C"/>
    <w:rsid w:val="007E00C2"/>
    <w:rsid w:val="007E1A36"/>
    <w:rsid w:val="007E3935"/>
    <w:rsid w:val="007E4A1A"/>
    <w:rsid w:val="007E583E"/>
    <w:rsid w:val="007E6452"/>
    <w:rsid w:val="007E6515"/>
    <w:rsid w:val="007E66AA"/>
    <w:rsid w:val="007E7ABA"/>
    <w:rsid w:val="007F186A"/>
    <w:rsid w:val="007F2AD2"/>
    <w:rsid w:val="007F2B62"/>
    <w:rsid w:val="007F2C6E"/>
    <w:rsid w:val="007F4DDF"/>
    <w:rsid w:val="007F5808"/>
    <w:rsid w:val="007F6437"/>
    <w:rsid w:val="007F7209"/>
    <w:rsid w:val="00801884"/>
    <w:rsid w:val="008046A2"/>
    <w:rsid w:val="00804B1F"/>
    <w:rsid w:val="00804BEF"/>
    <w:rsid w:val="0080635B"/>
    <w:rsid w:val="008071BC"/>
    <w:rsid w:val="008074D5"/>
    <w:rsid w:val="00807BD4"/>
    <w:rsid w:val="00807D52"/>
    <w:rsid w:val="0081025D"/>
    <w:rsid w:val="00811355"/>
    <w:rsid w:val="00813311"/>
    <w:rsid w:val="00813934"/>
    <w:rsid w:val="008156AF"/>
    <w:rsid w:val="00816320"/>
    <w:rsid w:val="00822305"/>
    <w:rsid w:val="008223A5"/>
    <w:rsid w:val="0082273F"/>
    <w:rsid w:val="0082278F"/>
    <w:rsid w:val="0082446C"/>
    <w:rsid w:val="008256D2"/>
    <w:rsid w:val="00826FE0"/>
    <w:rsid w:val="008278B4"/>
    <w:rsid w:val="00827C56"/>
    <w:rsid w:val="00830196"/>
    <w:rsid w:val="00832BB5"/>
    <w:rsid w:val="008340C3"/>
    <w:rsid w:val="0083568C"/>
    <w:rsid w:val="008365C4"/>
    <w:rsid w:val="00836F8F"/>
    <w:rsid w:val="00840415"/>
    <w:rsid w:val="00842AC2"/>
    <w:rsid w:val="00844858"/>
    <w:rsid w:val="008463F7"/>
    <w:rsid w:val="00847A39"/>
    <w:rsid w:val="00850025"/>
    <w:rsid w:val="008523ED"/>
    <w:rsid w:val="00852F54"/>
    <w:rsid w:val="0085425C"/>
    <w:rsid w:val="0085593E"/>
    <w:rsid w:val="008560E9"/>
    <w:rsid w:val="00860FCF"/>
    <w:rsid w:val="0086137A"/>
    <w:rsid w:val="008614D9"/>
    <w:rsid w:val="00863ED7"/>
    <w:rsid w:val="008649CB"/>
    <w:rsid w:val="00864CFD"/>
    <w:rsid w:val="00866D75"/>
    <w:rsid w:val="00866F36"/>
    <w:rsid w:val="0086746C"/>
    <w:rsid w:val="00867586"/>
    <w:rsid w:val="00870792"/>
    <w:rsid w:val="00872BC6"/>
    <w:rsid w:val="008748C1"/>
    <w:rsid w:val="008758C5"/>
    <w:rsid w:val="0087601C"/>
    <w:rsid w:val="0088100B"/>
    <w:rsid w:val="00882510"/>
    <w:rsid w:val="00882755"/>
    <w:rsid w:val="008829DA"/>
    <w:rsid w:val="00883FC0"/>
    <w:rsid w:val="008843E4"/>
    <w:rsid w:val="00884B0F"/>
    <w:rsid w:val="00886CB0"/>
    <w:rsid w:val="008901C3"/>
    <w:rsid w:val="0089169D"/>
    <w:rsid w:val="00891823"/>
    <w:rsid w:val="00891DD4"/>
    <w:rsid w:val="00892BA0"/>
    <w:rsid w:val="00893CE5"/>
    <w:rsid w:val="00894F6C"/>
    <w:rsid w:val="00894FBA"/>
    <w:rsid w:val="00896CB4"/>
    <w:rsid w:val="008A099D"/>
    <w:rsid w:val="008A177F"/>
    <w:rsid w:val="008A4A45"/>
    <w:rsid w:val="008A5A91"/>
    <w:rsid w:val="008A663F"/>
    <w:rsid w:val="008A6803"/>
    <w:rsid w:val="008A6D3A"/>
    <w:rsid w:val="008A7830"/>
    <w:rsid w:val="008B465A"/>
    <w:rsid w:val="008B5E20"/>
    <w:rsid w:val="008C02B9"/>
    <w:rsid w:val="008C1004"/>
    <w:rsid w:val="008C164E"/>
    <w:rsid w:val="008C4530"/>
    <w:rsid w:val="008C4F0C"/>
    <w:rsid w:val="008C5E38"/>
    <w:rsid w:val="008D0396"/>
    <w:rsid w:val="008D1BE3"/>
    <w:rsid w:val="008D4EEE"/>
    <w:rsid w:val="008D5A2C"/>
    <w:rsid w:val="008D693A"/>
    <w:rsid w:val="008E04C0"/>
    <w:rsid w:val="008E144B"/>
    <w:rsid w:val="008E2E71"/>
    <w:rsid w:val="008E33A6"/>
    <w:rsid w:val="008E643C"/>
    <w:rsid w:val="008E7B17"/>
    <w:rsid w:val="008E7C42"/>
    <w:rsid w:val="008F0289"/>
    <w:rsid w:val="008F0515"/>
    <w:rsid w:val="008F0A33"/>
    <w:rsid w:val="008F14EE"/>
    <w:rsid w:val="008F2337"/>
    <w:rsid w:val="008F3A9F"/>
    <w:rsid w:val="008F5F3E"/>
    <w:rsid w:val="008F76F2"/>
    <w:rsid w:val="008F7F30"/>
    <w:rsid w:val="00901F24"/>
    <w:rsid w:val="00902E2A"/>
    <w:rsid w:val="00906A25"/>
    <w:rsid w:val="00906B5A"/>
    <w:rsid w:val="0090765A"/>
    <w:rsid w:val="00910FE8"/>
    <w:rsid w:val="00911A5E"/>
    <w:rsid w:val="0091431A"/>
    <w:rsid w:val="0091478D"/>
    <w:rsid w:val="00914B54"/>
    <w:rsid w:val="009155CC"/>
    <w:rsid w:val="0091590C"/>
    <w:rsid w:val="00916D78"/>
    <w:rsid w:val="009173BA"/>
    <w:rsid w:val="0092110D"/>
    <w:rsid w:val="00922A15"/>
    <w:rsid w:val="00922D11"/>
    <w:rsid w:val="00923040"/>
    <w:rsid w:val="00923AC6"/>
    <w:rsid w:val="009243EB"/>
    <w:rsid w:val="00924F20"/>
    <w:rsid w:val="00925255"/>
    <w:rsid w:val="009258FC"/>
    <w:rsid w:val="0092687D"/>
    <w:rsid w:val="009276B3"/>
    <w:rsid w:val="0093009C"/>
    <w:rsid w:val="009333D3"/>
    <w:rsid w:val="00933742"/>
    <w:rsid w:val="00933D89"/>
    <w:rsid w:val="009372D8"/>
    <w:rsid w:val="009376D5"/>
    <w:rsid w:val="00940216"/>
    <w:rsid w:val="00940521"/>
    <w:rsid w:val="00943037"/>
    <w:rsid w:val="00943FB4"/>
    <w:rsid w:val="009440F1"/>
    <w:rsid w:val="0094426D"/>
    <w:rsid w:val="00944CBD"/>
    <w:rsid w:val="00944F8B"/>
    <w:rsid w:val="009477A3"/>
    <w:rsid w:val="00950462"/>
    <w:rsid w:val="00950694"/>
    <w:rsid w:val="00950FAA"/>
    <w:rsid w:val="0095142F"/>
    <w:rsid w:val="009515E3"/>
    <w:rsid w:val="00951D5E"/>
    <w:rsid w:val="00952955"/>
    <w:rsid w:val="00952A55"/>
    <w:rsid w:val="0095353E"/>
    <w:rsid w:val="00956900"/>
    <w:rsid w:val="00957B9A"/>
    <w:rsid w:val="00963505"/>
    <w:rsid w:val="00963AEC"/>
    <w:rsid w:val="00965141"/>
    <w:rsid w:val="0097110D"/>
    <w:rsid w:val="00972527"/>
    <w:rsid w:val="0097484B"/>
    <w:rsid w:val="00974851"/>
    <w:rsid w:val="00980845"/>
    <w:rsid w:val="0098160B"/>
    <w:rsid w:val="00981A25"/>
    <w:rsid w:val="00982B50"/>
    <w:rsid w:val="009853CE"/>
    <w:rsid w:val="00990286"/>
    <w:rsid w:val="00992007"/>
    <w:rsid w:val="00992CA6"/>
    <w:rsid w:val="00993098"/>
    <w:rsid w:val="009931BD"/>
    <w:rsid w:val="009934B9"/>
    <w:rsid w:val="0099350B"/>
    <w:rsid w:val="0099368F"/>
    <w:rsid w:val="009957F0"/>
    <w:rsid w:val="00995C23"/>
    <w:rsid w:val="00996980"/>
    <w:rsid w:val="0099752E"/>
    <w:rsid w:val="0099759C"/>
    <w:rsid w:val="009A0FF2"/>
    <w:rsid w:val="009A314F"/>
    <w:rsid w:val="009A41E3"/>
    <w:rsid w:val="009A4E4D"/>
    <w:rsid w:val="009A6118"/>
    <w:rsid w:val="009A6780"/>
    <w:rsid w:val="009A6A74"/>
    <w:rsid w:val="009A700E"/>
    <w:rsid w:val="009A7080"/>
    <w:rsid w:val="009A74F0"/>
    <w:rsid w:val="009A7713"/>
    <w:rsid w:val="009B0186"/>
    <w:rsid w:val="009B01FF"/>
    <w:rsid w:val="009B04C5"/>
    <w:rsid w:val="009B3EB7"/>
    <w:rsid w:val="009B6934"/>
    <w:rsid w:val="009B6D4D"/>
    <w:rsid w:val="009C42B0"/>
    <w:rsid w:val="009C4A23"/>
    <w:rsid w:val="009C4C82"/>
    <w:rsid w:val="009C539C"/>
    <w:rsid w:val="009C56D7"/>
    <w:rsid w:val="009C6F08"/>
    <w:rsid w:val="009D01F4"/>
    <w:rsid w:val="009D1202"/>
    <w:rsid w:val="009D272C"/>
    <w:rsid w:val="009D3D25"/>
    <w:rsid w:val="009D43A1"/>
    <w:rsid w:val="009D70F0"/>
    <w:rsid w:val="009D7128"/>
    <w:rsid w:val="009D7AB7"/>
    <w:rsid w:val="009E01A5"/>
    <w:rsid w:val="009E1339"/>
    <w:rsid w:val="009E178A"/>
    <w:rsid w:val="009E1EB5"/>
    <w:rsid w:val="009E42DD"/>
    <w:rsid w:val="009E51A3"/>
    <w:rsid w:val="009E5E3C"/>
    <w:rsid w:val="009E6DC0"/>
    <w:rsid w:val="009E73EF"/>
    <w:rsid w:val="009F285F"/>
    <w:rsid w:val="009F39BC"/>
    <w:rsid w:val="009F3FC7"/>
    <w:rsid w:val="009F5B35"/>
    <w:rsid w:val="009F69A9"/>
    <w:rsid w:val="009F6BBA"/>
    <w:rsid w:val="00A001B0"/>
    <w:rsid w:val="00A02311"/>
    <w:rsid w:val="00A02924"/>
    <w:rsid w:val="00A0491A"/>
    <w:rsid w:val="00A072EE"/>
    <w:rsid w:val="00A10E9E"/>
    <w:rsid w:val="00A124F3"/>
    <w:rsid w:val="00A14022"/>
    <w:rsid w:val="00A151BC"/>
    <w:rsid w:val="00A16207"/>
    <w:rsid w:val="00A16F7F"/>
    <w:rsid w:val="00A17590"/>
    <w:rsid w:val="00A20149"/>
    <w:rsid w:val="00A20490"/>
    <w:rsid w:val="00A21C98"/>
    <w:rsid w:val="00A224D7"/>
    <w:rsid w:val="00A23C06"/>
    <w:rsid w:val="00A24054"/>
    <w:rsid w:val="00A25CA9"/>
    <w:rsid w:val="00A30856"/>
    <w:rsid w:val="00A3411A"/>
    <w:rsid w:val="00A363AC"/>
    <w:rsid w:val="00A36D35"/>
    <w:rsid w:val="00A40094"/>
    <w:rsid w:val="00A408F3"/>
    <w:rsid w:val="00A41E62"/>
    <w:rsid w:val="00A42E7F"/>
    <w:rsid w:val="00A431FC"/>
    <w:rsid w:val="00A441A2"/>
    <w:rsid w:val="00A446FA"/>
    <w:rsid w:val="00A455B1"/>
    <w:rsid w:val="00A4681C"/>
    <w:rsid w:val="00A47DD2"/>
    <w:rsid w:val="00A50848"/>
    <w:rsid w:val="00A5098A"/>
    <w:rsid w:val="00A50CC9"/>
    <w:rsid w:val="00A515D6"/>
    <w:rsid w:val="00A52F74"/>
    <w:rsid w:val="00A545C5"/>
    <w:rsid w:val="00A54894"/>
    <w:rsid w:val="00A54FBE"/>
    <w:rsid w:val="00A56BF5"/>
    <w:rsid w:val="00A61104"/>
    <w:rsid w:val="00A6116D"/>
    <w:rsid w:val="00A6123C"/>
    <w:rsid w:val="00A6295A"/>
    <w:rsid w:val="00A63B89"/>
    <w:rsid w:val="00A65FB2"/>
    <w:rsid w:val="00A66915"/>
    <w:rsid w:val="00A67AC2"/>
    <w:rsid w:val="00A703E7"/>
    <w:rsid w:val="00A71AB2"/>
    <w:rsid w:val="00A7300B"/>
    <w:rsid w:val="00A759A1"/>
    <w:rsid w:val="00A7796C"/>
    <w:rsid w:val="00A77987"/>
    <w:rsid w:val="00A802DD"/>
    <w:rsid w:val="00A80B72"/>
    <w:rsid w:val="00A8199F"/>
    <w:rsid w:val="00A81D0F"/>
    <w:rsid w:val="00A84F86"/>
    <w:rsid w:val="00A8542D"/>
    <w:rsid w:val="00A8557E"/>
    <w:rsid w:val="00A8576B"/>
    <w:rsid w:val="00A85B6A"/>
    <w:rsid w:val="00A867D6"/>
    <w:rsid w:val="00A90B99"/>
    <w:rsid w:val="00A938FA"/>
    <w:rsid w:val="00A939BF"/>
    <w:rsid w:val="00A94B6B"/>
    <w:rsid w:val="00A96124"/>
    <w:rsid w:val="00A963CF"/>
    <w:rsid w:val="00A978BE"/>
    <w:rsid w:val="00AA0C1D"/>
    <w:rsid w:val="00AA23D4"/>
    <w:rsid w:val="00AA25F7"/>
    <w:rsid w:val="00AA2663"/>
    <w:rsid w:val="00AA2ED4"/>
    <w:rsid w:val="00AA40AF"/>
    <w:rsid w:val="00AA52FD"/>
    <w:rsid w:val="00AB00A0"/>
    <w:rsid w:val="00AB02F4"/>
    <w:rsid w:val="00AB2508"/>
    <w:rsid w:val="00AB34A4"/>
    <w:rsid w:val="00AB4396"/>
    <w:rsid w:val="00AB7DB3"/>
    <w:rsid w:val="00AC2449"/>
    <w:rsid w:val="00AC2589"/>
    <w:rsid w:val="00AC3E2A"/>
    <w:rsid w:val="00AC4C9D"/>
    <w:rsid w:val="00AC703F"/>
    <w:rsid w:val="00AC757E"/>
    <w:rsid w:val="00AD2F5E"/>
    <w:rsid w:val="00AD386B"/>
    <w:rsid w:val="00AD3F3C"/>
    <w:rsid w:val="00AD5895"/>
    <w:rsid w:val="00AD74A5"/>
    <w:rsid w:val="00AE1231"/>
    <w:rsid w:val="00AE24AA"/>
    <w:rsid w:val="00AE27C0"/>
    <w:rsid w:val="00AE3469"/>
    <w:rsid w:val="00AE40BB"/>
    <w:rsid w:val="00AE57AE"/>
    <w:rsid w:val="00AE70E1"/>
    <w:rsid w:val="00AF120B"/>
    <w:rsid w:val="00AF4444"/>
    <w:rsid w:val="00AF6250"/>
    <w:rsid w:val="00AF7090"/>
    <w:rsid w:val="00AF7F08"/>
    <w:rsid w:val="00B00AA4"/>
    <w:rsid w:val="00B00B1A"/>
    <w:rsid w:val="00B01E84"/>
    <w:rsid w:val="00B02577"/>
    <w:rsid w:val="00B03161"/>
    <w:rsid w:val="00B0421B"/>
    <w:rsid w:val="00B0548D"/>
    <w:rsid w:val="00B059E3"/>
    <w:rsid w:val="00B07791"/>
    <w:rsid w:val="00B07C66"/>
    <w:rsid w:val="00B10841"/>
    <w:rsid w:val="00B10BA4"/>
    <w:rsid w:val="00B11F7D"/>
    <w:rsid w:val="00B121F8"/>
    <w:rsid w:val="00B12C70"/>
    <w:rsid w:val="00B146F5"/>
    <w:rsid w:val="00B15C86"/>
    <w:rsid w:val="00B15E67"/>
    <w:rsid w:val="00B161DD"/>
    <w:rsid w:val="00B232DA"/>
    <w:rsid w:val="00B236F4"/>
    <w:rsid w:val="00B25E6E"/>
    <w:rsid w:val="00B272D0"/>
    <w:rsid w:val="00B27C49"/>
    <w:rsid w:val="00B3163A"/>
    <w:rsid w:val="00B322A3"/>
    <w:rsid w:val="00B33FE1"/>
    <w:rsid w:val="00B3554A"/>
    <w:rsid w:val="00B355FA"/>
    <w:rsid w:val="00B35BFC"/>
    <w:rsid w:val="00B3795D"/>
    <w:rsid w:val="00B37BDC"/>
    <w:rsid w:val="00B41E1E"/>
    <w:rsid w:val="00B42CC9"/>
    <w:rsid w:val="00B43AFA"/>
    <w:rsid w:val="00B43B35"/>
    <w:rsid w:val="00B4590F"/>
    <w:rsid w:val="00B46A0C"/>
    <w:rsid w:val="00B47572"/>
    <w:rsid w:val="00B5078C"/>
    <w:rsid w:val="00B50AD5"/>
    <w:rsid w:val="00B50F69"/>
    <w:rsid w:val="00B51640"/>
    <w:rsid w:val="00B53D12"/>
    <w:rsid w:val="00B5417D"/>
    <w:rsid w:val="00B545B0"/>
    <w:rsid w:val="00B5548F"/>
    <w:rsid w:val="00B56484"/>
    <w:rsid w:val="00B6275C"/>
    <w:rsid w:val="00B63573"/>
    <w:rsid w:val="00B64C1F"/>
    <w:rsid w:val="00B64F40"/>
    <w:rsid w:val="00B652A1"/>
    <w:rsid w:val="00B659DE"/>
    <w:rsid w:val="00B661F7"/>
    <w:rsid w:val="00B66520"/>
    <w:rsid w:val="00B67DB7"/>
    <w:rsid w:val="00B72411"/>
    <w:rsid w:val="00B7243D"/>
    <w:rsid w:val="00B72896"/>
    <w:rsid w:val="00B74252"/>
    <w:rsid w:val="00B74B09"/>
    <w:rsid w:val="00B760C0"/>
    <w:rsid w:val="00B76520"/>
    <w:rsid w:val="00B77BC0"/>
    <w:rsid w:val="00B77CEF"/>
    <w:rsid w:val="00B800FD"/>
    <w:rsid w:val="00B81928"/>
    <w:rsid w:val="00B8206B"/>
    <w:rsid w:val="00B828C5"/>
    <w:rsid w:val="00B8293C"/>
    <w:rsid w:val="00B82CEB"/>
    <w:rsid w:val="00B833DA"/>
    <w:rsid w:val="00B84910"/>
    <w:rsid w:val="00B849F0"/>
    <w:rsid w:val="00B901DA"/>
    <w:rsid w:val="00B908B2"/>
    <w:rsid w:val="00B91136"/>
    <w:rsid w:val="00B91FDE"/>
    <w:rsid w:val="00B93B8C"/>
    <w:rsid w:val="00B95339"/>
    <w:rsid w:val="00B958E3"/>
    <w:rsid w:val="00B964BB"/>
    <w:rsid w:val="00B9774B"/>
    <w:rsid w:val="00B9788B"/>
    <w:rsid w:val="00BA1708"/>
    <w:rsid w:val="00BA1ADE"/>
    <w:rsid w:val="00BA2DA5"/>
    <w:rsid w:val="00BA36A3"/>
    <w:rsid w:val="00BA418E"/>
    <w:rsid w:val="00BA5884"/>
    <w:rsid w:val="00BA66B1"/>
    <w:rsid w:val="00BA72CF"/>
    <w:rsid w:val="00BB2070"/>
    <w:rsid w:val="00BB2498"/>
    <w:rsid w:val="00BB4586"/>
    <w:rsid w:val="00BB6730"/>
    <w:rsid w:val="00BB68C0"/>
    <w:rsid w:val="00BC07C4"/>
    <w:rsid w:val="00BC1D01"/>
    <w:rsid w:val="00BC3650"/>
    <w:rsid w:val="00BC3A89"/>
    <w:rsid w:val="00BC595C"/>
    <w:rsid w:val="00BC6CD8"/>
    <w:rsid w:val="00BD1983"/>
    <w:rsid w:val="00BD1AA5"/>
    <w:rsid w:val="00BD1C04"/>
    <w:rsid w:val="00BD2E91"/>
    <w:rsid w:val="00BD41EC"/>
    <w:rsid w:val="00BD4762"/>
    <w:rsid w:val="00BD4AC8"/>
    <w:rsid w:val="00BD581B"/>
    <w:rsid w:val="00BD631E"/>
    <w:rsid w:val="00BD7F7D"/>
    <w:rsid w:val="00BE3046"/>
    <w:rsid w:val="00BE3D32"/>
    <w:rsid w:val="00BE4659"/>
    <w:rsid w:val="00BE5F1D"/>
    <w:rsid w:val="00BE6A57"/>
    <w:rsid w:val="00BE7244"/>
    <w:rsid w:val="00BF1974"/>
    <w:rsid w:val="00BF2486"/>
    <w:rsid w:val="00BF2BF4"/>
    <w:rsid w:val="00BF2C87"/>
    <w:rsid w:val="00BF2E7A"/>
    <w:rsid w:val="00BF3197"/>
    <w:rsid w:val="00BF46DD"/>
    <w:rsid w:val="00BF4C04"/>
    <w:rsid w:val="00BF6338"/>
    <w:rsid w:val="00BF63E1"/>
    <w:rsid w:val="00BF66F3"/>
    <w:rsid w:val="00BF6B42"/>
    <w:rsid w:val="00C01D7A"/>
    <w:rsid w:val="00C031EC"/>
    <w:rsid w:val="00C0397A"/>
    <w:rsid w:val="00C041F5"/>
    <w:rsid w:val="00C04A86"/>
    <w:rsid w:val="00C07A63"/>
    <w:rsid w:val="00C07B0C"/>
    <w:rsid w:val="00C10F7E"/>
    <w:rsid w:val="00C11E53"/>
    <w:rsid w:val="00C11F3F"/>
    <w:rsid w:val="00C20FAA"/>
    <w:rsid w:val="00C236AF"/>
    <w:rsid w:val="00C24A56"/>
    <w:rsid w:val="00C26858"/>
    <w:rsid w:val="00C26E4C"/>
    <w:rsid w:val="00C27824"/>
    <w:rsid w:val="00C3093D"/>
    <w:rsid w:val="00C30D4A"/>
    <w:rsid w:val="00C31EF4"/>
    <w:rsid w:val="00C34875"/>
    <w:rsid w:val="00C35599"/>
    <w:rsid w:val="00C359B9"/>
    <w:rsid w:val="00C36979"/>
    <w:rsid w:val="00C42524"/>
    <w:rsid w:val="00C431AE"/>
    <w:rsid w:val="00C43224"/>
    <w:rsid w:val="00C43A67"/>
    <w:rsid w:val="00C43DD8"/>
    <w:rsid w:val="00C45BD2"/>
    <w:rsid w:val="00C45C3C"/>
    <w:rsid w:val="00C46265"/>
    <w:rsid w:val="00C47B7E"/>
    <w:rsid w:val="00C47CFA"/>
    <w:rsid w:val="00C50BA3"/>
    <w:rsid w:val="00C51B30"/>
    <w:rsid w:val="00C57E72"/>
    <w:rsid w:val="00C60D63"/>
    <w:rsid w:val="00C611F3"/>
    <w:rsid w:val="00C6162C"/>
    <w:rsid w:val="00C61FE2"/>
    <w:rsid w:val="00C62690"/>
    <w:rsid w:val="00C62C93"/>
    <w:rsid w:val="00C66C72"/>
    <w:rsid w:val="00C7273A"/>
    <w:rsid w:val="00C72844"/>
    <w:rsid w:val="00C72FAA"/>
    <w:rsid w:val="00C73927"/>
    <w:rsid w:val="00C761EF"/>
    <w:rsid w:val="00C80A0D"/>
    <w:rsid w:val="00C80E93"/>
    <w:rsid w:val="00C819E6"/>
    <w:rsid w:val="00C8282E"/>
    <w:rsid w:val="00C83497"/>
    <w:rsid w:val="00C835DC"/>
    <w:rsid w:val="00C83F87"/>
    <w:rsid w:val="00C83FD0"/>
    <w:rsid w:val="00C8477C"/>
    <w:rsid w:val="00C85C72"/>
    <w:rsid w:val="00C86B5B"/>
    <w:rsid w:val="00C87143"/>
    <w:rsid w:val="00C874FB"/>
    <w:rsid w:val="00C91187"/>
    <w:rsid w:val="00C933CD"/>
    <w:rsid w:val="00C9473E"/>
    <w:rsid w:val="00C948F3"/>
    <w:rsid w:val="00C95BA4"/>
    <w:rsid w:val="00C962A6"/>
    <w:rsid w:val="00C9652A"/>
    <w:rsid w:val="00C97062"/>
    <w:rsid w:val="00C97A92"/>
    <w:rsid w:val="00C97CC3"/>
    <w:rsid w:val="00CA07B2"/>
    <w:rsid w:val="00CA0C26"/>
    <w:rsid w:val="00CA12D7"/>
    <w:rsid w:val="00CA2763"/>
    <w:rsid w:val="00CA2B61"/>
    <w:rsid w:val="00CA31B8"/>
    <w:rsid w:val="00CA7663"/>
    <w:rsid w:val="00CB36CC"/>
    <w:rsid w:val="00CB4563"/>
    <w:rsid w:val="00CB5096"/>
    <w:rsid w:val="00CB5B79"/>
    <w:rsid w:val="00CB5F45"/>
    <w:rsid w:val="00CB6EF8"/>
    <w:rsid w:val="00CB77DC"/>
    <w:rsid w:val="00CB7CBA"/>
    <w:rsid w:val="00CC1C77"/>
    <w:rsid w:val="00CC2788"/>
    <w:rsid w:val="00CC28CF"/>
    <w:rsid w:val="00CC2F48"/>
    <w:rsid w:val="00CC4BF6"/>
    <w:rsid w:val="00CC51F5"/>
    <w:rsid w:val="00CC5536"/>
    <w:rsid w:val="00CC57FA"/>
    <w:rsid w:val="00CC5CE3"/>
    <w:rsid w:val="00CC6258"/>
    <w:rsid w:val="00CC71F2"/>
    <w:rsid w:val="00CC7330"/>
    <w:rsid w:val="00CD19B2"/>
    <w:rsid w:val="00CD239C"/>
    <w:rsid w:val="00CD2C25"/>
    <w:rsid w:val="00CD311B"/>
    <w:rsid w:val="00CD4122"/>
    <w:rsid w:val="00CD58B8"/>
    <w:rsid w:val="00CD6387"/>
    <w:rsid w:val="00CD76C2"/>
    <w:rsid w:val="00CE094D"/>
    <w:rsid w:val="00CE0E7D"/>
    <w:rsid w:val="00CE1B1E"/>
    <w:rsid w:val="00CE1B81"/>
    <w:rsid w:val="00CE22C6"/>
    <w:rsid w:val="00CE40CF"/>
    <w:rsid w:val="00CE4109"/>
    <w:rsid w:val="00CE49A9"/>
    <w:rsid w:val="00CE716C"/>
    <w:rsid w:val="00CE7D7E"/>
    <w:rsid w:val="00CF0A53"/>
    <w:rsid w:val="00CF0CE5"/>
    <w:rsid w:val="00CF0DF1"/>
    <w:rsid w:val="00CF2EE6"/>
    <w:rsid w:val="00CF3C8D"/>
    <w:rsid w:val="00CF607F"/>
    <w:rsid w:val="00D0039B"/>
    <w:rsid w:val="00D007C0"/>
    <w:rsid w:val="00D00944"/>
    <w:rsid w:val="00D0412E"/>
    <w:rsid w:val="00D047D6"/>
    <w:rsid w:val="00D05739"/>
    <w:rsid w:val="00D1360E"/>
    <w:rsid w:val="00D1384F"/>
    <w:rsid w:val="00D14181"/>
    <w:rsid w:val="00D15648"/>
    <w:rsid w:val="00D1645E"/>
    <w:rsid w:val="00D21A50"/>
    <w:rsid w:val="00D233CA"/>
    <w:rsid w:val="00D243B1"/>
    <w:rsid w:val="00D24A98"/>
    <w:rsid w:val="00D24C45"/>
    <w:rsid w:val="00D2542B"/>
    <w:rsid w:val="00D26191"/>
    <w:rsid w:val="00D26F02"/>
    <w:rsid w:val="00D3120A"/>
    <w:rsid w:val="00D326C0"/>
    <w:rsid w:val="00D345E2"/>
    <w:rsid w:val="00D34858"/>
    <w:rsid w:val="00D3571A"/>
    <w:rsid w:val="00D36996"/>
    <w:rsid w:val="00D37CC2"/>
    <w:rsid w:val="00D40EE3"/>
    <w:rsid w:val="00D416D6"/>
    <w:rsid w:val="00D422B4"/>
    <w:rsid w:val="00D42992"/>
    <w:rsid w:val="00D45234"/>
    <w:rsid w:val="00D460A6"/>
    <w:rsid w:val="00D478DF"/>
    <w:rsid w:val="00D47A31"/>
    <w:rsid w:val="00D5002D"/>
    <w:rsid w:val="00D5123E"/>
    <w:rsid w:val="00D516AB"/>
    <w:rsid w:val="00D5694B"/>
    <w:rsid w:val="00D56C53"/>
    <w:rsid w:val="00D56D79"/>
    <w:rsid w:val="00D56EC1"/>
    <w:rsid w:val="00D57280"/>
    <w:rsid w:val="00D611FC"/>
    <w:rsid w:val="00D6173C"/>
    <w:rsid w:val="00D63428"/>
    <w:rsid w:val="00D643AC"/>
    <w:rsid w:val="00D64829"/>
    <w:rsid w:val="00D66D96"/>
    <w:rsid w:val="00D709E6"/>
    <w:rsid w:val="00D70BBA"/>
    <w:rsid w:val="00D71ABC"/>
    <w:rsid w:val="00D731DC"/>
    <w:rsid w:val="00D750E1"/>
    <w:rsid w:val="00D75FC9"/>
    <w:rsid w:val="00D76F87"/>
    <w:rsid w:val="00D76FCC"/>
    <w:rsid w:val="00D7701B"/>
    <w:rsid w:val="00D80BA8"/>
    <w:rsid w:val="00D815DD"/>
    <w:rsid w:val="00D81C8B"/>
    <w:rsid w:val="00D83A20"/>
    <w:rsid w:val="00D84431"/>
    <w:rsid w:val="00D8516B"/>
    <w:rsid w:val="00D86AB8"/>
    <w:rsid w:val="00D91378"/>
    <w:rsid w:val="00D93F7A"/>
    <w:rsid w:val="00D955A4"/>
    <w:rsid w:val="00D96009"/>
    <w:rsid w:val="00DA00ED"/>
    <w:rsid w:val="00DA0340"/>
    <w:rsid w:val="00DA232C"/>
    <w:rsid w:val="00DA276D"/>
    <w:rsid w:val="00DA5A5C"/>
    <w:rsid w:val="00DA78D9"/>
    <w:rsid w:val="00DB0025"/>
    <w:rsid w:val="00DB17A8"/>
    <w:rsid w:val="00DB1ACB"/>
    <w:rsid w:val="00DB2E95"/>
    <w:rsid w:val="00DC1349"/>
    <w:rsid w:val="00DC17A9"/>
    <w:rsid w:val="00DC2B89"/>
    <w:rsid w:val="00DC3279"/>
    <w:rsid w:val="00DC373C"/>
    <w:rsid w:val="00DC5B36"/>
    <w:rsid w:val="00DC5C78"/>
    <w:rsid w:val="00DC6581"/>
    <w:rsid w:val="00DC7E41"/>
    <w:rsid w:val="00DD1602"/>
    <w:rsid w:val="00DD239E"/>
    <w:rsid w:val="00DD36E4"/>
    <w:rsid w:val="00DD4B0B"/>
    <w:rsid w:val="00DD6C56"/>
    <w:rsid w:val="00DD7533"/>
    <w:rsid w:val="00DE4C66"/>
    <w:rsid w:val="00DE5737"/>
    <w:rsid w:val="00DE58D7"/>
    <w:rsid w:val="00DE5DD8"/>
    <w:rsid w:val="00DE62CE"/>
    <w:rsid w:val="00DE6D4E"/>
    <w:rsid w:val="00DE71D5"/>
    <w:rsid w:val="00DF262F"/>
    <w:rsid w:val="00DF2EC3"/>
    <w:rsid w:val="00DF42D9"/>
    <w:rsid w:val="00DF5754"/>
    <w:rsid w:val="00DF582A"/>
    <w:rsid w:val="00DF6FA1"/>
    <w:rsid w:val="00DF7ABF"/>
    <w:rsid w:val="00E00A72"/>
    <w:rsid w:val="00E07CDC"/>
    <w:rsid w:val="00E116ED"/>
    <w:rsid w:val="00E11A02"/>
    <w:rsid w:val="00E12441"/>
    <w:rsid w:val="00E12D51"/>
    <w:rsid w:val="00E12EC3"/>
    <w:rsid w:val="00E148D9"/>
    <w:rsid w:val="00E16E5A"/>
    <w:rsid w:val="00E200B0"/>
    <w:rsid w:val="00E20900"/>
    <w:rsid w:val="00E22A3A"/>
    <w:rsid w:val="00E22DCC"/>
    <w:rsid w:val="00E22F84"/>
    <w:rsid w:val="00E24EB6"/>
    <w:rsid w:val="00E25727"/>
    <w:rsid w:val="00E26180"/>
    <w:rsid w:val="00E30476"/>
    <w:rsid w:val="00E319E0"/>
    <w:rsid w:val="00E32363"/>
    <w:rsid w:val="00E3240B"/>
    <w:rsid w:val="00E33DEF"/>
    <w:rsid w:val="00E34E26"/>
    <w:rsid w:val="00E36313"/>
    <w:rsid w:val="00E36D34"/>
    <w:rsid w:val="00E3792D"/>
    <w:rsid w:val="00E40EFA"/>
    <w:rsid w:val="00E424D1"/>
    <w:rsid w:val="00E428CC"/>
    <w:rsid w:val="00E4652C"/>
    <w:rsid w:val="00E46C9C"/>
    <w:rsid w:val="00E516AF"/>
    <w:rsid w:val="00E523DE"/>
    <w:rsid w:val="00E537A2"/>
    <w:rsid w:val="00E5596C"/>
    <w:rsid w:val="00E55AC5"/>
    <w:rsid w:val="00E565FF"/>
    <w:rsid w:val="00E57926"/>
    <w:rsid w:val="00E6098D"/>
    <w:rsid w:val="00E61631"/>
    <w:rsid w:val="00E6423B"/>
    <w:rsid w:val="00E6598D"/>
    <w:rsid w:val="00E66C29"/>
    <w:rsid w:val="00E675F4"/>
    <w:rsid w:val="00E70D70"/>
    <w:rsid w:val="00E72C7A"/>
    <w:rsid w:val="00E72CB6"/>
    <w:rsid w:val="00E773C9"/>
    <w:rsid w:val="00E7746F"/>
    <w:rsid w:val="00E83BA3"/>
    <w:rsid w:val="00E84411"/>
    <w:rsid w:val="00E84597"/>
    <w:rsid w:val="00E84D8D"/>
    <w:rsid w:val="00E8521A"/>
    <w:rsid w:val="00E93021"/>
    <w:rsid w:val="00E940F1"/>
    <w:rsid w:val="00E95472"/>
    <w:rsid w:val="00E95D16"/>
    <w:rsid w:val="00E96F8E"/>
    <w:rsid w:val="00EA0033"/>
    <w:rsid w:val="00EA07DD"/>
    <w:rsid w:val="00EA0F4B"/>
    <w:rsid w:val="00EA1967"/>
    <w:rsid w:val="00EA1D9D"/>
    <w:rsid w:val="00EA3ECD"/>
    <w:rsid w:val="00EA5B6A"/>
    <w:rsid w:val="00EA64BB"/>
    <w:rsid w:val="00EA72AC"/>
    <w:rsid w:val="00EB0C02"/>
    <w:rsid w:val="00EB16F5"/>
    <w:rsid w:val="00EB2097"/>
    <w:rsid w:val="00EB3B47"/>
    <w:rsid w:val="00EB5DFC"/>
    <w:rsid w:val="00EB7433"/>
    <w:rsid w:val="00EC0CB6"/>
    <w:rsid w:val="00EC2260"/>
    <w:rsid w:val="00EC31D1"/>
    <w:rsid w:val="00EC37A9"/>
    <w:rsid w:val="00EC3844"/>
    <w:rsid w:val="00EC7CF8"/>
    <w:rsid w:val="00ED03E9"/>
    <w:rsid w:val="00ED05F9"/>
    <w:rsid w:val="00ED2444"/>
    <w:rsid w:val="00ED2D9A"/>
    <w:rsid w:val="00ED4402"/>
    <w:rsid w:val="00ED65C0"/>
    <w:rsid w:val="00ED7ACA"/>
    <w:rsid w:val="00EE04D0"/>
    <w:rsid w:val="00EE078E"/>
    <w:rsid w:val="00EE1412"/>
    <w:rsid w:val="00EE19DE"/>
    <w:rsid w:val="00EE4F1B"/>
    <w:rsid w:val="00EE5C60"/>
    <w:rsid w:val="00EE712D"/>
    <w:rsid w:val="00EE740B"/>
    <w:rsid w:val="00EF09C7"/>
    <w:rsid w:val="00EF209F"/>
    <w:rsid w:val="00EF33DF"/>
    <w:rsid w:val="00EF6AF8"/>
    <w:rsid w:val="00F0056E"/>
    <w:rsid w:val="00F00A47"/>
    <w:rsid w:val="00F04678"/>
    <w:rsid w:val="00F059D8"/>
    <w:rsid w:val="00F06864"/>
    <w:rsid w:val="00F10FF7"/>
    <w:rsid w:val="00F1367A"/>
    <w:rsid w:val="00F13D62"/>
    <w:rsid w:val="00F15379"/>
    <w:rsid w:val="00F16F01"/>
    <w:rsid w:val="00F17442"/>
    <w:rsid w:val="00F20D22"/>
    <w:rsid w:val="00F235BC"/>
    <w:rsid w:val="00F2458A"/>
    <w:rsid w:val="00F2502A"/>
    <w:rsid w:val="00F266F2"/>
    <w:rsid w:val="00F27C31"/>
    <w:rsid w:val="00F313A9"/>
    <w:rsid w:val="00F32E55"/>
    <w:rsid w:val="00F34918"/>
    <w:rsid w:val="00F35490"/>
    <w:rsid w:val="00F3588F"/>
    <w:rsid w:val="00F35986"/>
    <w:rsid w:val="00F35FD0"/>
    <w:rsid w:val="00F40C51"/>
    <w:rsid w:val="00F414A0"/>
    <w:rsid w:val="00F419E2"/>
    <w:rsid w:val="00F44A06"/>
    <w:rsid w:val="00F44B00"/>
    <w:rsid w:val="00F462E6"/>
    <w:rsid w:val="00F4731C"/>
    <w:rsid w:val="00F53DF6"/>
    <w:rsid w:val="00F54E05"/>
    <w:rsid w:val="00F55691"/>
    <w:rsid w:val="00F5680C"/>
    <w:rsid w:val="00F574D1"/>
    <w:rsid w:val="00F57666"/>
    <w:rsid w:val="00F60457"/>
    <w:rsid w:val="00F604B8"/>
    <w:rsid w:val="00F6227C"/>
    <w:rsid w:val="00F63876"/>
    <w:rsid w:val="00F6430E"/>
    <w:rsid w:val="00F653B5"/>
    <w:rsid w:val="00F66D1A"/>
    <w:rsid w:val="00F67EA4"/>
    <w:rsid w:val="00F7004D"/>
    <w:rsid w:val="00F711C2"/>
    <w:rsid w:val="00F71841"/>
    <w:rsid w:val="00F75788"/>
    <w:rsid w:val="00F759A9"/>
    <w:rsid w:val="00F75EC6"/>
    <w:rsid w:val="00F8039C"/>
    <w:rsid w:val="00F81D7E"/>
    <w:rsid w:val="00F82472"/>
    <w:rsid w:val="00F82DD7"/>
    <w:rsid w:val="00F83505"/>
    <w:rsid w:val="00F83684"/>
    <w:rsid w:val="00F83E9E"/>
    <w:rsid w:val="00F85EAD"/>
    <w:rsid w:val="00F87F86"/>
    <w:rsid w:val="00F914B3"/>
    <w:rsid w:val="00F928FA"/>
    <w:rsid w:val="00F93712"/>
    <w:rsid w:val="00F93728"/>
    <w:rsid w:val="00F951A3"/>
    <w:rsid w:val="00FA031D"/>
    <w:rsid w:val="00FA14C2"/>
    <w:rsid w:val="00FA1B8E"/>
    <w:rsid w:val="00FA237F"/>
    <w:rsid w:val="00FA26FA"/>
    <w:rsid w:val="00FA33A4"/>
    <w:rsid w:val="00FA366E"/>
    <w:rsid w:val="00FA5DA3"/>
    <w:rsid w:val="00FA6519"/>
    <w:rsid w:val="00FA6D28"/>
    <w:rsid w:val="00FB100A"/>
    <w:rsid w:val="00FB3AE7"/>
    <w:rsid w:val="00FB56B8"/>
    <w:rsid w:val="00FB6293"/>
    <w:rsid w:val="00FB774B"/>
    <w:rsid w:val="00FB7D27"/>
    <w:rsid w:val="00FC3529"/>
    <w:rsid w:val="00FC37B5"/>
    <w:rsid w:val="00FC4B27"/>
    <w:rsid w:val="00FC4D54"/>
    <w:rsid w:val="00FC58B9"/>
    <w:rsid w:val="00FC6433"/>
    <w:rsid w:val="00FC74F7"/>
    <w:rsid w:val="00FD0313"/>
    <w:rsid w:val="00FD270C"/>
    <w:rsid w:val="00FD31DA"/>
    <w:rsid w:val="00FD3275"/>
    <w:rsid w:val="00FD38EC"/>
    <w:rsid w:val="00FD4452"/>
    <w:rsid w:val="00FD59FA"/>
    <w:rsid w:val="00FD607C"/>
    <w:rsid w:val="00FE022B"/>
    <w:rsid w:val="00FE030A"/>
    <w:rsid w:val="00FE1030"/>
    <w:rsid w:val="00FE3749"/>
    <w:rsid w:val="00FE4DFA"/>
    <w:rsid w:val="00FE6735"/>
    <w:rsid w:val="00FE7754"/>
    <w:rsid w:val="00FF03E8"/>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9CA5786"/>
  <w15:chartTrackingRefBased/>
  <w15:docId w15:val="{B23CE808-E1D4-4657-B5C8-45C12A7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36"/>
    <w:rPr>
      <w:sz w:val="24"/>
      <w:szCs w:val="24"/>
      <w:lang w:val="bg-BG" w:eastAsia="bg-BG"/>
    </w:rPr>
  </w:style>
  <w:style w:type="paragraph" w:styleId="Heading1">
    <w:name w:val="heading 1"/>
    <w:basedOn w:val="Normal"/>
    <w:next w:val="Normal"/>
    <w:qFormat/>
    <w:rsid w:val="00A867D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867D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A867D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867D6"/>
    <w:pPr>
      <w:keepNext/>
      <w:numPr>
        <w:ilvl w:val="3"/>
        <w:numId w:val="1"/>
      </w:numPr>
      <w:spacing w:before="240" w:after="60"/>
      <w:outlineLvl w:val="3"/>
    </w:pPr>
    <w:rPr>
      <w:b/>
      <w:bCs/>
      <w:sz w:val="28"/>
      <w:szCs w:val="28"/>
    </w:rPr>
  </w:style>
  <w:style w:type="paragraph" w:styleId="Heading5">
    <w:name w:val="heading 5"/>
    <w:basedOn w:val="Normal"/>
    <w:next w:val="Normal"/>
    <w:qFormat/>
    <w:rsid w:val="00A867D6"/>
    <w:pPr>
      <w:numPr>
        <w:ilvl w:val="4"/>
        <w:numId w:val="1"/>
      </w:numPr>
      <w:spacing w:before="240" w:after="60"/>
      <w:outlineLvl w:val="4"/>
    </w:pPr>
    <w:rPr>
      <w:b/>
      <w:bCs/>
      <w:i/>
      <w:iCs/>
      <w:sz w:val="26"/>
      <w:szCs w:val="26"/>
    </w:rPr>
  </w:style>
  <w:style w:type="paragraph" w:styleId="Heading6">
    <w:name w:val="heading 6"/>
    <w:basedOn w:val="Normal"/>
    <w:next w:val="Normal"/>
    <w:qFormat/>
    <w:rsid w:val="00A867D6"/>
    <w:pPr>
      <w:numPr>
        <w:ilvl w:val="5"/>
        <w:numId w:val="1"/>
      </w:numPr>
      <w:spacing w:before="240" w:after="60"/>
      <w:outlineLvl w:val="5"/>
    </w:pPr>
    <w:rPr>
      <w:b/>
      <w:bCs/>
      <w:sz w:val="22"/>
      <w:szCs w:val="22"/>
    </w:rPr>
  </w:style>
  <w:style w:type="paragraph" w:styleId="Heading7">
    <w:name w:val="heading 7"/>
    <w:basedOn w:val="Normal"/>
    <w:next w:val="Normal"/>
    <w:qFormat/>
    <w:rsid w:val="00A867D6"/>
    <w:pPr>
      <w:numPr>
        <w:ilvl w:val="6"/>
        <w:numId w:val="1"/>
      </w:numPr>
      <w:spacing w:before="240" w:after="60"/>
      <w:outlineLvl w:val="6"/>
    </w:pPr>
  </w:style>
  <w:style w:type="paragraph" w:styleId="Heading8">
    <w:name w:val="heading 8"/>
    <w:basedOn w:val="Normal"/>
    <w:next w:val="Normal"/>
    <w:qFormat/>
    <w:rsid w:val="00A867D6"/>
    <w:pPr>
      <w:numPr>
        <w:ilvl w:val="7"/>
        <w:numId w:val="1"/>
      </w:numPr>
      <w:spacing w:before="240" w:after="60"/>
      <w:outlineLvl w:val="7"/>
    </w:pPr>
    <w:rPr>
      <w:i/>
      <w:iCs/>
    </w:rPr>
  </w:style>
  <w:style w:type="paragraph" w:styleId="Heading9">
    <w:name w:val="heading 9"/>
    <w:basedOn w:val="Normal"/>
    <w:next w:val="Normal"/>
    <w:qFormat/>
    <w:rsid w:val="00A867D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104F"/>
    <w:pPr>
      <w:ind w:firstLine="720"/>
      <w:jc w:val="both"/>
    </w:pPr>
    <w:rPr>
      <w:rFonts w:ascii="HebarU" w:hAnsi="HebarU"/>
      <w:sz w:val="28"/>
      <w:szCs w:val="20"/>
    </w:rPr>
  </w:style>
  <w:style w:type="paragraph" w:customStyle="1" w:styleId="CharCharCharCharCharCharCharCharCharCharChar">
    <w:name w:val="Знак Знак Char Char Знак Знак Char Char Char Char Char Char Знак Знак Char Знак Знак Char Char"/>
    <w:basedOn w:val="Normal"/>
    <w:rsid w:val="003F104F"/>
    <w:pPr>
      <w:tabs>
        <w:tab w:val="left" w:pos="709"/>
      </w:tabs>
    </w:pPr>
    <w:rPr>
      <w:rFonts w:ascii="Tahoma" w:hAnsi="Tahoma"/>
      <w:lang w:val="pl-PL" w:eastAsia="pl-PL"/>
    </w:rPr>
  </w:style>
  <w:style w:type="paragraph" w:customStyle="1" w:styleId="CharChar1Char">
    <w:name w:val="Char Char1 Char"/>
    <w:basedOn w:val="Normal"/>
    <w:rsid w:val="00AC2449"/>
    <w:pPr>
      <w:tabs>
        <w:tab w:val="left" w:pos="709"/>
      </w:tabs>
    </w:pPr>
    <w:rPr>
      <w:rFonts w:ascii="Tahoma" w:hAnsi="Tahoma"/>
      <w:lang w:val="pl-PL" w:eastAsia="pl-PL"/>
    </w:rPr>
  </w:style>
  <w:style w:type="paragraph" w:styleId="BalloonText">
    <w:name w:val="Balloon Text"/>
    <w:basedOn w:val="Normal"/>
    <w:semiHidden/>
    <w:rsid w:val="00593493"/>
    <w:rPr>
      <w:rFonts w:ascii="Tahoma" w:hAnsi="Tahoma" w:cs="Tahoma"/>
      <w:sz w:val="16"/>
      <w:szCs w:val="16"/>
    </w:rPr>
  </w:style>
  <w:style w:type="character" w:styleId="CommentReference">
    <w:name w:val="annotation reference"/>
    <w:rsid w:val="00EF209F"/>
    <w:rPr>
      <w:sz w:val="16"/>
      <w:szCs w:val="16"/>
    </w:rPr>
  </w:style>
  <w:style w:type="paragraph" w:styleId="CommentText">
    <w:name w:val="annotation text"/>
    <w:basedOn w:val="Normal"/>
    <w:link w:val="CommentTextChar"/>
    <w:rsid w:val="00EF209F"/>
    <w:rPr>
      <w:sz w:val="20"/>
      <w:szCs w:val="20"/>
    </w:rPr>
  </w:style>
  <w:style w:type="character" w:customStyle="1" w:styleId="CommentTextChar">
    <w:name w:val="Comment Text Char"/>
    <w:basedOn w:val="DefaultParagraphFont"/>
    <w:link w:val="CommentText"/>
    <w:rsid w:val="00EF209F"/>
  </w:style>
  <w:style w:type="paragraph" w:styleId="CommentSubject">
    <w:name w:val="annotation subject"/>
    <w:basedOn w:val="CommentText"/>
    <w:next w:val="CommentText"/>
    <w:link w:val="CommentSubjectChar"/>
    <w:rsid w:val="00EF209F"/>
    <w:rPr>
      <w:b/>
      <w:bCs/>
      <w:lang w:val="x-none" w:eastAsia="x-none"/>
    </w:rPr>
  </w:style>
  <w:style w:type="character" w:customStyle="1" w:styleId="CommentSubjectChar">
    <w:name w:val="Comment Subject Char"/>
    <w:link w:val="CommentSubject"/>
    <w:rsid w:val="00EF209F"/>
    <w:rPr>
      <w:b/>
      <w:bCs/>
    </w:rPr>
  </w:style>
  <w:style w:type="paragraph" w:customStyle="1" w:styleId="CharCharCharCharCharCharCharChar">
    <w:name w:val="Знак Знак Char Char Знак Знак Char Char Char Char Char Char"/>
    <w:basedOn w:val="Normal"/>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rsid w:val="00933D89"/>
    <w:pPr>
      <w:tabs>
        <w:tab w:val="left" w:pos="709"/>
      </w:tabs>
    </w:pPr>
    <w:rPr>
      <w:rFonts w:ascii="Tahoma" w:hAnsi="Tahoma"/>
      <w:lang w:val="pl-PL" w:eastAsia="pl-PL"/>
    </w:rPr>
  </w:style>
  <w:style w:type="paragraph" w:customStyle="1" w:styleId="CharChar">
    <w:name w:val="Знак Знак Char Char Знак Знак"/>
    <w:basedOn w:val="Normal"/>
    <w:rsid w:val="0072256E"/>
    <w:pPr>
      <w:tabs>
        <w:tab w:val="left" w:pos="709"/>
      </w:tabs>
    </w:pPr>
    <w:rPr>
      <w:rFonts w:ascii="Tahoma" w:hAnsi="Tahoma"/>
      <w:lang w:val="pl-PL" w:eastAsia="pl-PL"/>
    </w:rPr>
  </w:style>
  <w:style w:type="paragraph" w:styleId="FootnoteText">
    <w:name w:val="footnote text"/>
    <w:basedOn w:val="Normal"/>
    <w:link w:val="FootnoteTextChar"/>
    <w:rsid w:val="00BF6B42"/>
    <w:pPr>
      <w:spacing w:before="120" w:after="120"/>
      <w:jc w:val="both"/>
    </w:pPr>
    <w:rPr>
      <w:sz w:val="20"/>
      <w:szCs w:val="20"/>
      <w:lang w:val="x-none" w:eastAsia="en-US"/>
    </w:rPr>
  </w:style>
  <w:style w:type="character" w:customStyle="1" w:styleId="FootnoteTextChar">
    <w:name w:val="Footnote Text Char"/>
    <w:link w:val="FootnoteText"/>
    <w:rsid w:val="00BF6B42"/>
    <w:rPr>
      <w:lang w:eastAsia="en-US"/>
    </w:rPr>
  </w:style>
  <w:style w:type="character" w:styleId="FootnoteReference">
    <w:name w:val="footnote reference"/>
    <w:aliases w:val="Footnote symbol"/>
    <w:rsid w:val="00BF6B42"/>
    <w:rPr>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rsid w:val="005073F9"/>
    <w:pPr>
      <w:tabs>
        <w:tab w:val="left" w:pos="709"/>
      </w:tabs>
    </w:pPr>
    <w:rPr>
      <w:rFonts w:ascii="Tahoma" w:hAnsi="Tahoma"/>
      <w:lang w:val="pl-PL" w:eastAsia="pl-PL"/>
    </w:rPr>
  </w:style>
  <w:style w:type="paragraph" w:customStyle="1" w:styleId="default">
    <w:name w:val="default"/>
    <w:basedOn w:val="Normal"/>
    <w:rsid w:val="00891823"/>
    <w:pPr>
      <w:autoSpaceDE w:val="0"/>
      <w:autoSpaceDN w:val="0"/>
    </w:pPr>
    <w:rPr>
      <w:rFonts w:ascii="EUAlbertina" w:hAnsi="EUAlbertina"/>
      <w:color w:val="000000"/>
    </w:rPr>
  </w:style>
  <w:style w:type="paragraph" w:customStyle="1" w:styleId="CharChar1CharCharChar">
    <w:name w:val="Char Char1 Char Char Char"/>
    <w:basedOn w:val="Normal"/>
    <w:rsid w:val="004C2BE0"/>
    <w:pPr>
      <w:tabs>
        <w:tab w:val="left" w:pos="709"/>
      </w:tabs>
    </w:pPr>
    <w:rPr>
      <w:rFonts w:ascii="Tahoma" w:hAnsi="Tahoma"/>
      <w:lang w:val="pl-PL" w:eastAsia="pl-PL"/>
    </w:rPr>
  </w:style>
  <w:style w:type="character" w:styleId="Strong">
    <w:name w:val="Strong"/>
    <w:qFormat/>
    <w:rsid w:val="00633331"/>
    <w:rPr>
      <w:b/>
      <w:bCs/>
    </w:rPr>
  </w:style>
  <w:style w:type="paragraph" w:styleId="EndnoteText">
    <w:name w:val="endnote text"/>
    <w:basedOn w:val="Normal"/>
    <w:link w:val="EndnoteTextChar"/>
    <w:rsid w:val="00DA00ED"/>
    <w:rPr>
      <w:sz w:val="20"/>
      <w:szCs w:val="20"/>
    </w:rPr>
  </w:style>
  <w:style w:type="character" w:customStyle="1" w:styleId="EndnoteTextChar">
    <w:name w:val="Endnote Text Char"/>
    <w:basedOn w:val="DefaultParagraphFont"/>
    <w:link w:val="EndnoteText"/>
    <w:rsid w:val="00DA00ED"/>
  </w:style>
  <w:style w:type="character" w:styleId="EndnoteReference">
    <w:name w:val="endnote reference"/>
    <w:rsid w:val="00DA00ED"/>
    <w:rPr>
      <w:vertAlign w:val="superscript"/>
    </w:rPr>
  </w:style>
  <w:style w:type="paragraph" w:styleId="Header">
    <w:name w:val="header"/>
    <w:basedOn w:val="Normal"/>
    <w:link w:val="HeaderChar"/>
    <w:rsid w:val="0048706A"/>
    <w:pPr>
      <w:tabs>
        <w:tab w:val="center" w:pos="4703"/>
        <w:tab w:val="right" w:pos="9406"/>
      </w:tabs>
    </w:pPr>
  </w:style>
  <w:style w:type="character" w:customStyle="1" w:styleId="HeaderChar">
    <w:name w:val="Header Char"/>
    <w:link w:val="Header"/>
    <w:rsid w:val="0048706A"/>
    <w:rPr>
      <w:sz w:val="24"/>
      <w:szCs w:val="24"/>
      <w:lang w:val="bg-BG" w:eastAsia="bg-BG"/>
    </w:rPr>
  </w:style>
  <w:style w:type="paragraph" w:styleId="Footer">
    <w:name w:val="footer"/>
    <w:basedOn w:val="Normal"/>
    <w:link w:val="FooterChar"/>
    <w:uiPriority w:val="99"/>
    <w:rsid w:val="0048706A"/>
    <w:pPr>
      <w:tabs>
        <w:tab w:val="center" w:pos="4703"/>
        <w:tab w:val="right" w:pos="9406"/>
      </w:tabs>
    </w:pPr>
  </w:style>
  <w:style w:type="character" w:customStyle="1" w:styleId="FooterChar">
    <w:name w:val="Footer Char"/>
    <w:link w:val="Footer"/>
    <w:uiPriority w:val="99"/>
    <w:rsid w:val="0048706A"/>
    <w:rPr>
      <w:sz w:val="24"/>
      <w:szCs w:val="24"/>
      <w:lang w:val="bg-BG" w:eastAsia="bg-BG"/>
    </w:rPr>
  </w:style>
  <w:style w:type="paragraph" w:styleId="ListParagraph">
    <w:name w:val="List Paragraph"/>
    <w:basedOn w:val="Normal"/>
    <w:uiPriority w:val="34"/>
    <w:qFormat/>
    <w:rsid w:val="002B4562"/>
    <w:pPr>
      <w:ind w:left="720"/>
    </w:pPr>
    <w:rPr>
      <w:rFonts w:ascii="Calibri" w:eastAsia="Gulim" w:hAnsi="Calibri" w:cs="Gulim"/>
      <w:sz w:val="22"/>
      <w:szCs w:val="22"/>
      <w:lang w:eastAsia="ko-KR"/>
    </w:rPr>
  </w:style>
  <w:style w:type="paragraph" w:styleId="Revision">
    <w:name w:val="Revision"/>
    <w:hidden/>
    <w:uiPriority w:val="99"/>
    <w:semiHidden/>
    <w:rsid w:val="00B33FE1"/>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0571">
      <w:bodyDiv w:val="1"/>
      <w:marLeft w:val="0"/>
      <w:marRight w:val="0"/>
      <w:marTop w:val="0"/>
      <w:marBottom w:val="0"/>
      <w:divBdr>
        <w:top w:val="none" w:sz="0" w:space="0" w:color="auto"/>
        <w:left w:val="none" w:sz="0" w:space="0" w:color="auto"/>
        <w:bottom w:val="none" w:sz="0" w:space="0" w:color="auto"/>
        <w:right w:val="none" w:sz="0" w:space="0" w:color="auto"/>
      </w:divBdr>
    </w:div>
    <w:div w:id="274748129">
      <w:bodyDiv w:val="1"/>
      <w:marLeft w:val="0"/>
      <w:marRight w:val="0"/>
      <w:marTop w:val="0"/>
      <w:marBottom w:val="0"/>
      <w:divBdr>
        <w:top w:val="none" w:sz="0" w:space="0" w:color="auto"/>
        <w:left w:val="none" w:sz="0" w:space="0" w:color="auto"/>
        <w:bottom w:val="none" w:sz="0" w:space="0" w:color="auto"/>
        <w:right w:val="none" w:sz="0" w:space="0" w:color="auto"/>
      </w:divBdr>
    </w:div>
    <w:div w:id="423721876">
      <w:bodyDiv w:val="1"/>
      <w:marLeft w:val="0"/>
      <w:marRight w:val="0"/>
      <w:marTop w:val="0"/>
      <w:marBottom w:val="0"/>
      <w:divBdr>
        <w:top w:val="none" w:sz="0" w:space="0" w:color="auto"/>
        <w:left w:val="none" w:sz="0" w:space="0" w:color="auto"/>
        <w:bottom w:val="none" w:sz="0" w:space="0" w:color="auto"/>
        <w:right w:val="none" w:sz="0" w:space="0" w:color="auto"/>
      </w:divBdr>
    </w:div>
    <w:div w:id="519205727">
      <w:bodyDiv w:val="1"/>
      <w:marLeft w:val="0"/>
      <w:marRight w:val="0"/>
      <w:marTop w:val="0"/>
      <w:marBottom w:val="0"/>
      <w:divBdr>
        <w:top w:val="none" w:sz="0" w:space="0" w:color="auto"/>
        <w:left w:val="none" w:sz="0" w:space="0" w:color="auto"/>
        <w:bottom w:val="none" w:sz="0" w:space="0" w:color="auto"/>
        <w:right w:val="none" w:sz="0" w:space="0" w:color="auto"/>
      </w:divBdr>
    </w:div>
    <w:div w:id="1200582052">
      <w:bodyDiv w:val="1"/>
      <w:marLeft w:val="0"/>
      <w:marRight w:val="0"/>
      <w:marTop w:val="0"/>
      <w:marBottom w:val="0"/>
      <w:divBdr>
        <w:top w:val="none" w:sz="0" w:space="0" w:color="auto"/>
        <w:left w:val="none" w:sz="0" w:space="0" w:color="auto"/>
        <w:bottom w:val="none" w:sz="0" w:space="0" w:color="auto"/>
        <w:right w:val="none" w:sz="0" w:space="0" w:color="auto"/>
      </w:divBdr>
    </w:div>
    <w:div w:id="18067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6F72-E373-4456-8E8D-3814306A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4351</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ОДОБРИЛ,                                                                                         Проект</vt:lpstr>
    </vt:vector>
  </TitlesOfParts>
  <Company>mzp</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subject/>
  <dc:creator>hpavlova</dc:creator>
  <cp:keywords/>
  <cp:lastModifiedBy>Pavlina Dimitrova Angelova</cp:lastModifiedBy>
  <cp:revision>5</cp:revision>
  <cp:lastPrinted>2023-07-27T15:09:00Z</cp:lastPrinted>
  <dcterms:created xsi:type="dcterms:W3CDTF">2023-07-27T13:47:00Z</dcterms:created>
  <dcterms:modified xsi:type="dcterms:W3CDTF">2023-08-01T07:42:00Z</dcterms:modified>
</cp:coreProperties>
</file>