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6E9D3" w14:textId="77777777" w:rsidR="003C1FB8" w:rsidRPr="00FA431D" w:rsidRDefault="003C1FB8" w:rsidP="00FA431D">
      <w:pPr>
        <w:jc w:val="center"/>
        <w:rPr>
          <w:rFonts w:ascii="Times New Roman" w:eastAsiaTheme="majorEastAsia" w:hAnsi="Times New Roman" w:cs="Times New Roman"/>
          <w:bCs/>
          <w:sz w:val="24"/>
          <w:szCs w:val="28"/>
        </w:rPr>
      </w:pPr>
    </w:p>
    <w:p w14:paraId="06DB45A5" w14:textId="533AE520" w:rsidR="00E367D4" w:rsidRDefault="00E367D4" w:rsidP="00472F96">
      <w:pPr>
        <w:spacing w:after="0"/>
        <w:jc w:val="right"/>
        <w:rPr>
          <w:rFonts w:ascii="Times New Roman" w:eastAsiaTheme="majorEastAsia" w:hAnsi="Times New Roman" w:cs="Times New Roman"/>
          <w:b/>
          <w:bCs/>
          <w:sz w:val="24"/>
          <w:szCs w:val="28"/>
        </w:rPr>
      </w:pPr>
      <w:bookmarkStart w:id="0" w:name="_GoBack"/>
      <w:r w:rsidRPr="00FA431D">
        <w:rPr>
          <w:rFonts w:ascii="Times New Roman" w:eastAsiaTheme="majorEastAsia" w:hAnsi="Times New Roman" w:cs="Times New Roman"/>
          <w:b/>
          <w:bCs/>
          <w:sz w:val="24"/>
          <w:szCs w:val="28"/>
        </w:rPr>
        <w:t xml:space="preserve">Приложение </w:t>
      </w:r>
      <w:r w:rsidR="00E062A3" w:rsidRPr="00FA431D">
        <w:rPr>
          <w:rFonts w:ascii="Times New Roman" w:eastAsiaTheme="majorEastAsia" w:hAnsi="Times New Roman" w:cs="Times New Roman"/>
          <w:b/>
          <w:bCs/>
          <w:sz w:val="24"/>
          <w:szCs w:val="28"/>
        </w:rPr>
        <w:t xml:space="preserve">№ 2 </w:t>
      </w:r>
      <w:r w:rsidRPr="00FA431D">
        <w:rPr>
          <w:rFonts w:ascii="Times New Roman" w:eastAsiaTheme="majorEastAsia" w:hAnsi="Times New Roman" w:cs="Times New Roman"/>
          <w:b/>
          <w:bCs/>
          <w:sz w:val="24"/>
          <w:szCs w:val="28"/>
        </w:rPr>
        <w:t xml:space="preserve">към Заповед № </w:t>
      </w:r>
      <w:r w:rsidR="00EF759F">
        <w:rPr>
          <w:rFonts w:ascii="Times New Roman" w:eastAsiaTheme="majorEastAsia" w:hAnsi="Times New Roman" w:cs="Times New Roman"/>
          <w:b/>
          <w:bCs/>
          <w:sz w:val="24"/>
          <w:szCs w:val="28"/>
        </w:rPr>
        <w:t>РД 09-831 от 04.09.2018 г.</w:t>
      </w:r>
      <w:r w:rsidR="0039325D">
        <w:rPr>
          <w:rFonts w:ascii="Times New Roman" w:eastAsiaTheme="majorEastAsia" w:hAnsi="Times New Roman" w:cs="Times New Roman"/>
          <w:b/>
          <w:bCs/>
          <w:sz w:val="24"/>
          <w:szCs w:val="28"/>
        </w:rPr>
        <w:t>,</w:t>
      </w:r>
    </w:p>
    <w:p w14:paraId="5A5392FD" w14:textId="220DA57C" w:rsidR="0039325D" w:rsidRDefault="0039325D" w:rsidP="00472F96">
      <w:pPr>
        <w:spacing w:after="0"/>
        <w:jc w:val="right"/>
        <w:rPr>
          <w:rFonts w:ascii="Times New Roman" w:eastAsiaTheme="majorEastAsia" w:hAnsi="Times New Roman" w:cs="Times New Roman"/>
          <w:b/>
          <w:bCs/>
          <w:sz w:val="24"/>
          <w:szCs w:val="28"/>
        </w:rPr>
      </w:pPr>
      <w:r w:rsidRPr="0039325D">
        <w:rPr>
          <w:rFonts w:ascii="Times New Roman" w:eastAsiaTheme="majorEastAsia" w:hAnsi="Times New Roman" w:cs="Times New Roman"/>
          <w:b/>
          <w:bCs/>
          <w:sz w:val="24"/>
          <w:szCs w:val="28"/>
        </w:rPr>
        <w:t xml:space="preserve">изм. </w:t>
      </w:r>
      <w:r>
        <w:rPr>
          <w:rFonts w:ascii="Times New Roman" w:eastAsiaTheme="majorEastAsia" w:hAnsi="Times New Roman" w:cs="Times New Roman"/>
          <w:b/>
          <w:bCs/>
          <w:sz w:val="24"/>
          <w:szCs w:val="28"/>
        </w:rPr>
        <w:t xml:space="preserve">със </w:t>
      </w:r>
      <w:r w:rsidRPr="0039325D">
        <w:rPr>
          <w:rFonts w:ascii="Times New Roman" w:eastAsiaTheme="majorEastAsia" w:hAnsi="Times New Roman" w:cs="Times New Roman"/>
          <w:b/>
          <w:bCs/>
          <w:sz w:val="24"/>
          <w:szCs w:val="28"/>
        </w:rPr>
        <w:t>Заповед № РД 09-1209/ 28.10.2022 г.</w:t>
      </w:r>
      <w:r w:rsidR="00C51F00">
        <w:rPr>
          <w:rFonts w:ascii="Times New Roman" w:eastAsiaTheme="majorEastAsia" w:hAnsi="Times New Roman" w:cs="Times New Roman"/>
          <w:b/>
          <w:bCs/>
          <w:sz w:val="24"/>
          <w:szCs w:val="28"/>
        </w:rPr>
        <w:t xml:space="preserve"> </w:t>
      </w:r>
      <w:r w:rsidR="004A11BC">
        <w:rPr>
          <w:rFonts w:ascii="Times New Roman" w:eastAsiaTheme="majorEastAsia" w:hAnsi="Times New Roman" w:cs="Times New Roman"/>
          <w:b/>
          <w:bCs/>
          <w:sz w:val="24"/>
          <w:szCs w:val="28"/>
        </w:rPr>
        <w:t xml:space="preserve">, </w:t>
      </w:r>
    </w:p>
    <w:p w14:paraId="0FC9B8FE" w14:textId="72D4617A" w:rsidR="00C51F00" w:rsidRDefault="00C51F00" w:rsidP="00472F96">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Заповед № РД 09- 535 от 29.05.2025 г.</w:t>
      </w:r>
      <w:r w:rsidR="004A11BC">
        <w:rPr>
          <w:rFonts w:ascii="Times New Roman" w:eastAsiaTheme="majorEastAsia" w:hAnsi="Times New Roman" w:cs="Times New Roman"/>
          <w:b/>
          <w:bCs/>
          <w:sz w:val="24"/>
          <w:szCs w:val="28"/>
        </w:rPr>
        <w:t xml:space="preserve"> и</w:t>
      </w:r>
    </w:p>
    <w:p w14:paraId="58AC7CC1" w14:textId="632F9845" w:rsidR="004A11BC" w:rsidRPr="0039325D" w:rsidRDefault="004A11BC" w:rsidP="00472F96">
      <w:pPr>
        <w:spacing w:after="0"/>
        <w:jc w:val="right"/>
        <w:rPr>
          <w:rFonts w:ascii="Times New Roman" w:eastAsiaTheme="majorEastAsia" w:hAnsi="Times New Roman" w:cs="Times New Roman"/>
          <w:b/>
          <w:bCs/>
          <w:sz w:val="24"/>
          <w:szCs w:val="28"/>
        </w:rPr>
      </w:pPr>
      <w:r w:rsidRPr="004A11BC">
        <w:rPr>
          <w:rFonts w:ascii="Times New Roman" w:eastAsiaTheme="majorEastAsia" w:hAnsi="Times New Roman" w:cs="Times New Roman"/>
          <w:b/>
          <w:bCs/>
          <w:sz w:val="24"/>
          <w:szCs w:val="28"/>
        </w:rPr>
        <w:t>Заповед № РД 09-</w:t>
      </w:r>
      <w:r w:rsidR="00472F96">
        <w:rPr>
          <w:rFonts w:ascii="Times New Roman" w:eastAsiaTheme="majorEastAsia" w:hAnsi="Times New Roman" w:cs="Times New Roman"/>
          <w:b/>
          <w:bCs/>
          <w:sz w:val="24"/>
          <w:szCs w:val="28"/>
        </w:rPr>
        <w:t>567</w:t>
      </w:r>
      <w:r w:rsidRPr="004A11BC">
        <w:rPr>
          <w:rFonts w:ascii="Times New Roman" w:eastAsiaTheme="majorEastAsia" w:hAnsi="Times New Roman" w:cs="Times New Roman"/>
          <w:b/>
          <w:bCs/>
          <w:sz w:val="24"/>
          <w:szCs w:val="28"/>
        </w:rPr>
        <w:t xml:space="preserve"> от </w:t>
      </w:r>
      <w:r w:rsidR="00472F96">
        <w:rPr>
          <w:rFonts w:ascii="Times New Roman" w:eastAsiaTheme="majorEastAsia" w:hAnsi="Times New Roman" w:cs="Times New Roman"/>
          <w:b/>
          <w:bCs/>
          <w:sz w:val="24"/>
          <w:szCs w:val="28"/>
        </w:rPr>
        <w:t>06</w:t>
      </w:r>
      <w:r w:rsidRPr="004A11BC">
        <w:rPr>
          <w:rFonts w:ascii="Times New Roman" w:eastAsiaTheme="majorEastAsia" w:hAnsi="Times New Roman" w:cs="Times New Roman"/>
          <w:b/>
          <w:bCs/>
          <w:sz w:val="24"/>
          <w:szCs w:val="28"/>
        </w:rPr>
        <w:t>.0</w:t>
      </w:r>
      <w:r>
        <w:rPr>
          <w:rFonts w:ascii="Times New Roman" w:eastAsiaTheme="majorEastAsia" w:hAnsi="Times New Roman" w:cs="Times New Roman"/>
          <w:b/>
          <w:bCs/>
          <w:sz w:val="24"/>
          <w:szCs w:val="28"/>
        </w:rPr>
        <w:t>6</w:t>
      </w:r>
      <w:r w:rsidRPr="004A11BC">
        <w:rPr>
          <w:rFonts w:ascii="Times New Roman" w:eastAsiaTheme="majorEastAsia" w:hAnsi="Times New Roman" w:cs="Times New Roman"/>
          <w:b/>
          <w:bCs/>
          <w:sz w:val="24"/>
          <w:szCs w:val="28"/>
        </w:rPr>
        <w:t>.2025 г</w:t>
      </w:r>
      <w:r w:rsidR="00472F96">
        <w:rPr>
          <w:rFonts w:ascii="Times New Roman" w:eastAsiaTheme="majorEastAsia" w:hAnsi="Times New Roman" w:cs="Times New Roman"/>
          <w:b/>
          <w:bCs/>
          <w:sz w:val="24"/>
          <w:szCs w:val="28"/>
        </w:rPr>
        <w:t>.</w:t>
      </w:r>
    </w:p>
    <w:bookmarkEnd w:id="0"/>
    <w:p w14:paraId="71D11936" w14:textId="77777777" w:rsidR="00A943EE" w:rsidRPr="00FA431D" w:rsidRDefault="00A943EE" w:rsidP="00FA431D">
      <w:pPr>
        <w:jc w:val="center"/>
        <w:rPr>
          <w:rFonts w:ascii="Times New Roman" w:eastAsiaTheme="majorEastAsia" w:hAnsi="Times New Roman" w:cs="Times New Roman"/>
          <w:b/>
          <w:bCs/>
          <w:sz w:val="24"/>
          <w:szCs w:val="24"/>
        </w:rPr>
      </w:pPr>
    </w:p>
    <w:p w14:paraId="7DC11211" w14:textId="77777777" w:rsidR="00C21856" w:rsidRPr="00FA431D" w:rsidRDefault="003C1FB8"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FA431D" w:rsidRDefault="00FA0C2D" w:rsidP="00FA431D">
      <w:pPr>
        <w:jc w:val="center"/>
        <w:rPr>
          <w:rFonts w:ascii="Times New Roman" w:eastAsiaTheme="majorEastAsia" w:hAnsi="Times New Roman" w:cs="Times New Roman"/>
          <w:b/>
          <w:bCs/>
          <w:sz w:val="24"/>
          <w:szCs w:val="24"/>
        </w:rPr>
      </w:pPr>
    </w:p>
    <w:p w14:paraId="52FACB71" w14:textId="4CA5893A" w:rsidR="00CE4767"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ПЕРИОДА 2014-2020</w:t>
      </w:r>
    </w:p>
    <w:p w14:paraId="26928F51" w14:textId="77777777" w:rsidR="00CE4767" w:rsidRPr="00FA431D" w:rsidRDefault="00CE4767" w:rsidP="00FA431D">
      <w:pPr>
        <w:jc w:val="center"/>
        <w:rPr>
          <w:rFonts w:ascii="Times New Roman" w:eastAsiaTheme="majorEastAsia" w:hAnsi="Times New Roman" w:cs="Times New Roman"/>
          <w:b/>
          <w:bCs/>
          <w:sz w:val="24"/>
          <w:szCs w:val="24"/>
        </w:rPr>
      </w:pPr>
    </w:p>
    <w:p w14:paraId="4231070B" w14:textId="11AA497E" w:rsidR="00BB1E2D" w:rsidRPr="00FA431D" w:rsidRDefault="00DA1C6E"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УСЛОВИЯ ЗА </w:t>
      </w:r>
      <w:r w:rsidR="00AF2D33" w:rsidRPr="00FA431D">
        <w:rPr>
          <w:rFonts w:ascii="Times New Roman" w:eastAsiaTheme="majorEastAsia" w:hAnsi="Times New Roman" w:cs="Times New Roman"/>
          <w:b/>
          <w:bCs/>
          <w:sz w:val="24"/>
          <w:szCs w:val="24"/>
        </w:rPr>
        <w:t>ИЗПЪЛНЕНИЕ</w:t>
      </w:r>
      <w:r w:rsidRPr="00FA431D">
        <w:rPr>
          <w:rFonts w:ascii="Times New Roman" w:eastAsiaTheme="majorEastAsia" w:hAnsi="Times New Roman" w:cs="Times New Roman"/>
          <w:b/>
          <w:bCs/>
          <w:sz w:val="24"/>
          <w:szCs w:val="24"/>
        </w:rPr>
        <w:t xml:space="preserve"> </w:t>
      </w:r>
      <w:r w:rsidR="00AF2D33" w:rsidRPr="00FA431D">
        <w:rPr>
          <w:rFonts w:ascii="Times New Roman" w:eastAsiaTheme="majorEastAsia" w:hAnsi="Times New Roman" w:cs="Times New Roman"/>
          <w:b/>
          <w:bCs/>
          <w:sz w:val="24"/>
          <w:szCs w:val="24"/>
        </w:rPr>
        <w:t xml:space="preserve">НА </w:t>
      </w:r>
      <w:r w:rsidR="00FA0C2D" w:rsidRPr="00FA431D">
        <w:rPr>
          <w:rFonts w:ascii="Times New Roman" w:eastAsiaTheme="majorEastAsia" w:hAnsi="Times New Roman" w:cs="Times New Roman"/>
          <w:b/>
          <w:bCs/>
          <w:sz w:val="24"/>
          <w:szCs w:val="24"/>
        </w:rPr>
        <w:t xml:space="preserve">ОДОБРЕНИ </w:t>
      </w:r>
      <w:r w:rsidR="00AF2D33" w:rsidRPr="00FA431D">
        <w:rPr>
          <w:rFonts w:ascii="Times New Roman" w:eastAsiaTheme="majorEastAsia" w:hAnsi="Times New Roman" w:cs="Times New Roman"/>
          <w:b/>
          <w:bCs/>
          <w:sz w:val="24"/>
          <w:szCs w:val="24"/>
        </w:rPr>
        <w:t>ПРОЕКТИ</w:t>
      </w:r>
      <w:r w:rsidR="00FA0C2D" w:rsidRPr="00FA431D">
        <w:rPr>
          <w:rFonts w:ascii="Times New Roman" w:eastAsiaTheme="majorEastAsia" w:hAnsi="Times New Roman" w:cs="Times New Roman"/>
          <w:b/>
          <w:bCs/>
          <w:sz w:val="24"/>
          <w:szCs w:val="24"/>
        </w:rPr>
        <w:t xml:space="preserve"> ПО</w:t>
      </w:r>
      <w:r w:rsidR="00AF2D33" w:rsidRPr="00FA431D">
        <w:rPr>
          <w:rFonts w:ascii="Times New Roman" w:eastAsiaTheme="majorEastAsia" w:hAnsi="Times New Roman" w:cs="Times New Roman"/>
          <w:b/>
          <w:bCs/>
          <w:sz w:val="24"/>
          <w:szCs w:val="24"/>
        </w:rPr>
        <w:t xml:space="preserve"> </w:t>
      </w:r>
    </w:p>
    <w:p w14:paraId="6DE7F7A7" w14:textId="77777777" w:rsidR="005C6391" w:rsidRPr="00FA431D" w:rsidRDefault="005C6391" w:rsidP="00FA431D">
      <w:pPr>
        <w:jc w:val="center"/>
        <w:rPr>
          <w:rFonts w:ascii="Times New Roman" w:eastAsiaTheme="majorEastAsia" w:hAnsi="Times New Roman" w:cs="Times New Roman"/>
          <w:b/>
          <w:bCs/>
          <w:sz w:val="24"/>
          <w:szCs w:val="28"/>
        </w:rPr>
      </w:pPr>
    </w:p>
    <w:p w14:paraId="7714A685" w14:textId="77777777" w:rsidR="00AE0961" w:rsidRPr="00FA431D" w:rsidRDefault="00AE0961" w:rsidP="00FA431D">
      <w:pPr>
        <w:jc w:val="center"/>
        <w:rPr>
          <w:rFonts w:ascii="Times New Roman" w:eastAsiaTheme="majorEastAsia" w:hAnsi="Times New Roman" w:cs="Times New Roman"/>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FA431D" w14:paraId="47362751" w14:textId="77777777" w:rsidTr="0000455A">
        <w:tc>
          <w:tcPr>
            <w:tcW w:w="9212" w:type="dxa"/>
            <w:shd w:val="clear" w:color="auto" w:fill="DBE5F1" w:themeFill="accent1" w:themeFillTint="33"/>
          </w:tcPr>
          <w:p w14:paraId="6E452909" w14:textId="77777777" w:rsidR="005C6391" w:rsidRPr="00FA431D" w:rsidRDefault="005C6391" w:rsidP="00FA431D">
            <w:pPr>
              <w:spacing w:line="276" w:lineRule="auto"/>
              <w:jc w:val="center"/>
              <w:rPr>
                <w:rFonts w:ascii="Times New Roman" w:eastAsiaTheme="majorEastAsia" w:hAnsi="Times New Roman" w:cs="Times New Roman"/>
                <w:b/>
                <w:bCs/>
                <w:sz w:val="24"/>
                <w:szCs w:val="28"/>
              </w:rPr>
            </w:pPr>
          </w:p>
          <w:p w14:paraId="0AA5F28D" w14:textId="6C42EF27" w:rsidR="001D06D5" w:rsidRDefault="00BC7B56" w:rsidP="001D06D5">
            <w:pPr>
              <w:spacing w:line="276" w:lineRule="auto"/>
              <w:jc w:val="center"/>
              <w:rPr>
                <w:rFonts w:ascii="Times New Roman" w:hAnsi="Times New Roman" w:cs="Times New Roman"/>
                <w:b/>
                <w:sz w:val="24"/>
                <w:szCs w:val="24"/>
              </w:rPr>
            </w:pPr>
            <w:r w:rsidRPr="00FA431D">
              <w:rPr>
                <w:rFonts w:ascii="Times New Roman" w:eastAsiaTheme="majorEastAsia" w:hAnsi="Times New Roman" w:cs="Times New Roman"/>
                <w:b/>
                <w:bCs/>
                <w:sz w:val="24"/>
                <w:szCs w:val="28"/>
              </w:rPr>
              <w:t xml:space="preserve">ПРОЦЕДУРА </w:t>
            </w:r>
            <w:r w:rsidR="00AB5CE8" w:rsidRPr="00FA431D">
              <w:rPr>
                <w:rFonts w:ascii="Times New Roman" w:eastAsiaTheme="majorEastAsia" w:hAnsi="Times New Roman" w:cs="Times New Roman"/>
                <w:b/>
                <w:bCs/>
                <w:sz w:val="24"/>
                <w:szCs w:val="28"/>
              </w:rPr>
              <w:t>ЧРЕЗ</w:t>
            </w:r>
            <w:r w:rsidRPr="00FA431D">
              <w:rPr>
                <w:rFonts w:ascii="Times New Roman" w:eastAsiaTheme="majorEastAsia" w:hAnsi="Times New Roman" w:cs="Times New Roman"/>
                <w:b/>
                <w:bCs/>
                <w:sz w:val="24"/>
                <w:szCs w:val="28"/>
              </w:rPr>
              <w:t xml:space="preserve"> ПОДБОР № </w:t>
            </w:r>
            <w:r w:rsidR="003A4158" w:rsidRPr="003A4158">
              <w:rPr>
                <w:rFonts w:ascii="Times New Roman" w:hAnsi="Times New Roman" w:cs="Times New Roman"/>
                <w:b/>
                <w:sz w:val="24"/>
                <w:szCs w:val="24"/>
              </w:rPr>
              <w:t>BG06RDNP001-6.004</w:t>
            </w:r>
            <w:r w:rsidRPr="00FA431D">
              <w:rPr>
                <w:rFonts w:ascii="Times New Roman" w:hAnsi="Times New Roman" w:cs="Times New Roman"/>
                <w:b/>
                <w:sz w:val="24"/>
                <w:szCs w:val="24"/>
              </w:rPr>
              <w:t xml:space="preserve"> </w:t>
            </w:r>
            <w:r w:rsidR="00AB5CE8" w:rsidRPr="00FA431D">
              <w:rPr>
                <w:rFonts w:ascii="Times New Roman" w:hAnsi="Times New Roman" w:cs="Times New Roman"/>
                <w:b/>
                <w:sz w:val="24"/>
                <w:szCs w:val="24"/>
              </w:rPr>
              <w:t>„</w:t>
            </w:r>
            <w:r w:rsidR="0050605C" w:rsidRPr="00FA431D">
              <w:rPr>
                <w:rFonts w:ascii="Times New Roman" w:hAnsi="Times New Roman" w:cs="Times New Roman"/>
                <w:b/>
                <w:sz w:val="24"/>
                <w:szCs w:val="24"/>
              </w:rPr>
              <w:t>ПРОИЗВОДСТВО НА ПРОДУКТИ, КОИТО НЕ СА ВКЛЮЧЕНИ В ПРИЛОЖЕНИЕ I ОТ ДОГОВОРА ЗА ФУНКЦИОНИРАНЕТО НА ЕВРОПЕЙСКИЯ СЪЮЗ” ПО ПОДМЯРКА 6.4.1. „ИНВЕСТИЦИИ В ПОДКРЕПА НА НЕЗЕМЕДЕЛСКИ ДЕЙНОСТИ“</w:t>
            </w:r>
          </w:p>
          <w:p w14:paraId="489996AC" w14:textId="5EDD8920" w:rsidR="005C6391" w:rsidRPr="00FA431D" w:rsidRDefault="0050605C" w:rsidP="001D06D5">
            <w:pPr>
              <w:spacing w:line="276" w:lineRule="auto"/>
              <w:jc w:val="center"/>
              <w:rPr>
                <w:rFonts w:ascii="Times New Roman" w:eastAsiaTheme="majorEastAsia" w:hAnsi="Times New Roman" w:cs="Times New Roman"/>
                <w:b/>
                <w:bCs/>
                <w:sz w:val="24"/>
                <w:szCs w:val="28"/>
              </w:rPr>
            </w:pPr>
            <w:r w:rsidRPr="00FA431D">
              <w:rPr>
                <w:rFonts w:ascii="Times New Roman" w:hAnsi="Times New Roman" w:cs="Times New Roman"/>
                <w:b/>
                <w:sz w:val="24"/>
                <w:szCs w:val="24"/>
              </w:rPr>
              <w:t xml:space="preserve">ОТ </w:t>
            </w:r>
            <w:r w:rsidR="001D06D5">
              <w:rPr>
                <w:rFonts w:ascii="Times New Roman" w:hAnsi="Times New Roman" w:cs="Times New Roman"/>
                <w:b/>
                <w:sz w:val="24"/>
                <w:szCs w:val="24"/>
              </w:rPr>
              <w:t>ПРСР</w:t>
            </w:r>
            <w:r w:rsidRPr="00FA431D">
              <w:rPr>
                <w:rFonts w:ascii="Times New Roman" w:hAnsi="Times New Roman" w:cs="Times New Roman"/>
                <w:b/>
                <w:sz w:val="24"/>
                <w:szCs w:val="24"/>
              </w:rPr>
              <w:t xml:space="preserve"> 2014 – 2020 Г.</w:t>
            </w:r>
          </w:p>
        </w:tc>
      </w:tr>
    </w:tbl>
    <w:p w14:paraId="23A445EC" w14:textId="77777777" w:rsidR="00B40904" w:rsidRPr="00FA431D" w:rsidRDefault="00B40904" w:rsidP="00FA431D">
      <w:pPr>
        <w:rPr>
          <w:rFonts w:ascii="Times New Roman" w:eastAsiaTheme="majorEastAsia" w:hAnsi="Times New Roman" w:cs="Times New Roman"/>
          <w:b/>
          <w:bCs/>
          <w:sz w:val="24"/>
          <w:szCs w:val="28"/>
        </w:rPr>
      </w:pPr>
    </w:p>
    <w:p w14:paraId="5E38CB9C" w14:textId="77777777" w:rsidR="00E14CE2" w:rsidRPr="00FA431D" w:rsidRDefault="00E14CE2" w:rsidP="00FA431D">
      <w:pPr>
        <w:rPr>
          <w:rFonts w:ascii="Times New Roman" w:eastAsiaTheme="majorEastAsia" w:hAnsi="Times New Roman" w:cs="Times New Roman"/>
          <w:b/>
          <w:bCs/>
          <w:sz w:val="24"/>
          <w:szCs w:val="28"/>
        </w:rPr>
      </w:pPr>
    </w:p>
    <w:p w14:paraId="43E8001B" w14:textId="77777777" w:rsidR="00E14CE2" w:rsidRPr="00FA431D" w:rsidRDefault="00E14CE2" w:rsidP="00FA431D">
      <w:pPr>
        <w:rPr>
          <w:rFonts w:ascii="Times New Roman" w:eastAsiaTheme="majorEastAsia" w:hAnsi="Times New Roman" w:cs="Times New Roman"/>
          <w:b/>
          <w:bCs/>
          <w:sz w:val="24"/>
          <w:szCs w:val="28"/>
        </w:rPr>
      </w:pPr>
    </w:p>
    <w:p w14:paraId="3658DCE2" w14:textId="77777777" w:rsidR="00E14CE2" w:rsidRPr="00FA431D" w:rsidRDefault="00E14CE2" w:rsidP="00FA431D">
      <w:pPr>
        <w:rPr>
          <w:rFonts w:ascii="Times New Roman" w:eastAsiaTheme="majorEastAsia" w:hAnsi="Times New Roman" w:cs="Times New Roman"/>
          <w:b/>
          <w:bCs/>
          <w:sz w:val="24"/>
          <w:szCs w:val="28"/>
        </w:rPr>
      </w:pPr>
    </w:p>
    <w:p w14:paraId="0A1E921C" w14:textId="77777777" w:rsidR="00E14CE2" w:rsidRPr="00322BC0" w:rsidRDefault="00E14CE2" w:rsidP="00FA431D">
      <w:pPr>
        <w:rPr>
          <w:rFonts w:ascii="Times New Roman" w:eastAsiaTheme="majorEastAsia" w:hAnsi="Times New Roman" w:cs="Times New Roman"/>
          <w:b/>
          <w:bCs/>
          <w:sz w:val="24"/>
          <w:szCs w:val="28"/>
        </w:rPr>
      </w:pPr>
    </w:p>
    <w:p w14:paraId="3BB7E5DE" w14:textId="77777777" w:rsidR="00FA431D" w:rsidRPr="00322BC0" w:rsidRDefault="00FA431D" w:rsidP="00FA431D">
      <w:pPr>
        <w:rPr>
          <w:rFonts w:ascii="Times New Roman" w:eastAsiaTheme="majorEastAsia" w:hAnsi="Times New Roman" w:cs="Times New Roman"/>
          <w:b/>
          <w:bCs/>
          <w:sz w:val="24"/>
          <w:szCs w:val="28"/>
        </w:rPr>
      </w:pPr>
    </w:p>
    <w:p w14:paraId="18FA3737" w14:textId="77777777" w:rsidR="00FA431D" w:rsidRPr="00322BC0" w:rsidRDefault="00FA431D" w:rsidP="00FA431D">
      <w:pPr>
        <w:rPr>
          <w:rFonts w:ascii="Times New Roman" w:eastAsiaTheme="majorEastAsia" w:hAnsi="Times New Roman" w:cs="Times New Roman"/>
          <w:b/>
          <w:bCs/>
          <w:sz w:val="24"/>
          <w:szCs w:val="28"/>
        </w:rPr>
      </w:pPr>
    </w:p>
    <w:p w14:paraId="5224E9FC" w14:textId="77777777" w:rsidR="00FA431D" w:rsidRPr="00322BC0" w:rsidRDefault="00FA431D" w:rsidP="00FA431D">
      <w:pPr>
        <w:rPr>
          <w:rFonts w:ascii="Times New Roman" w:eastAsiaTheme="majorEastAsia" w:hAnsi="Times New Roman" w:cs="Times New Roman"/>
          <w:b/>
          <w:bCs/>
          <w:sz w:val="24"/>
          <w:szCs w:val="28"/>
        </w:rPr>
      </w:pPr>
    </w:p>
    <w:p w14:paraId="6D313A71" w14:textId="77777777" w:rsidR="00FA431D" w:rsidRPr="00322BC0" w:rsidRDefault="00FA431D" w:rsidP="00FA431D">
      <w:pPr>
        <w:rPr>
          <w:rFonts w:ascii="Times New Roman" w:eastAsiaTheme="majorEastAsia" w:hAnsi="Times New Roman" w:cs="Times New Roman"/>
          <w:b/>
          <w:bCs/>
          <w:sz w:val="24"/>
          <w:szCs w:val="28"/>
        </w:rPr>
      </w:pPr>
    </w:p>
    <w:p w14:paraId="149BEF59" w14:textId="77777777" w:rsidR="00FA431D" w:rsidRPr="00322BC0" w:rsidRDefault="00FA431D" w:rsidP="00FA431D">
      <w:pPr>
        <w:rPr>
          <w:rFonts w:ascii="Times New Roman" w:eastAsiaTheme="majorEastAsia" w:hAnsi="Times New Roman" w:cs="Times New Roman"/>
          <w:b/>
          <w:bCs/>
          <w:sz w:val="24"/>
          <w:szCs w:val="28"/>
        </w:rPr>
      </w:pPr>
    </w:p>
    <w:p w14:paraId="60FB69BD" w14:textId="738E1483"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Европейски земеделски фонд за развитие на селските райони</w:t>
      </w:r>
    </w:p>
    <w:p w14:paraId="281458B2" w14:textId="77777777"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lastRenderedPageBreak/>
        <w:t>Европа инвестира в селските райони</w:t>
      </w:r>
    </w:p>
    <w:p w14:paraId="2F9B60C2" w14:textId="77777777" w:rsidR="00723D49" w:rsidRPr="00FA431D" w:rsidRDefault="00723D49" w:rsidP="00FA431D">
      <w:pPr>
        <w:jc w:val="center"/>
        <w:rPr>
          <w:rFonts w:ascii="Times New Roman" w:eastAsiaTheme="majorEastAsia" w:hAnsi="Times New Roman" w:cs="Times New Roman"/>
          <w:b/>
          <w:bCs/>
          <w:sz w:val="24"/>
          <w:szCs w:val="28"/>
        </w:rPr>
      </w:pPr>
    </w:p>
    <w:p w14:paraId="460C9951" w14:textId="77777777" w:rsidR="00E14CE2" w:rsidRPr="00FA431D" w:rsidRDefault="00E14CE2" w:rsidP="00FA431D">
      <w:pPr>
        <w:jc w:val="center"/>
        <w:rPr>
          <w:rFonts w:ascii="Times New Roman" w:eastAsiaTheme="majorEastAsia" w:hAnsi="Times New Roman" w:cs="Times New Roman"/>
          <w:b/>
          <w:bCs/>
          <w:sz w:val="24"/>
          <w:szCs w:val="28"/>
        </w:rPr>
      </w:pPr>
    </w:p>
    <w:p w14:paraId="2530DA70" w14:textId="77777777" w:rsidR="00E14CE2" w:rsidRPr="00FA431D" w:rsidRDefault="00E14CE2" w:rsidP="00FA431D">
      <w:pPr>
        <w:jc w:val="center"/>
        <w:rPr>
          <w:rFonts w:ascii="Times New Roman" w:eastAsiaTheme="majorEastAsia" w:hAnsi="Times New Roman" w:cs="Times New Roman"/>
          <w:b/>
          <w:bCs/>
          <w:sz w:val="24"/>
          <w:szCs w:val="28"/>
        </w:rPr>
      </w:pPr>
    </w:p>
    <w:bookmarkStart w:id="1" w:name="_Toc505957251" w:displacedByCustomXml="next"/>
    <w:sdt>
      <w:sdtPr>
        <w:rPr>
          <w:rFonts w:ascii="Times New Roman" w:eastAsiaTheme="minorEastAsia" w:hAnsi="Times New Roman" w:cs="Times New Roman"/>
          <w:b w:val="0"/>
          <w:bCs w:val="0"/>
          <w:color w:val="auto"/>
          <w:sz w:val="22"/>
          <w:szCs w:val="22"/>
          <w:lang w:val="bg-BG" w:eastAsia="bg-BG"/>
        </w:rPr>
        <w:id w:val="-1861583913"/>
        <w:docPartObj>
          <w:docPartGallery w:val="Table of Contents"/>
          <w:docPartUnique/>
        </w:docPartObj>
      </w:sdtPr>
      <w:sdtEndPr/>
      <w:sdtContent>
        <w:p w14:paraId="34B15E53" w14:textId="2D2C8FE4" w:rsidR="00286386" w:rsidRPr="00FA431D" w:rsidRDefault="00286386" w:rsidP="00FA431D">
          <w:pPr>
            <w:pStyle w:val="TOCHeading"/>
            <w:rPr>
              <w:rFonts w:ascii="Times New Roman" w:hAnsi="Times New Roman" w:cs="Times New Roman"/>
              <w:lang w:val="bg-BG"/>
            </w:rPr>
          </w:pPr>
          <w:r w:rsidRPr="00FA431D">
            <w:rPr>
              <w:rFonts w:ascii="Times New Roman" w:hAnsi="Times New Roman" w:cs="Times New Roman"/>
              <w:lang w:val="bg-BG"/>
            </w:rPr>
            <w:t>Съдържание</w:t>
          </w:r>
        </w:p>
        <w:p w14:paraId="0F12018E" w14:textId="10F792AA" w:rsidR="00286386" w:rsidRPr="00FA431D" w:rsidRDefault="00286386" w:rsidP="00FA431D">
          <w:pPr>
            <w:pStyle w:val="TOC1"/>
            <w:tabs>
              <w:tab w:val="right" w:leader="dot" w:pos="9062"/>
            </w:tabs>
            <w:rPr>
              <w:rFonts w:ascii="Times New Roman" w:eastAsia="Times New Roman" w:hAnsi="Times New Roman" w:cs="Times New Roman"/>
              <w:noProof/>
              <w:color w:val="000000"/>
              <w:sz w:val="24"/>
              <w:szCs w:val="24"/>
            </w:rPr>
          </w:pPr>
          <w:r w:rsidRPr="00FA431D">
            <w:rPr>
              <w:rFonts w:ascii="Times New Roman" w:hAnsi="Times New Roman" w:cs="Times New Roman"/>
            </w:rPr>
            <w:fldChar w:fldCharType="begin"/>
          </w:r>
          <w:r w:rsidRPr="00FA431D">
            <w:rPr>
              <w:rFonts w:ascii="Times New Roman" w:hAnsi="Times New Roman" w:cs="Times New Roman"/>
            </w:rPr>
            <w:instrText xml:space="preserve"> TOC \o "1-3" \h \z \u </w:instrText>
          </w:r>
          <w:r w:rsidRPr="00FA431D">
            <w:rPr>
              <w:rFonts w:ascii="Times New Roman" w:hAnsi="Times New Roman" w:cs="Times New Roman"/>
            </w:rPr>
            <w:fldChar w:fldCharType="separate"/>
          </w:r>
          <w:hyperlink w:anchor="_Toc515524569" w:history="1">
            <w:r w:rsidRPr="00FA431D">
              <w:rPr>
                <w:rFonts w:ascii="Times New Roman" w:eastAsia="Times New Roman" w:hAnsi="Times New Roman" w:cs="Times New Roman"/>
                <w:noProof/>
                <w:color w:val="000000"/>
                <w:sz w:val="24"/>
                <w:szCs w:val="24"/>
              </w:rPr>
              <w:t>А. Техническо изпълнение на проектите:</w:t>
            </w:r>
            <w:r w:rsidRPr="00FA431D">
              <w:rPr>
                <w:rFonts w:ascii="Times New Roman" w:eastAsia="Times New Roman" w:hAnsi="Times New Roman" w:cs="Times New Roman"/>
                <w:noProof/>
                <w:webHidden/>
                <w:color w:val="000000"/>
                <w:sz w:val="24"/>
                <w:szCs w:val="24"/>
              </w:rPr>
              <w:tab/>
            </w:r>
            <w:r w:rsidRPr="00FA431D">
              <w:rPr>
                <w:rFonts w:ascii="Times New Roman" w:eastAsia="Times New Roman" w:hAnsi="Times New Roman" w:cs="Times New Roman"/>
                <w:noProof/>
                <w:webHidden/>
                <w:color w:val="000000"/>
                <w:sz w:val="24"/>
                <w:szCs w:val="24"/>
              </w:rPr>
              <w:fldChar w:fldCharType="begin"/>
            </w:r>
            <w:r w:rsidRPr="00FA431D">
              <w:rPr>
                <w:rFonts w:ascii="Times New Roman" w:eastAsia="Times New Roman" w:hAnsi="Times New Roman" w:cs="Times New Roman"/>
                <w:noProof/>
                <w:webHidden/>
                <w:color w:val="000000"/>
                <w:sz w:val="24"/>
                <w:szCs w:val="24"/>
              </w:rPr>
              <w:instrText xml:space="preserve"> PAGEREF _Toc515524569 \h </w:instrText>
            </w:r>
            <w:r w:rsidRPr="00FA431D">
              <w:rPr>
                <w:rFonts w:ascii="Times New Roman" w:eastAsia="Times New Roman" w:hAnsi="Times New Roman" w:cs="Times New Roman"/>
                <w:noProof/>
                <w:webHidden/>
                <w:color w:val="000000"/>
                <w:sz w:val="24"/>
                <w:szCs w:val="24"/>
              </w:rPr>
            </w:r>
            <w:r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2</w:t>
            </w:r>
            <w:r w:rsidRPr="00FA431D">
              <w:rPr>
                <w:rFonts w:ascii="Times New Roman" w:eastAsia="Times New Roman" w:hAnsi="Times New Roman" w:cs="Times New Roman"/>
                <w:noProof/>
                <w:webHidden/>
                <w:color w:val="000000"/>
                <w:sz w:val="24"/>
                <w:szCs w:val="24"/>
              </w:rPr>
              <w:fldChar w:fldCharType="end"/>
            </w:r>
          </w:hyperlink>
        </w:p>
        <w:p w14:paraId="40D25F2E" w14:textId="590FEEEC" w:rsidR="00286386" w:rsidRPr="00FA431D" w:rsidRDefault="00B42F73" w:rsidP="00FA431D">
          <w:pPr>
            <w:pStyle w:val="TOC1"/>
            <w:tabs>
              <w:tab w:val="right" w:leader="dot" w:pos="9062"/>
            </w:tabs>
            <w:rPr>
              <w:rFonts w:ascii="Times New Roman" w:eastAsia="Times New Roman" w:hAnsi="Times New Roman" w:cs="Times New Roman"/>
              <w:noProof/>
              <w:color w:val="000000"/>
              <w:sz w:val="24"/>
              <w:szCs w:val="24"/>
            </w:rPr>
          </w:pPr>
          <w:hyperlink w:anchor="_Toc515524570" w:history="1">
            <w:r w:rsidR="00286386" w:rsidRPr="00FA431D">
              <w:rPr>
                <w:rFonts w:ascii="Times New Roman" w:eastAsia="Times New Roman" w:hAnsi="Times New Roman" w:cs="Times New Roman"/>
                <w:noProof/>
                <w:color w:val="000000"/>
                <w:sz w:val="24"/>
                <w:szCs w:val="24"/>
              </w:rPr>
              <w:t>Б. Финансово изпълнение на проектите и плащане: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_Toc515524570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13</w:t>
            </w:r>
            <w:r w:rsidR="00286386" w:rsidRPr="00FA431D">
              <w:rPr>
                <w:rFonts w:ascii="Times New Roman" w:eastAsia="Times New Roman" w:hAnsi="Times New Roman" w:cs="Times New Roman"/>
                <w:noProof/>
                <w:webHidden/>
                <w:color w:val="000000"/>
                <w:sz w:val="24"/>
                <w:szCs w:val="24"/>
              </w:rPr>
              <w:fldChar w:fldCharType="end"/>
            </w:r>
          </w:hyperlink>
        </w:p>
        <w:p w14:paraId="619A4332" w14:textId="534DC5A0" w:rsidR="00286386" w:rsidRPr="00FA431D" w:rsidRDefault="00B42F73" w:rsidP="00FA431D">
          <w:pPr>
            <w:pStyle w:val="TOC1"/>
            <w:tabs>
              <w:tab w:val="right" w:leader="dot" w:pos="9062"/>
            </w:tabs>
            <w:rPr>
              <w:rFonts w:ascii="Times New Roman" w:eastAsia="Times New Roman" w:hAnsi="Times New Roman" w:cs="Times New Roman"/>
              <w:noProof/>
              <w:color w:val="000000"/>
              <w:sz w:val="24"/>
              <w:szCs w:val="24"/>
            </w:rPr>
          </w:pPr>
          <w:hyperlink w:anchor="_Toc515524571" w:history="1">
            <w:r w:rsidR="00286386" w:rsidRPr="00FA431D">
              <w:rPr>
                <w:rFonts w:ascii="Times New Roman" w:eastAsia="Times New Roman" w:hAnsi="Times New Roman" w:cs="Times New Roman"/>
                <w:noProof/>
                <w:color w:val="000000"/>
                <w:sz w:val="24"/>
                <w:szCs w:val="24"/>
              </w:rPr>
              <w:t>В. Мерки за информиране и публичност:</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_Toc515524571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15</w:t>
            </w:r>
            <w:r w:rsidR="00286386" w:rsidRPr="00FA431D">
              <w:rPr>
                <w:rFonts w:ascii="Times New Roman" w:eastAsia="Times New Roman" w:hAnsi="Times New Roman" w:cs="Times New Roman"/>
                <w:noProof/>
                <w:webHidden/>
                <w:color w:val="000000"/>
                <w:sz w:val="24"/>
                <w:szCs w:val="24"/>
              </w:rPr>
              <w:fldChar w:fldCharType="end"/>
            </w:r>
          </w:hyperlink>
        </w:p>
        <w:p w14:paraId="7610CD0C" w14:textId="26BD2618" w:rsidR="00286386" w:rsidRPr="00FA431D" w:rsidRDefault="00B42F73" w:rsidP="00FA431D">
          <w:pPr>
            <w:pStyle w:val="TOC1"/>
            <w:tabs>
              <w:tab w:val="right" w:leader="dot" w:pos="9062"/>
            </w:tabs>
            <w:rPr>
              <w:rFonts w:ascii="Times New Roman" w:hAnsi="Times New Roman" w:cs="Times New Roman"/>
              <w:noProof/>
            </w:rPr>
          </w:pPr>
          <w:hyperlink w:anchor="_Toc515524572" w:history="1">
            <w:r w:rsidR="00286386" w:rsidRPr="00FA431D">
              <w:rPr>
                <w:rFonts w:ascii="Times New Roman" w:eastAsia="Times New Roman" w:hAnsi="Times New Roman" w:cs="Times New Roman"/>
                <w:noProof/>
                <w:color w:val="000000"/>
                <w:sz w:val="24"/>
                <w:szCs w:val="24"/>
              </w:rPr>
              <w:t>Г. Приложения към условия за изпълнение: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_Toc515524572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16</w:t>
            </w:r>
            <w:r w:rsidR="00286386" w:rsidRPr="00FA431D">
              <w:rPr>
                <w:rFonts w:ascii="Times New Roman" w:eastAsia="Times New Roman" w:hAnsi="Times New Roman" w:cs="Times New Roman"/>
                <w:noProof/>
                <w:webHidden/>
                <w:color w:val="000000"/>
                <w:sz w:val="24"/>
                <w:szCs w:val="24"/>
              </w:rPr>
              <w:fldChar w:fldCharType="end"/>
            </w:r>
          </w:hyperlink>
        </w:p>
        <w:p w14:paraId="137C5997" w14:textId="7D97372C" w:rsidR="00286386" w:rsidRPr="00FA431D" w:rsidRDefault="00286386" w:rsidP="00FA431D">
          <w:pPr>
            <w:rPr>
              <w:rFonts w:ascii="Times New Roman" w:hAnsi="Times New Roman" w:cs="Times New Roman"/>
            </w:rPr>
          </w:pPr>
          <w:r w:rsidRPr="00FA431D">
            <w:rPr>
              <w:rFonts w:ascii="Times New Roman" w:hAnsi="Times New Roman" w:cs="Times New Roman"/>
              <w:b/>
              <w:bCs/>
            </w:rPr>
            <w:fldChar w:fldCharType="end"/>
          </w:r>
        </w:p>
      </w:sdtContent>
    </w:sdt>
    <w:p w14:paraId="4AB04578" w14:textId="5B9E3281" w:rsidR="00F459D2" w:rsidRPr="00FA431D" w:rsidRDefault="00831343" w:rsidP="00FA431D">
      <w:pPr>
        <w:pStyle w:val="Heading1"/>
        <w:rPr>
          <w:rFonts w:cs="Times New Roman"/>
        </w:rPr>
      </w:pPr>
      <w:bookmarkStart w:id="2" w:name="_Toc515524569"/>
      <w:r w:rsidRPr="00FA431D">
        <w:rPr>
          <w:rFonts w:cs="Times New Roman"/>
        </w:rPr>
        <w:t>А</w:t>
      </w:r>
      <w:r w:rsidR="00F74842" w:rsidRPr="00FA431D">
        <w:rPr>
          <w:rFonts w:cs="Times New Roman"/>
        </w:rPr>
        <w:t xml:space="preserve">. </w:t>
      </w:r>
      <w:r w:rsidR="00AF2D33" w:rsidRPr="00FA431D">
        <w:rPr>
          <w:rFonts w:cs="Times New Roman"/>
        </w:rPr>
        <w:t>Техническо изпълнение на проектите</w:t>
      </w:r>
      <w:r w:rsidR="00F74842" w:rsidRPr="00FA431D">
        <w:rPr>
          <w:rFonts w:cs="Times New Roman"/>
        </w:rPr>
        <w:t>:</w:t>
      </w:r>
      <w:bookmarkEnd w:id="1"/>
      <w:bookmarkEnd w:id="2"/>
    </w:p>
    <w:tbl>
      <w:tblPr>
        <w:tblStyle w:val="TableGrid"/>
        <w:tblW w:w="0" w:type="auto"/>
        <w:tblLook w:val="04A0" w:firstRow="1" w:lastRow="0" w:firstColumn="1" w:lastColumn="0" w:noHBand="0" w:noVBand="1"/>
      </w:tblPr>
      <w:tblGrid>
        <w:gridCol w:w="9212"/>
      </w:tblGrid>
      <w:tr w:rsidR="00F74842" w:rsidRPr="00FA431D" w14:paraId="7DD6949E" w14:textId="77777777" w:rsidTr="00F74842">
        <w:tc>
          <w:tcPr>
            <w:tcW w:w="9212" w:type="dxa"/>
          </w:tcPr>
          <w:p w14:paraId="6765EF46" w14:textId="77777777" w:rsidR="001A6F44" w:rsidRPr="00FA431D" w:rsidRDefault="001A6F44" w:rsidP="00FA431D">
            <w:pPr>
              <w:spacing w:line="276" w:lineRule="auto"/>
              <w:rPr>
                <w:rFonts w:ascii="Times New Roman" w:hAnsi="Times New Roman" w:cs="Times New Roman"/>
                <w:b/>
                <w:bCs/>
                <w:sz w:val="24"/>
                <w:szCs w:val="24"/>
              </w:rPr>
            </w:pPr>
          </w:p>
          <w:p w14:paraId="4C9932BC" w14:textId="6D086975" w:rsidR="00FD44C9" w:rsidRPr="00FA431D" w:rsidRDefault="001B5D63"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b/>
                <w:bCs/>
                <w:sz w:val="24"/>
                <w:szCs w:val="24"/>
              </w:rPr>
              <w:t xml:space="preserve">РАЗДЕЛ I. СРОК ЗА ИЗПЪЛНЕНИЕ НА ОДОБРЕНИЯ ПРОЕКТ И </w:t>
            </w:r>
            <w:r w:rsidRPr="00FA431D">
              <w:rPr>
                <w:rFonts w:ascii="Times New Roman" w:eastAsia="Calibri" w:hAnsi="Times New Roman" w:cs="Times New Roman"/>
                <w:b/>
                <w:lang w:eastAsia="en-US"/>
              </w:rPr>
              <w:t>СРОК НА МОНИТОРИНГ</w:t>
            </w:r>
          </w:p>
          <w:p w14:paraId="1DDB6BB2" w14:textId="3F87A347" w:rsidR="001A6F44" w:rsidRPr="00FA431D" w:rsidRDefault="001A6F44" w:rsidP="00FA431D">
            <w:pPr>
              <w:pStyle w:val="ListParagraph"/>
              <w:numPr>
                <w:ilvl w:val="0"/>
                <w:numId w:val="7"/>
              </w:numPr>
              <w:spacing w:line="276" w:lineRule="auto"/>
              <w:ind w:left="0" w:firstLine="0"/>
              <w:jc w:val="both"/>
            </w:pPr>
            <w:r w:rsidRPr="00FA431D">
              <w:t xml:space="preserve">Одобреният проект се изпълнява в срок до 24 месеца, </w:t>
            </w:r>
            <w:r w:rsidR="00B5393D" w:rsidRPr="00FA431D">
              <w:rPr>
                <w:color w:val="000000"/>
              </w:rPr>
              <w:t xml:space="preserve">а за проекти, включващи разходи за СМР – в срок до 36 месеца </w:t>
            </w:r>
            <w:r w:rsidRPr="00FA431D">
              <w:t xml:space="preserve">считано от датата на подписването на </w:t>
            </w:r>
            <w:r w:rsidR="00FD44C9" w:rsidRPr="00FA431D">
              <w:t>административния договор</w:t>
            </w:r>
            <w:r w:rsidRPr="00FA431D">
              <w:t xml:space="preserve">. </w:t>
            </w:r>
          </w:p>
          <w:p w14:paraId="48F99592" w14:textId="5583664D" w:rsidR="00E062A3" w:rsidRPr="00FA431D" w:rsidRDefault="00E062A3" w:rsidP="00FA431D">
            <w:pPr>
              <w:spacing w:line="276" w:lineRule="auto"/>
              <w:jc w:val="both"/>
              <w:rPr>
                <w:rFonts w:ascii="Times New Roman" w:eastAsia="Times New Roman" w:hAnsi="Times New Roman" w:cs="Times New Roman"/>
                <w:color w:val="000000"/>
                <w:sz w:val="24"/>
                <w:szCs w:val="24"/>
              </w:rPr>
            </w:pPr>
            <w:r w:rsidRPr="00FA431D">
              <w:rPr>
                <w:rFonts w:ascii="Times New Roman" w:eastAsia="Times New Roman" w:hAnsi="Times New Roman" w:cs="Times New Roman"/>
                <w:color w:val="000000"/>
                <w:sz w:val="24"/>
                <w:szCs w:val="24"/>
              </w:rPr>
              <w:t>2.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24BA42B4" w:rsidR="001A6F44"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1A6F44" w:rsidRPr="00FA431D">
              <w:rPr>
                <w:rFonts w:ascii="Times New Roman" w:hAnsi="Times New Roman" w:cs="Times New Roman"/>
                <w:sz w:val="24"/>
                <w:szCs w:val="24"/>
              </w:rPr>
              <w:t>. Крайният срок по т. 1</w:t>
            </w:r>
            <w:r w:rsidR="006E4DAE" w:rsidRPr="00FA431D">
              <w:rPr>
                <w:rFonts w:ascii="Times New Roman" w:hAnsi="Times New Roman" w:cs="Times New Roman"/>
                <w:sz w:val="24"/>
                <w:szCs w:val="24"/>
              </w:rPr>
              <w:t xml:space="preserve"> и 2</w:t>
            </w:r>
            <w:r w:rsidR="001A6F44" w:rsidRPr="00FA431D">
              <w:rPr>
                <w:rFonts w:ascii="Times New Roman" w:hAnsi="Times New Roman" w:cs="Times New Roman"/>
                <w:sz w:val="24"/>
                <w:szCs w:val="24"/>
              </w:rPr>
              <w:t xml:space="preserve"> </w:t>
            </w:r>
            <w:r w:rsidR="00FD44C9" w:rsidRPr="00FA431D">
              <w:rPr>
                <w:rFonts w:ascii="Times New Roman" w:hAnsi="Times New Roman" w:cs="Times New Roman"/>
                <w:sz w:val="24"/>
                <w:szCs w:val="24"/>
              </w:rPr>
              <w:t>не може да е по-дълъг от</w:t>
            </w:r>
            <w:r w:rsidR="001A6F44" w:rsidRPr="00FA431D">
              <w:rPr>
                <w:rFonts w:ascii="Times New Roman" w:hAnsi="Times New Roman" w:cs="Times New Roman"/>
                <w:sz w:val="24"/>
                <w:szCs w:val="24"/>
              </w:rPr>
              <w:t xml:space="preserve"> </w:t>
            </w:r>
            <w:r w:rsidR="008A5460">
              <w:rPr>
                <w:rFonts w:ascii="Times New Roman" w:hAnsi="Times New Roman" w:cs="Times New Roman"/>
                <w:sz w:val="24"/>
                <w:szCs w:val="24"/>
              </w:rPr>
              <w:t xml:space="preserve">8 август </w:t>
            </w:r>
            <w:r w:rsidR="001A6F44" w:rsidRPr="00FA431D">
              <w:rPr>
                <w:rFonts w:ascii="Times New Roman" w:hAnsi="Times New Roman" w:cs="Times New Roman"/>
                <w:sz w:val="24"/>
                <w:szCs w:val="24"/>
              </w:rPr>
              <w:t>202</w:t>
            </w:r>
            <w:r w:rsidR="0039325D">
              <w:rPr>
                <w:rFonts w:ascii="Times New Roman" w:hAnsi="Times New Roman" w:cs="Times New Roman"/>
                <w:sz w:val="24"/>
                <w:szCs w:val="24"/>
              </w:rPr>
              <w:t>5</w:t>
            </w:r>
            <w:r w:rsidR="001A6F44" w:rsidRPr="00FA431D">
              <w:rPr>
                <w:rFonts w:ascii="Times New Roman" w:hAnsi="Times New Roman" w:cs="Times New Roman"/>
                <w:sz w:val="24"/>
                <w:szCs w:val="24"/>
              </w:rPr>
              <w:t xml:space="preserve"> г.</w:t>
            </w:r>
            <w:r w:rsidR="004B59FF">
              <w:t xml:space="preserve"> </w:t>
            </w:r>
            <w:r w:rsidR="004B59FF" w:rsidRPr="004B59FF">
              <w:rPr>
                <w:rFonts w:ascii="Times New Roman" w:hAnsi="Times New Roman" w:cs="Times New Roman"/>
                <w:sz w:val="24"/>
                <w:szCs w:val="24"/>
              </w:rPr>
              <w:t>За проектни предложения, одобрени след 30 юни 2024 г.,  крайният срок по т. 1 и 2 е не по-късно от 1 септември 2025 г.</w:t>
            </w:r>
          </w:p>
          <w:p w14:paraId="1980A4BB" w14:textId="0A0D8582" w:rsidR="00FD44C9"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FD44C9" w:rsidRPr="00FA431D">
              <w:rPr>
                <w:rFonts w:ascii="Times New Roman" w:hAnsi="Times New Roman" w:cs="Times New Roman"/>
                <w:sz w:val="24"/>
                <w:szCs w:val="24"/>
              </w:rPr>
              <w:t>. Срокът и изискванията към бенефициентите за стартиране изпълнението на одобрения проект се посочват в административния договор.</w:t>
            </w:r>
          </w:p>
          <w:p w14:paraId="3F1E5C93" w14:textId="416B21FD" w:rsidR="000D25A0"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FD44C9" w:rsidRPr="00FA431D">
              <w:rPr>
                <w:rFonts w:ascii="Times New Roman" w:hAnsi="Times New Roman" w:cs="Times New Roman"/>
                <w:sz w:val="24"/>
                <w:szCs w:val="24"/>
              </w:rPr>
              <w:t>. Бенефициентите се задължават да спазват всички критерии за допустимост, ангажименти и други задължения, п</w:t>
            </w:r>
            <w:r w:rsidR="00F27DDA" w:rsidRPr="00FA431D">
              <w:rPr>
                <w:rFonts w:ascii="Times New Roman" w:hAnsi="Times New Roman" w:cs="Times New Roman"/>
                <w:sz w:val="24"/>
                <w:szCs w:val="24"/>
              </w:rPr>
              <w:t>р</w:t>
            </w:r>
            <w:r w:rsidR="00FD44C9" w:rsidRPr="00FA431D">
              <w:rPr>
                <w:rFonts w:ascii="Times New Roman" w:hAnsi="Times New Roman" w:cs="Times New Roman"/>
                <w:sz w:val="24"/>
                <w:szCs w:val="24"/>
              </w:rPr>
              <w:t>оизтичащи от предоставеното подпомагане</w:t>
            </w:r>
            <w:r w:rsidRPr="00FA431D">
              <w:rPr>
                <w:rFonts w:ascii="Times New Roman" w:hAnsi="Times New Roman" w:cs="Times New Roman"/>
                <w:sz w:val="24"/>
                <w:szCs w:val="24"/>
              </w:rPr>
              <w:t xml:space="preserve"> в</w:t>
            </w:r>
            <w:r w:rsidR="000D25A0" w:rsidRPr="00FA431D">
              <w:rPr>
                <w:rFonts w:ascii="Times New Roman" w:hAnsi="Times New Roman" w:cs="Times New Roman"/>
                <w:sz w:val="24"/>
                <w:szCs w:val="24"/>
              </w:rPr>
              <w:t xml:space="preserve"> срок до три години</w:t>
            </w:r>
            <w:r w:rsidR="009B3CD1" w:rsidRPr="00FA431D">
              <w:rPr>
                <w:rFonts w:ascii="Times New Roman" w:hAnsi="Times New Roman" w:cs="Times New Roman"/>
                <w:sz w:val="24"/>
                <w:szCs w:val="24"/>
              </w:rPr>
              <w:t xml:space="preserve"> (срок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0D25A0" w:rsidRPr="00FA431D">
              <w:rPr>
                <w:rFonts w:ascii="Times New Roman" w:hAnsi="Times New Roman" w:cs="Times New Roman"/>
                <w:sz w:val="24"/>
                <w:szCs w:val="24"/>
              </w:rPr>
              <w:t>, считано от окончателното плащане по административния договор</w:t>
            </w:r>
            <w:r w:rsidR="000347B5" w:rsidRPr="00FA431D">
              <w:rPr>
                <w:rFonts w:ascii="Times New Roman" w:hAnsi="Times New Roman" w:cs="Times New Roman"/>
                <w:sz w:val="24"/>
                <w:szCs w:val="24"/>
              </w:rPr>
              <w:t>.</w:t>
            </w:r>
            <w:r w:rsidR="000D25A0" w:rsidRPr="00FA431D">
              <w:rPr>
                <w:rFonts w:ascii="Times New Roman" w:hAnsi="Times New Roman" w:cs="Times New Roman"/>
                <w:sz w:val="24"/>
                <w:szCs w:val="24"/>
              </w:rPr>
              <w:t xml:space="preserve"> </w:t>
            </w:r>
          </w:p>
          <w:p w14:paraId="184A05DF" w14:textId="378A32B3" w:rsidR="00FD44C9" w:rsidRPr="00FA431D" w:rsidRDefault="00FD44C9" w:rsidP="00FA431D">
            <w:pPr>
              <w:spacing w:line="276" w:lineRule="auto"/>
              <w:jc w:val="both"/>
              <w:rPr>
                <w:rFonts w:ascii="Times New Roman" w:hAnsi="Times New Roman" w:cs="Times New Roman"/>
                <w:sz w:val="24"/>
                <w:szCs w:val="24"/>
              </w:rPr>
            </w:pPr>
          </w:p>
          <w:p w14:paraId="6AD00A3C" w14:textId="77777777" w:rsidR="00831343" w:rsidRPr="00FA431D" w:rsidRDefault="00831343"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w:t>
            </w:r>
            <w:r w:rsidR="007D54B8" w:rsidRPr="00FA431D">
              <w:rPr>
                <w:rFonts w:ascii="Times New Roman" w:hAnsi="Times New Roman" w:cs="Times New Roman"/>
                <w:b/>
                <w:sz w:val="24"/>
                <w:szCs w:val="24"/>
              </w:rPr>
              <w:t>.</w:t>
            </w:r>
            <w:r w:rsidRPr="00FA431D">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FA431D" w:rsidRDefault="00291AFD" w:rsidP="00FA431D">
            <w:pPr>
              <w:spacing w:line="276" w:lineRule="auto"/>
              <w:jc w:val="both"/>
              <w:rPr>
                <w:rFonts w:ascii="Times New Roman" w:hAnsi="Times New Roman" w:cs="Times New Roman"/>
                <w:b/>
                <w:sz w:val="24"/>
                <w:szCs w:val="24"/>
              </w:rPr>
            </w:pPr>
          </w:p>
          <w:p w14:paraId="4A2591EA" w14:textId="5A9667CD" w:rsidR="00831343" w:rsidRPr="00FA431D" w:rsidRDefault="003F6B9F" w:rsidP="00FA431D">
            <w:pPr>
              <w:pStyle w:val="ListParagraph"/>
              <w:numPr>
                <w:ilvl w:val="0"/>
                <w:numId w:val="3"/>
              </w:numPr>
              <w:spacing w:line="276" w:lineRule="auto"/>
              <w:jc w:val="both"/>
              <w:rPr>
                <w:b/>
              </w:rPr>
            </w:pPr>
            <w:r w:rsidRPr="00FA431D">
              <w:rPr>
                <w:b/>
              </w:rPr>
              <w:t xml:space="preserve">КРИТЕРИИ ЗА ДОПУСТИМОСТ </w:t>
            </w:r>
          </w:p>
          <w:p w14:paraId="38CC494D" w14:textId="15631B68" w:rsidR="006120DA" w:rsidRPr="00FA431D" w:rsidRDefault="00CA71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1.1. </w:t>
            </w:r>
            <w:r w:rsidR="006120DA" w:rsidRPr="00FA431D">
              <w:rPr>
                <w:rFonts w:ascii="Times New Roman" w:hAnsi="Times New Roman" w:cs="Times New Roman"/>
                <w:sz w:val="24"/>
                <w:szCs w:val="24"/>
              </w:rPr>
              <w:t xml:space="preserve">За периода от </w:t>
            </w:r>
            <w:r w:rsidR="00862A7E" w:rsidRPr="00FA431D">
              <w:rPr>
                <w:rFonts w:ascii="Times New Roman" w:hAnsi="Times New Roman" w:cs="Times New Roman"/>
                <w:sz w:val="24"/>
                <w:szCs w:val="24"/>
              </w:rPr>
              <w:t xml:space="preserve">датата на </w:t>
            </w:r>
            <w:r w:rsidR="006120DA" w:rsidRPr="00FA431D">
              <w:rPr>
                <w:rFonts w:ascii="Times New Roman" w:hAnsi="Times New Roman" w:cs="Times New Roman"/>
                <w:sz w:val="24"/>
                <w:szCs w:val="24"/>
              </w:rPr>
              <w:t xml:space="preserve">подаване на проектното предложение </w:t>
            </w:r>
            <w:r w:rsidR="006D7856" w:rsidRPr="00FA431D">
              <w:rPr>
                <w:rFonts w:ascii="Times New Roman" w:hAnsi="Times New Roman" w:cs="Times New Roman"/>
                <w:sz w:val="24"/>
                <w:szCs w:val="24"/>
              </w:rPr>
              <w:t xml:space="preserve">до </w:t>
            </w:r>
            <w:r w:rsidR="00862A7E" w:rsidRPr="00FA431D">
              <w:rPr>
                <w:rFonts w:ascii="Times New Roman" w:hAnsi="Times New Roman" w:cs="Times New Roman"/>
                <w:sz w:val="24"/>
                <w:szCs w:val="24"/>
              </w:rPr>
              <w:t xml:space="preserve">изтичане на </w:t>
            </w:r>
            <w:r w:rsidRPr="00FA431D">
              <w:rPr>
                <w:rFonts w:ascii="Times New Roman" w:hAnsi="Times New Roman" w:cs="Times New Roman"/>
                <w:sz w:val="24"/>
                <w:szCs w:val="24"/>
              </w:rPr>
              <w:t>срок</w:t>
            </w:r>
            <w:r w:rsidR="00F07568" w:rsidRPr="00FA431D">
              <w:rPr>
                <w:rFonts w:ascii="Times New Roman" w:hAnsi="Times New Roman" w:cs="Times New Roman"/>
                <w:sz w:val="24"/>
                <w:szCs w:val="24"/>
              </w:rPr>
              <w:t>а</w:t>
            </w:r>
            <w:r w:rsidRPr="00FA431D">
              <w:rPr>
                <w:rFonts w:ascii="Times New Roman" w:hAnsi="Times New Roman" w:cs="Times New Roman"/>
                <w:sz w:val="24"/>
                <w:szCs w:val="24"/>
              </w:rPr>
              <w:t xml:space="preserve"> на мо</w:t>
            </w:r>
            <w:r w:rsidR="00862A7E" w:rsidRPr="00FA431D">
              <w:rPr>
                <w:rFonts w:ascii="Times New Roman" w:hAnsi="Times New Roman" w:cs="Times New Roman"/>
                <w:sz w:val="24"/>
                <w:szCs w:val="24"/>
              </w:rPr>
              <w:t xml:space="preserve">ниторинг </w:t>
            </w:r>
            <w:r w:rsidRPr="00FA431D">
              <w:rPr>
                <w:rFonts w:ascii="Times New Roman" w:hAnsi="Times New Roman" w:cs="Times New Roman"/>
                <w:sz w:val="24"/>
                <w:szCs w:val="24"/>
              </w:rPr>
              <w:t xml:space="preserve">по отношение на бенефициента или на съответното задължено лице не </w:t>
            </w:r>
            <w:r w:rsidRPr="00FA431D">
              <w:rPr>
                <w:rFonts w:ascii="Times New Roman" w:hAnsi="Times New Roman" w:cs="Times New Roman"/>
                <w:sz w:val="24"/>
                <w:szCs w:val="24"/>
              </w:rPr>
              <w:lastRenderedPageBreak/>
              <w:t>следва да</w:t>
            </w:r>
            <w:r w:rsidR="006120DA" w:rsidRPr="00FA431D">
              <w:rPr>
                <w:rFonts w:ascii="Times New Roman" w:hAnsi="Times New Roman" w:cs="Times New Roman"/>
                <w:sz w:val="24"/>
                <w:szCs w:val="24"/>
              </w:rPr>
              <w:t xml:space="preserve"> е налице обстоятелство, посочено в раздел 11.2 </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Критерии за недопустимост на кандидатите</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 xml:space="preserve"> </w:t>
            </w:r>
            <w:r w:rsidR="00AD4A8B" w:rsidRPr="00FA431D">
              <w:rPr>
                <w:rFonts w:ascii="Times New Roman" w:hAnsi="Times New Roman" w:cs="Times New Roman"/>
                <w:sz w:val="24"/>
                <w:szCs w:val="24"/>
              </w:rPr>
              <w:t xml:space="preserve">от </w:t>
            </w:r>
            <w:r w:rsidR="006120DA" w:rsidRPr="00FA431D">
              <w:rPr>
                <w:rFonts w:ascii="Times New Roman" w:hAnsi="Times New Roman" w:cs="Times New Roman"/>
                <w:sz w:val="24"/>
                <w:szCs w:val="24"/>
              </w:rPr>
              <w:t xml:space="preserve">Условията за кандидатстване.  </w:t>
            </w:r>
          </w:p>
          <w:p w14:paraId="5F70FDBD" w14:textId="4603B463" w:rsidR="00831343" w:rsidRDefault="00DE626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3E56DC" w:rsidRPr="00FA431D">
              <w:rPr>
                <w:rFonts w:ascii="Times New Roman" w:hAnsi="Times New Roman" w:cs="Times New Roman"/>
                <w:sz w:val="24"/>
                <w:szCs w:val="24"/>
              </w:rPr>
              <w:t>2</w:t>
            </w:r>
            <w:r w:rsidRPr="00FA431D">
              <w:rPr>
                <w:rFonts w:ascii="Times New Roman" w:hAnsi="Times New Roman" w:cs="Times New Roman"/>
                <w:sz w:val="24"/>
                <w:szCs w:val="24"/>
              </w:rPr>
              <w:t xml:space="preserve">. </w:t>
            </w:r>
            <w:r w:rsidR="00322BC0" w:rsidRPr="00322BC0">
              <w:rPr>
                <w:rFonts w:ascii="Times New Roman" w:hAnsi="Times New Roman" w:cs="Times New Roman"/>
                <w:sz w:val="24"/>
                <w:szCs w:val="24"/>
              </w:rPr>
              <w:t xml:space="preserve">Бенефициенти, които са одобрени в качеството си на земеделски стопани или собственици на ЕТ, за които са признати обстоятелствата като земеделски стопани </w:t>
            </w:r>
            <w:r w:rsidRPr="00FA431D">
              <w:rPr>
                <w:rFonts w:ascii="Times New Roman" w:hAnsi="Times New Roman" w:cs="Times New Roman"/>
                <w:sz w:val="24"/>
                <w:szCs w:val="24"/>
              </w:rPr>
              <w:t xml:space="preserve">се задължават да </w:t>
            </w:r>
            <w:r w:rsidR="00831343" w:rsidRPr="00FA431D">
              <w:rPr>
                <w:rFonts w:ascii="Times New Roman" w:hAnsi="Times New Roman" w:cs="Times New Roman"/>
                <w:sz w:val="24"/>
                <w:szCs w:val="24"/>
              </w:rPr>
              <w:t>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w:t>
            </w:r>
            <w:r w:rsidR="001E7AC0" w:rsidRPr="00FA431D">
              <w:rPr>
                <w:rFonts w:ascii="Times New Roman" w:hAnsi="Times New Roman" w:cs="Times New Roman"/>
                <w:sz w:val="24"/>
                <w:szCs w:val="24"/>
              </w:rPr>
              <w:t xml:space="preserve"> </w:t>
            </w:r>
            <w:r w:rsidR="00831343" w:rsidRPr="00FA431D">
              <w:rPr>
                <w:rFonts w:ascii="Times New Roman" w:hAnsi="Times New Roman" w:cs="Times New Roman"/>
                <w:sz w:val="24"/>
                <w:szCs w:val="24"/>
              </w:rPr>
              <w:t>и да 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минималния стандартен производствен обем на земеделското си стопанство </w:t>
            </w:r>
            <w:r w:rsidR="004E1DB5" w:rsidRPr="00FA431D">
              <w:rPr>
                <w:rFonts w:ascii="Times New Roman" w:hAnsi="Times New Roman" w:cs="Times New Roman"/>
                <w:sz w:val="24"/>
                <w:szCs w:val="24"/>
              </w:rPr>
              <w:t>над</w:t>
            </w:r>
            <w:r w:rsidR="00831343" w:rsidRPr="00FA431D">
              <w:rPr>
                <w:rFonts w:ascii="Times New Roman" w:hAnsi="Times New Roman" w:cs="Times New Roman"/>
                <w:sz w:val="24"/>
                <w:szCs w:val="24"/>
              </w:rPr>
              <w:t xml:space="preserve"> левовата равностойност на 8 000 (осем хиляди) евро</w:t>
            </w:r>
            <w:r w:rsidR="005C6475" w:rsidRPr="00FA431D">
              <w:rPr>
                <w:rFonts w:ascii="Times New Roman" w:hAnsi="Times New Roman" w:cs="Times New Roman"/>
                <w:sz w:val="24"/>
                <w:szCs w:val="24"/>
              </w:rPr>
              <w:t xml:space="preserve"> </w:t>
            </w:r>
            <w:r w:rsidR="009B3CD1" w:rsidRPr="00FA431D">
              <w:rPr>
                <w:rFonts w:ascii="Times New Roman" w:hAnsi="Times New Roman" w:cs="Times New Roman"/>
                <w:sz w:val="24"/>
                <w:szCs w:val="24"/>
              </w:rPr>
              <w:t xml:space="preserve">за период от сключване на административния договор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5E6EE2" w:rsidRPr="00FA431D">
              <w:rPr>
                <w:rFonts w:ascii="Times New Roman" w:hAnsi="Times New Roman" w:cs="Times New Roman"/>
                <w:i/>
                <w:sz w:val="24"/>
                <w:szCs w:val="24"/>
              </w:rPr>
              <w:t>.</w:t>
            </w:r>
            <w:r w:rsidR="00322BC0" w:rsidRPr="00322BC0">
              <w:rPr>
                <w:rFonts w:ascii="Times New Roman" w:hAnsi="Times New Roman" w:cs="Times New Roman"/>
                <w:sz w:val="24"/>
                <w:szCs w:val="24"/>
              </w:rPr>
              <w:t xml:space="preserve"> </w:t>
            </w:r>
          </w:p>
          <w:p w14:paraId="646ECAB9" w14:textId="3BED3C90" w:rsidR="0008695F" w:rsidRPr="00FA431D" w:rsidRDefault="00EE616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1.2.1. </w:t>
            </w:r>
            <w:r w:rsidRPr="00FA431D">
              <w:rPr>
                <w:rFonts w:ascii="Times New Roman" w:hAnsi="Times New Roman" w:cs="Times New Roman"/>
                <w:sz w:val="24"/>
                <w:szCs w:val="24"/>
                <w:lang w:val="x-none"/>
              </w:rPr>
              <w:t>Минималният стандартен производствен обем на земеделското стопанство се доказва с</w:t>
            </w:r>
            <w:r w:rsidR="00B5393D" w:rsidRPr="00FA431D">
              <w:rPr>
                <w:rFonts w:ascii="Times New Roman" w:hAnsi="Times New Roman" w:cs="Times New Roman"/>
                <w:sz w:val="24"/>
                <w:szCs w:val="24"/>
              </w:rPr>
              <w:t xml:space="preserve"> декларация по образец Приложение № 3 </w:t>
            </w:r>
            <w:r w:rsidR="00BF6C6D" w:rsidRPr="00FA431D">
              <w:rPr>
                <w:rFonts w:ascii="Times New Roman" w:hAnsi="Times New Roman" w:cs="Times New Roman"/>
                <w:sz w:val="24"/>
                <w:szCs w:val="24"/>
              </w:rPr>
              <w:t xml:space="preserve">към Условията за кандидатстване </w:t>
            </w:r>
            <w:r w:rsidR="00B5393D" w:rsidRPr="00FA431D">
              <w:rPr>
                <w:rFonts w:ascii="Times New Roman" w:hAnsi="Times New Roman" w:cs="Times New Roman"/>
                <w:sz w:val="24"/>
                <w:szCs w:val="24"/>
              </w:rPr>
              <w:t xml:space="preserve">за изчисление на минималния СПО на стопанството през текущата стопанска година към момента на </w:t>
            </w:r>
            <w:r w:rsidR="00E233D5" w:rsidRPr="00FA431D">
              <w:rPr>
                <w:rFonts w:ascii="Times New Roman" w:hAnsi="Times New Roman" w:cs="Times New Roman"/>
                <w:sz w:val="24"/>
                <w:szCs w:val="24"/>
              </w:rPr>
              <w:t>искане за плащане,</w:t>
            </w:r>
            <w:r w:rsidR="00B5393D" w:rsidRPr="00FA431D">
              <w:rPr>
                <w:rFonts w:ascii="Times New Roman" w:hAnsi="Times New Roman" w:cs="Times New Roman"/>
                <w:sz w:val="24"/>
                <w:szCs w:val="24"/>
              </w:rPr>
              <w:t xml:space="preserve"> и</w:t>
            </w:r>
            <w:r w:rsidR="00656F0B" w:rsidRPr="00FA431D">
              <w:rPr>
                <w:rFonts w:ascii="Times New Roman" w:hAnsi="Times New Roman" w:cs="Times New Roman"/>
                <w:sz w:val="24"/>
                <w:szCs w:val="24"/>
              </w:rPr>
              <w:t>:</w:t>
            </w:r>
            <w:r w:rsidR="00B5393D" w:rsidRPr="00FA431D">
              <w:rPr>
                <w:rFonts w:ascii="Times New Roman" w:hAnsi="Times New Roman" w:cs="Times New Roman"/>
                <w:sz w:val="24"/>
                <w:szCs w:val="24"/>
              </w:rPr>
              <w:t xml:space="preserve"> </w:t>
            </w:r>
          </w:p>
          <w:p w14:paraId="5EF28465" w14:textId="47CE44F5"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Pr="00FA431D">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0C77B101"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Pr="00FA431D">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5FBD0FDE" w:rsidR="0008695F" w:rsidRPr="00FA431D" w:rsidRDefault="0008695F" w:rsidP="00FA431D">
            <w:pPr>
              <w:spacing w:after="200" w:line="276" w:lineRule="auto"/>
              <w:jc w:val="both"/>
              <w:rPr>
                <w:rFonts w:ascii="Times New Roman" w:hAnsi="Times New Roman" w:cs="Times New Roman"/>
                <w:sz w:val="24"/>
                <w:szCs w:val="24"/>
              </w:rPr>
            </w:pPr>
            <w:r w:rsidRPr="00FA431D">
              <w:rPr>
                <w:rFonts w:ascii="Times New Roman" w:hAnsi="Times New Roman" w:cs="Times New Roman"/>
                <w:sz w:val="24"/>
                <w:szCs w:val="24"/>
              </w:rPr>
              <w:t>в</w:t>
            </w:r>
            <w:r w:rsidRPr="00FA431D">
              <w:rPr>
                <w:rFonts w:ascii="Times New Roman" w:hAnsi="Times New Roman" w:cs="Times New Roman"/>
                <w:sz w:val="24"/>
                <w:szCs w:val="24"/>
                <w:lang w:val="x-none"/>
              </w:rPr>
              <w:t xml:space="preserve">) </w:t>
            </w:r>
            <w:r w:rsidR="006945C7" w:rsidRPr="00FA431D">
              <w:rPr>
                <w:rFonts w:ascii="Times New Roman" w:hAnsi="Times New Roman" w:cs="Times New Roman"/>
                <w:sz w:val="24"/>
                <w:szCs w:val="24"/>
              </w:rPr>
              <w:t xml:space="preserve">регистрация на </w:t>
            </w:r>
            <w:r w:rsidRPr="00FA431D">
              <w:rPr>
                <w:rFonts w:ascii="Times New Roman" w:hAnsi="Times New Roman" w:cs="Times New Roman"/>
                <w:sz w:val="24"/>
                <w:szCs w:val="24"/>
                <w:lang w:val="x-none"/>
              </w:rPr>
              <w:t>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4C7C6D" w:rsidRPr="00FA431D">
              <w:rPr>
                <w:rFonts w:ascii="Times New Roman" w:hAnsi="Times New Roman" w:cs="Times New Roman"/>
                <w:sz w:val="24"/>
                <w:szCs w:val="24"/>
              </w:rPr>
              <w:t xml:space="preserve"> (В този случай се извършва служебна проверка в регистъра на земеделските стопани към МЗХГ)</w:t>
            </w:r>
          </w:p>
          <w:p w14:paraId="7D248A90" w14:textId="42D61D70" w:rsidR="00EC1B6C"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5393D" w:rsidRPr="00FA431D">
              <w:rPr>
                <w:rFonts w:ascii="Times New Roman" w:hAnsi="Times New Roman" w:cs="Times New Roman"/>
                <w:sz w:val="24"/>
                <w:szCs w:val="24"/>
              </w:rPr>
              <w:t>2</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EC1B6C" w:rsidRPr="00FA431D">
              <w:rPr>
                <w:rFonts w:ascii="Times New Roman" w:hAnsi="Times New Roman" w:cs="Times New Roman"/>
                <w:sz w:val="24"/>
                <w:szCs w:val="24"/>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536A4E65" w:rsidR="00EE6163" w:rsidRPr="00FA431D" w:rsidRDefault="00EC1B6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1.2.3. </w:t>
            </w:r>
            <w:r w:rsidR="00EE6163" w:rsidRPr="00FA431D">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стандартен производствен обем на земеделското стопанство трябва да </w:t>
            </w:r>
            <w:r w:rsidR="00EE6163" w:rsidRPr="00FA431D">
              <w:rPr>
                <w:rFonts w:ascii="Times New Roman" w:hAnsi="Times New Roman" w:cs="Times New Roman"/>
                <w:sz w:val="24"/>
                <w:szCs w:val="24"/>
              </w:rPr>
              <w:t>съответства</w:t>
            </w:r>
            <w:r w:rsidR="00EE6163" w:rsidRPr="00FA431D">
              <w:rPr>
                <w:rFonts w:ascii="Times New Roman" w:hAnsi="Times New Roman" w:cs="Times New Roman"/>
                <w:sz w:val="24"/>
                <w:szCs w:val="24"/>
                <w:lang w:val="x-none"/>
              </w:rPr>
              <w:t xml:space="preserve"> на разпоредбата на чл. 33б от Закона за подпомагане на земеделските производители.</w:t>
            </w:r>
          </w:p>
          <w:p w14:paraId="35FEDE1D" w14:textId="1AC31A05" w:rsidR="00EE6163"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EC1B6C" w:rsidRPr="00FA431D">
              <w:rPr>
                <w:rFonts w:ascii="Times New Roman" w:hAnsi="Times New Roman" w:cs="Times New Roman"/>
                <w:sz w:val="24"/>
                <w:szCs w:val="24"/>
              </w:rPr>
              <w:t>4</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C90699" w:rsidRPr="00FA431D">
              <w:rPr>
                <w:rFonts w:ascii="Times New Roman" w:hAnsi="Times New Roman" w:cs="Times New Roman"/>
                <w:sz w:val="24"/>
                <w:szCs w:val="24"/>
              </w:rPr>
              <w:t xml:space="preserve">В случай че бенефициентът е длъжен да изпълни намеренията за засаждане/засяване на земеделските култури </w:t>
            </w:r>
            <w:r w:rsidR="006A5D95" w:rsidRPr="00FA431D">
              <w:rPr>
                <w:rFonts w:ascii="Times New Roman" w:hAnsi="Times New Roman" w:cs="Times New Roman"/>
                <w:sz w:val="24"/>
                <w:szCs w:val="24"/>
              </w:rPr>
              <w:t>при</w:t>
            </w:r>
            <w:r w:rsidR="00C90699" w:rsidRPr="00FA431D">
              <w:rPr>
                <w:rFonts w:ascii="Times New Roman" w:hAnsi="Times New Roman" w:cs="Times New Roman"/>
                <w:sz w:val="24"/>
                <w:szCs w:val="24"/>
              </w:rPr>
              <w:t xml:space="preserve"> условията на т. </w:t>
            </w:r>
            <w:r w:rsidR="009C4B09" w:rsidRPr="00FA431D">
              <w:rPr>
                <w:rFonts w:ascii="Times New Roman" w:hAnsi="Times New Roman" w:cs="Times New Roman"/>
                <w:sz w:val="24"/>
                <w:szCs w:val="24"/>
              </w:rPr>
              <w:t>7 от</w:t>
            </w:r>
            <w:r w:rsidR="00C90699" w:rsidRPr="00FA431D">
              <w:rPr>
                <w:rFonts w:ascii="Times New Roman" w:hAnsi="Times New Roman" w:cs="Times New Roman"/>
                <w:sz w:val="24"/>
                <w:szCs w:val="24"/>
              </w:rPr>
              <w:t xml:space="preserve"> Раздел 11.1. от Условията за кандидатстване</w:t>
            </w:r>
            <w:r w:rsidR="006A5D95" w:rsidRPr="00FA431D">
              <w:rPr>
                <w:rFonts w:ascii="Times New Roman" w:hAnsi="Times New Roman" w:cs="Times New Roman"/>
                <w:sz w:val="24"/>
                <w:szCs w:val="24"/>
              </w:rPr>
              <w:t>,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852E233" w14:textId="4D91909D" w:rsidR="00AF0C48" w:rsidRPr="00FA431D" w:rsidRDefault="00EC1B6C" w:rsidP="00FA431D">
            <w:pPr>
              <w:spacing w:line="276" w:lineRule="auto"/>
              <w:jc w:val="both"/>
              <w:rPr>
                <w:rFonts w:ascii="Times New Roman" w:hAnsi="Times New Roman" w:cs="Times New Roman"/>
                <w:b/>
                <w:sz w:val="24"/>
                <w:szCs w:val="24"/>
                <w:u w:val="single"/>
              </w:rPr>
            </w:pPr>
            <w:r w:rsidRPr="00FA431D">
              <w:rPr>
                <w:rFonts w:ascii="Times New Roman" w:hAnsi="Times New Roman" w:cs="Times New Roman"/>
                <w:sz w:val="24"/>
                <w:szCs w:val="24"/>
              </w:rPr>
              <w:t>1.2.5</w:t>
            </w:r>
            <w:r w:rsidR="00AF0C48" w:rsidRPr="00FA431D">
              <w:rPr>
                <w:rFonts w:ascii="Times New Roman" w:hAnsi="Times New Roman" w:cs="Times New Roman"/>
                <w:sz w:val="24"/>
                <w:szCs w:val="24"/>
              </w:rPr>
              <w:t>. В случаите по точка 1.2.</w:t>
            </w:r>
            <w:r w:rsidRPr="00FA431D">
              <w:rPr>
                <w:rFonts w:ascii="Times New Roman" w:hAnsi="Times New Roman" w:cs="Times New Roman"/>
                <w:sz w:val="24"/>
                <w:szCs w:val="24"/>
              </w:rPr>
              <w:t>4</w:t>
            </w:r>
            <w:r w:rsidR="00AF0C48" w:rsidRPr="00FA431D">
              <w:rPr>
                <w:rFonts w:ascii="Times New Roman" w:hAnsi="Times New Roman" w:cs="Times New Roman"/>
                <w:sz w:val="24"/>
                <w:szCs w:val="24"/>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172C0CC3" w:rsidR="007D72AD" w:rsidRPr="00FA431D" w:rsidRDefault="00D727E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1.3. За периода от изпълнение на одобрения проект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 xml:space="preserve">мониторинг, бенефициентите са длъжни да не променят местоположението на </w:t>
            </w:r>
            <w:r w:rsidRPr="00FA431D">
              <w:rPr>
                <w:rFonts w:ascii="Times New Roman" w:hAnsi="Times New Roman" w:cs="Times New Roman"/>
                <w:sz w:val="24"/>
                <w:szCs w:val="24"/>
              </w:rPr>
              <w:lastRenderedPageBreak/>
              <w:t>подпомаганата дейност извън територията на селски район, съгласно Приложение № 1 към Условията за кандидатстване</w:t>
            </w:r>
            <w:r w:rsidR="005E6EE2" w:rsidRPr="00FA431D">
              <w:rPr>
                <w:rFonts w:ascii="Times New Roman" w:hAnsi="Times New Roman" w:cs="Times New Roman"/>
                <w:sz w:val="24"/>
                <w:szCs w:val="24"/>
              </w:rPr>
              <w:t>.</w:t>
            </w:r>
          </w:p>
          <w:p w14:paraId="7A838D1E" w14:textId="0FF263AB" w:rsidR="007D72AD" w:rsidRPr="00FA431D" w:rsidRDefault="007D72A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20A5" w:rsidRPr="00FA431D">
              <w:rPr>
                <w:rFonts w:ascii="Times New Roman" w:hAnsi="Times New Roman" w:cs="Times New Roman"/>
                <w:sz w:val="24"/>
                <w:szCs w:val="24"/>
              </w:rPr>
              <w:t>4</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58544F"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бенефициентите са длъжни да имат седалище/клон със седалище на територията на селски район, съгласно Приложение</w:t>
            </w:r>
            <w:r w:rsidR="005E6EE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 1</w:t>
            </w:r>
            <w:r w:rsidR="00853605" w:rsidRPr="00FA431D">
              <w:rPr>
                <w:rFonts w:ascii="Times New Roman" w:hAnsi="Times New Roman" w:cs="Times New Roman"/>
                <w:sz w:val="24"/>
                <w:szCs w:val="24"/>
              </w:rPr>
              <w:t xml:space="preserve"> към Условията за кандидатстване.</w:t>
            </w:r>
          </w:p>
          <w:p w14:paraId="2C9845EC" w14:textId="60E64DE4" w:rsidR="004342FB" w:rsidRPr="00FA431D" w:rsidRDefault="004342FB"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2F700E" w:rsidRPr="00FA431D">
              <w:rPr>
                <w:rFonts w:ascii="Times New Roman" w:hAnsi="Times New Roman" w:cs="Times New Roman"/>
                <w:sz w:val="24"/>
                <w:szCs w:val="24"/>
              </w:rPr>
              <w:t>5</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CC3D5B"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w:t>
            </w:r>
            <w:r w:rsidR="00A20C9D" w:rsidRPr="00FA431D">
              <w:rPr>
                <w:rFonts w:ascii="Times New Roman" w:hAnsi="Times New Roman" w:cs="Times New Roman"/>
                <w:sz w:val="24"/>
                <w:szCs w:val="24"/>
              </w:rPr>
              <w:t>те</w:t>
            </w:r>
            <w:r w:rsidRPr="00FA431D">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FA431D">
              <w:rPr>
                <w:rFonts w:ascii="Times New Roman" w:hAnsi="Times New Roman" w:cs="Times New Roman"/>
                <w:sz w:val="24"/>
                <w:szCs w:val="24"/>
              </w:rPr>
              <w:t xml:space="preserve">са </w:t>
            </w:r>
            <w:r w:rsidRPr="00FA431D">
              <w:rPr>
                <w:rFonts w:ascii="Times New Roman" w:hAnsi="Times New Roman" w:cs="Times New Roman"/>
                <w:sz w:val="24"/>
                <w:szCs w:val="24"/>
              </w:rPr>
              <w:t>получил</w:t>
            </w:r>
            <w:r w:rsidR="009B1CE3" w:rsidRPr="00FA431D">
              <w:rPr>
                <w:rFonts w:ascii="Times New Roman" w:hAnsi="Times New Roman" w:cs="Times New Roman"/>
                <w:sz w:val="24"/>
                <w:szCs w:val="24"/>
              </w:rPr>
              <w:t>и</w:t>
            </w:r>
            <w:r w:rsidRPr="00FA431D">
              <w:rPr>
                <w:rFonts w:ascii="Times New Roman" w:hAnsi="Times New Roman" w:cs="Times New Roman"/>
                <w:sz w:val="24"/>
                <w:szCs w:val="24"/>
              </w:rPr>
              <w:t xml:space="preserve"> финансова помощ по административния договор.</w:t>
            </w:r>
          </w:p>
          <w:p w14:paraId="41A1E186" w14:textId="7E471B8F" w:rsidR="00223987" w:rsidRPr="00FA431D" w:rsidRDefault="00223987" w:rsidP="00FA431D">
            <w:pPr>
              <w:spacing w:line="276" w:lineRule="auto"/>
              <w:jc w:val="both"/>
              <w:rPr>
                <w:rFonts w:ascii="Times New Roman" w:eastAsia="Times New Roman" w:hAnsi="Times New Roman" w:cs="Times New Roman"/>
                <w:sz w:val="24"/>
                <w:szCs w:val="24"/>
              </w:rPr>
            </w:pPr>
            <w:r w:rsidRPr="00FA431D">
              <w:rPr>
                <w:rFonts w:ascii="Times New Roman" w:hAnsi="Times New Roman" w:cs="Times New Roman"/>
                <w:sz w:val="24"/>
                <w:szCs w:val="24"/>
              </w:rPr>
              <w:t xml:space="preserve">1.6. </w:t>
            </w:r>
            <w:r w:rsidRPr="00FA431D">
              <w:rPr>
                <w:rFonts w:ascii="Times New Roman" w:eastAsia="Times New Roman" w:hAnsi="Times New Roman" w:cs="Times New Roman"/>
                <w:sz w:val="24"/>
                <w:szCs w:val="24"/>
              </w:rPr>
              <w:t>За период</w:t>
            </w:r>
            <w:r w:rsidR="00C01E49" w:rsidRPr="00FA431D">
              <w:rPr>
                <w:rFonts w:ascii="Times New Roman" w:eastAsia="Times New Roman" w:hAnsi="Times New Roman" w:cs="Times New Roman"/>
                <w:sz w:val="24"/>
                <w:szCs w:val="24"/>
                <w:lang w:val="en-US"/>
              </w:rPr>
              <w:t>a</w:t>
            </w:r>
            <w:r w:rsidRPr="00FA431D">
              <w:rPr>
                <w:rFonts w:ascii="Times New Roman" w:eastAsia="Times New Roman" w:hAnsi="Times New Roman" w:cs="Times New Roman"/>
                <w:sz w:val="24"/>
                <w:szCs w:val="24"/>
              </w:rPr>
              <w:t xml:space="preserve"> от сключване на административния договор до изтичане на срока </w:t>
            </w:r>
            <w:r w:rsidR="003A4158">
              <w:rPr>
                <w:rFonts w:ascii="Times New Roman" w:eastAsia="Times New Roman" w:hAnsi="Times New Roman" w:cs="Times New Roman"/>
                <w:sz w:val="24"/>
                <w:szCs w:val="24"/>
              </w:rPr>
              <w:t>н</w:t>
            </w:r>
            <w:r w:rsidR="003A4158" w:rsidRPr="00FA431D">
              <w:rPr>
                <w:rFonts w:ascii="Times New Roman" w:eastAsia="Times New Roman" w:hAnsi="Times New Roman" w:cs="Times New Roman"/>
                <w:sz w:val="24"/>
                <w:szCs w:val="24"/>
              </w:rPr>
              <w:t xml:space="preserve">а </w:t>
            </w:r>
            <w:r w:rsidRPr="00FA431D">
              <w:rPr>
                <w:rFonts w:ascii="Times New Roman" w:eastAsia="Times New Roman" w:hAnsi="Times New Roman" w:cs="Times New Roman"/>
                <w:sz w:val="24"/>
                <w:szCs w:val="24"/>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FA431D" w:rsidRDefault="00352D23" w:rsidP="00FA431D">
            <w:pPr>
              <w:spacing w:line="276" w:lineRule="auto"/>
              <w:jc w:val="both"/>
              <w:rPr>
                <w:rFonts w:ascii="Times New Roman" w:hAnsi="Times New Roman" w:cs="Times New Roman"/>
                <w:b/>
                <w:sz w:val="24"/>
                <w:szCs w:val="24"/>
              </w:rPr>
            </w:pPr>
          </w:p>
          <w:p w14:paraId="508F5537" w14:textId="49060933" w:rsidR="00D85492" w:rsidRPr="00FA431D" w:rsidRDefault="007D54B8"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2. АНГАЖИМЕНТИ И ДРУГИ ЗАДЪЛЖЕНИЯ НА БЕНЕФИЦИЕНТИТЕ</w:t>
            </w:r>
          </w:p>
          <w:p w14:paraId="3E512A61" w14:textId="77777777" w:rsidR="004D795C" w:rsidRPr="00FA431D" w:rsidRDefault="004D795C" w:rsidP="00FA431D">
            <w:pPr>
              <w:spacing w:line="276" w:lineRule="auto"/>
              <w:jc w:val="both"/>
              <w:rPr>
                <w:rFonts w:ascii="Times New Roman" w:hAnsi="Times New Roman" w:cs="Times New Roman"/>
                <w:sz w:val="24"/>
                <w:szCs w:val="24"/>
              </w:rPr>
            </w:pPr>
          </w:p>
          <w:p w14:paraId="06EA4CEC" w14:textId="5A11F9A2" w:rsidR="00CD5BCF" w:rsidRPr="00FA431D" w:rsidRDefault="0093198C" w:rsidP="00FA431D">
            <w:pPr>
              <w:pStyle w:val="BodyText"/>
              <w:tabs>
                <w:tab w:val="center" w:pos="0"/>
              </w:tabs>
              <w:spacing w:line="276" w:lineRule="auto"/>
              <w:rPr>
                <w:lang w:val="bg-BG"/>
              </w:rPr>
            </w:pPr>
            <w:r w:rsidRPr="00FA431D">
              <w:rPr>
                <w:szCs w:val="24"/>
                <w:lang w:val="bg-BG"/>
              </w:rPr>
              <w:t>1</w:t>
            </w:r>
            <w:r w:rsidR="008F56C3" w:rsidRPr="00FA431D">
              <w:rPr>
                <w:lang w:val="bg-BG"/>
              </w:rPr>
              <w:t xml:space="preserve">. </w:t>
            </w:r>
            <w:r w:rsidR="00CD5BCF" w:rsidRPr="00FA431D">
              <w:rPr>
                <w:lang w:val="bg-BG"/>
              </w:rPr>
              <w:t xml:space="preserve">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w:t>
            </w:r>
            <w:r w:rsidR="00556B95" w:rsidRPr="00FA431D">
              <w:rPr>
                <w:lang w:val="bg-BG"/>
              </w:rPr>
              <w:t>сключване</w:t>
            </w:r>
            <w:r w:rsidR="00CD5BCF" w:rsidRPr="00FA431D">
              <w:rPr>
                <w:lang w:val="bg-BG"/>
              </w:rPr>
              <w:t xml:space="preserve"> на </w:t>
            </w:r>
            <w:r w:rsidR="00556B95" w:rsidRPr="00FA431D">
              <w:rPr>
                <w:lang w:val="bg-BG"/>
              </w:rPr>
              <w:t xml:space="preserve">административния договор </w:t>
            </w:r>
            <w:r w:rsidR="00CD5BCF" w:rsidRPr="00FA431D">
              <w:rPr>
                <w:lang w:val="bg-BG"/>
              </w:rPr>
              <w:t xml:space="preserve">с изключение на обществените поръчки за избор на изпълнител/и за разходи по точка </w:t>
            </w:r>
            <w:r w:rsidR="00556B95" w:rsidRPr="00FA431D">
              <w:rPr>
                <w:lang w:val="bg-BG"/>
              </w:rPr>
              <w:t>1.6</w:t>
            </w:r>
            <w:r w:rsidR="00CD5BCF" w:rsidRPr="00FA431D">
              <w:rPr>
                <w:lang w:val="bg-BG"/>
              </w:rPr>
              <w:t xml:space="preserve">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6595C0B1" w14:textId="40A8CB49" w:rsidR="00CD5BCF" w:rsidRPr="00FA431D" w:rsidRDefault="00CD5BCF" w:rsidP="00FA431D">
            <w:pPr>
              <w:pStyle w:val="BodyText"/>
              <w:tabs>
                <w:tab w:val="center" w:pos="0"/>
              </w:tabs>
              <w:spacing w:line="276" w:lineRule="auto"/>
              <w:rPr>
                <w:lang w:val="bg-BG"/>
              </w:rPr>
            </w:pPr>
            <w:r w:rsidRPr="00FA431D">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w:t>
            </w:r>
            <w:r w:rsidR="00EF23A3" w:rsidRPr="00FA431D">
              <w:rPr>
                <w:lang w:val="bg-BG"/>
              </w:rPr>
              <w:t xml:space="preserve">роект от бенефициентите по т. </w:t>
            </w:r>
            <w:r w:rsidRPr="00FA431D">
              <w:rPr>
                <w:lang w:val="bg-BG"/>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0E20AA" w14:textId="327F18F6" w:rsidR="00CD5BCF" w:rsidRPr="00FA431D" w:rsidRDefault="00CD5BCF" w:rsidP="00FA431D">
            <w:pPr>
              <w:pStyle w:val="BodyText"/>
              <w:tabs>
                <w:tab w:val="center" w:pos="0"/>
              </w:tabs>
              <w:spacing w:line="276" w:lineRule="auto"/>
              <w:rPr>
                <w:lang w:val="bg-BG"/>
              </w:rPr>
            </w:pPr>
            <w:r w:rsidRPr="00FA431D">
              <w:rPr>
                <w:lang w:val="bg-BG"/>
              </w:rPr>
              <w:t xml:space="preserve">1.2. В срок до 15 работни дни от </w:t>
            </w:r>
            <w:r w:rsidR="003D0160" w:rsidRPr="00FA431D">
              <w:rPr>
                <w:lang w:val="bg-BG"/>
              </w:rPr>
              <w:t xml:space="preserve">сключване на административния договор </w:t>
            </w:r>
            <w:r w:rsidRPr="00FA431D">
              <w:rPr>
                <w:lang w:val="bg-BG"/>
              </w:rPr>
              <w:t xml:space="preserve">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6207F5D8" w14:textId="6AD78B7B" w:rsidR="00CD5BCF" w:rsidRPr="00FA431D" w:rsidRDefault="00CD5BCF" w:rsidP="00FA431D">
            <w:pPr>
              <w:pStyle w:val="BodyText"/>
              <w:tabs>
                <w:tab w:val="center" w:pos="0"/>
              </w:tabs>
              <w:spacing w:line="276" w:lineRule="auto"/>
              <w:rPr>
                <w:lang w:val="bg-BG"/>
              </w:rPr>
            </w:pPr>
            <w:r w:rsidRPr="00FA431D">
              <w:rPr>
                <w:lang w:val="bg-BG"/>
              </w:rPr>
              <w:t xml:space="preserve">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w:t>
            </w:r>
            <w:r w:rsidRPr="00FA431D">
              <w:rPr>
                <w:lang w:val="bg-BG"/>
              </w:rPr>
              <w:lastRenderedPageBreak/>
              <w:t>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666F425F" w14:textId="6645CEC8" w:rsidR="00CD5BCF" w:rsidRPr="00FA431D" w:rsidRDefault="00CD5BCF" w:rsidP="00FA431D">
            <w:pPr>
              <w:pStyle w:val="BodyText"/>
              <w:tabs>
                <w:tab w:val="center" w:pos="0"/>
              </w:tabs>
              <w:spacing w:line="276" w:lineRule="auto"/>
              <w:rPr>
                <w:lang w:val="bg-BG"/>
              </w:rPr>
            </w:pPr>
            <w:r w:rsidRPr="00FA431D">
              <w:rPr>
                <w:lang w:val="bg-BG"/>
              </w:rPr>
              <w:t xml:space="preserve">1.4. Бенефициентите са длъжни в срок до девет месеца от </w:t>
            </w:r>
            <w:r w:rsidR="00F56CDE" w:rsidRPr="00FA431D">
              <w:rPr>
                <w:lang w:val="bg-BG"/>
              </w:rPr>
              <w:t>подписване на административния договор</w:t>
            </w:r>
            <w:r w:rsidRPr="00FA431D">
              <w:rPr>
                <w:lang w:val="bg-BG"/>
              </w:rPr>
              <w:t xml:space="preserve"> да сключат договори с изпълнители за всички разходи по одобрения проект.</w:t>
            </w:r>
          </w:p>
          <w:p w14:paraId="55522DB9" w14:textId="455F37C9" w:rsidR="00CD5BCF" w:rsidRPr="00FA431D" w:rsidRDefault="00CD5BCF" w:rsidP="00FA431D">
            <w:pPr>
              <w:pStyle w:val="BodyText"/>
              <w:tabs>
                <w:tab w:val="center" w:pos="0"/>
              </w:tabs>
              <w:spacing w:line="276" w:lineRule="auto"/>
              <w:rPr>
                <w:lang w:val="bg-BG"/>
              </w:rPr>
            </w:pPr>
            <w:r w:rsidRPr="00FA431D">
              <w:rPr>
                <w:lang w:val="bg-BG"/>
              </w:rPr>
              <w:t xml:space="preserve">1.5. 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w:t>
            </w:r>
            <w:r w:rsidR="00A625C9" w:rsidRPr="00FA431D">
              <w:rPr>
                <w:lang w:val="bg-BG"/>
              </w:rPr>
              <w:t xml:space="preserve">при които </w:t>
            </w:r>
            <w:r w:rsidRPr="00FA431D">
              <w:rPr>
                <w:lang w:val="bg-BG"/>
              </w:rPr>
              <w:t>доказват разход</w:t>
            </w:r>
            <w:r w:rsidR="00A625C9" w:rsidRPr="00FA431D">
              <w:rPr>
                <w:lang w:val="bg-BG"/>
              </w:rPr>
              <w:t>ите</w:t>
            </w:r>
            <w:r w:rsidRPr="00FA431D">
              <w:rPr>
                <w:lang w:val="bg-BG"/>
              </w:rPr>
              <w:t xml:space="preserve"> само с първични платежни документи по чл. 20, ал. 5 от ЗОП, от получаването на съответните документи.</w:t>
            </w:r>
          </w:p>
          <w:p w14:paraId="4CB0EBAC" w14:textId="4A4DB434" w:rsidR="00CD5BCF" w:rsidRPr="00FA431D" w:rsidRDefault="00CD5BCF" w:rsidP="00FA431D">
            <w:pPr>
              <w:pStyle w:val="BodyText"/>
              <w:tabs>
                <w:tab w:val="center" w:pos="0"/>
              </w:tabs>
              <w:spacing w:line="276" w:lineRule="auto"/>
              <w:rPr>
                <w:lang w:val="bg-BG"/>
              </w:rPr>
            </w:pPr>
            <w:r w:rsidRPr="00FA431D">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14:paraId="3A4DFAAE" w14:textId="1BD4F37D" w:rsidR="00CD5BCF" w:rsidRPr="00FA431D" w:rsidRDefault="00CD5BCF" w:rsidP="00FA431D">
            <w:pPr>
              <w:pStyle w:val="BodyText"/>
              <w:tabs>
                <w:tab w:val="center" w:pos="0"/>
              </w:tabs>
              <w:spacing w:line="276" w:lineRule="auto"/>
              <w:rPr>
                <w:lang w:val="bg-BG"/>
              </w:rPr>
            </w:pPr>
            <w:r w:rsidRPr="00FA431D">
              <w:rPr>
                <w:lang w:val="bg-BG"/>
              </w:rPr>
              <w:t>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C96ACD7" w14:textId="7C8B3EE6" w:rsidR="00CD5BCF" w:rsidRPr="00FA431D" w:rsidRDefault="008B19C4" w:rsidP="00FA431D">
            <w:pPr>
              <w:pStyle w:val="BodyText"/>
              <w:tabs>
                <w:tab w:val="center" w:pos="0"/>
              </w:tabs>
              <w:spacing w:line="276" w:lineRule="auto"/>
              <w:rPr>
                <w:lang w:val="bg-BG"/>
              </w:rPr>
            </w:pPr>
            <w:r w:rsidRPr="00FA431D">
              <w:rPr>
                <w:lang w:val="bg-BG"/>
              </w:rPr>
              <w:t xml:space="preserve">1.8. Срокът по т. 1.3 и т. </w:t>
            </w:r>
            <w:r w:rsidR="00CD5BCF" w:rsidRPr="00FA431D">
              <w:rPr>
                <w:lang w:val="bg-BG"/>
              </w:rPr>
              <w:t xml:space="preserve">1.6 спира да тече, когато до бенефициента е изпратено уведомление </w:t>
            </w:r>
            <w:r w:rsidRPr="00FA431D">
              <w:rPr>
                <w:lang w:val="bg-BG"/>
              </w:rPr>
              <w:t xml:space="preserve">по т. </w:t>
            </w:r>
            <w:r w:rsidR="00CD5BCF" w:rsidRPr="00FA431D">
              <w:rPr>
                <w:lang w:val="bg-BG"/>
              </w:rPr>
              <w:t>1.7, до представяне на изисканите документи или данни, съответно до изтичане на указания в уведомлението срок.</w:t>
            </w:r>
          </w:p>
          <w:p w14:paraId="0D3BCCA9" w14:textId="66B7DCD6" w:rsidR="00CD5BCF" w:rsidRPr="00FA431D" w:rsidRDefault="00CD5BCF" w:rsidP="00FA431D">
            <w:pPr>
              <w:pStyle w:val="BodyText"/>
              <w:tabs>
                <w:tab w:val="center" w:pos="0"/>
              </w:tabs>
              <w:spacing w:line="276" w:lineRule="auto"/>
              <w:rPr>
                <w:lang w:val="bg-BG"/>
              </w:rPr>
            </w:pPr>
            <w:r w:rsidRPr="00FA431D">
              <w:rPr>
                <w:lang w:val="bg-BG"/>
              </w:rPr>
              <w:t>1.9. Ког</w:t>
            </w:r>
            <w:r w:rsidR="003019D3" w:rsidRPr="00FA431D">
              <w:rPr>
                <w:lang w:val="bg-BG"/>
              </w:rPr>
              <w:t xml:space="preserve">ато въз основа на контрола по </w:t>
            </w:r>
            <w:r w:rsidRPr="00FA431D">
              <w:rPr>
                <w:lang w:val="bg-BG"/>
              </w:rPr>
              <w:t>1.6 Държавен фонд „Земеделие“ - Разплащателната агенция установи неспазване на правилата за възлагане на обществени поръчки или на предварително дадени от</w:t>
            </w:r>
            <w:r w:rsidR="003019D3" w:rsidRPr="00FA431D">
              <w:rPr>
                <w:lang w:val="bg-BG"/>
              </w:rPr>
              <w:t xml:space="preserve"> ДФЗ -</w:t>
            </w:r>
            <w:r w:rsidRPr="00FA431D">
              <w:rPr>
                <w:lang w:val="bg-BG"/>
              </w:rPr>
              <w:t xml:space="preserve"> РА указания към бенефициентите при възлагане на обществените поръчки, изпълнителният директор на </w:t>
            </w:r>
            <w:r w:rsidR="003019D3" w:rsidRPr="00FA431D">
              <w:rPr>
                <w:lang w:val="bg-BG"/>
              </w:rPr>
              <w:t xml:space="preserve">ДФЗ - </w:t>
            </w:r>
            <w:r w:rsidRPr="00FA431D">
              <w:rPr>
                <w:lang w:val="bg-BG"/>
              </w:rPr>
              <w:t xml:space="preserve">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w:t>
            </w:r>
            <w:r w:rsidRPr="00FA431D">
              <w:rPr>
                <w:lang w:val="bg-BG"/>
              </w:rPr>
              <w:lastRenderedPageBreak/>
              <w:t>регламентирана в ЗУСЕСИФ.</w:t>
            </w:r>
          </w:p>
          <w:p w14:paraId="700C2DF3" w14:textId="77BB3FB4" w:rsidR="008F56C3" w:rsidRPr="00FA431D" w:rsidRDefault="000F41F6" w:rsidP="00FA431D">
            <w:pPr>
              <w:pStyle w:val="BodyText"/>
              <w:tabs>
                <w:tab w:val="center" w:pos="0"/>
              </w:tabs>
              <w:spacing w:line="276" w:lineRule="auto"/>
              <w:rPr>
                <w:lang w:val="bg-BG"/>
              </w:rPr>
            </w:pPr>
            <w:r w:rsidRPr="00FA431D">
              <w:rPr>
                <w:lang w:val="bg-BG"/>
              </w:rPr>
              <w:t xml:space="preserve">2. </w:t>
            </w:r>
            <w:r w:rsidR="008F56C3" w:rsidRPr="00FA431D">
              <w:rPr>
                <w:lang w:val="bg-BG"/>
              </w:rPr>
              <w:t>Бенефициентите</w:t>
            </w:r>
            <w:r w:rsidR="008F56C3" w:rsidRPr="00FA431D">
              <w:rPr>
                <w:b/>
                <w:lang w:val="bg-BG"/>
              </w:rPr>
              <w:t xml:space="preserve"> </w:t>
            </w:r>
            <w:r w:rsidR="008F56C3" w:rsidRPr="00FA431D">
              <w:rPr>
                <w:lang w:val="bg-BG"/>
              </w:rPr>
              <w:t>са длъжни</w:t>
            </w:r>
            <w:r w:rsidR="008F56C3" w:rsidRPr="00FA431D">
              <w:rPr>
                <w:b/>
                <w:lang w:val="bg-BG"/>
              </w:rPr>
              <w:t xml:space="preserve"> </w:t>
            </w:r>
            <w:r w:rsidR="008F56C3" w:rsidRPr="00FA431D">
              <w:rPr>
                <w:lang w:val="bg-BG"/>
              </w:rPr>
              <w:t>да и</w:t>
            </w:r>
            <w:r w:rsidR="00A22F39" w:rsidRPr="00FA431D">
              <w:rPr>
                <w:lang w:val="bg-BG"/>
              </w:rPr>
              <w:t>зпълнят</w:t>
            </w:r>
            <w:r w:rsidR="008F56C3" w:rsidRPr="00FA431D">
              <w:rPr>
                <w:lang w:val="bg-BG"/>
              </w:rPr>
              <w:t xml:space="preserve"> изцяло одобрения проект в срока, посочен в административния договор</w:t>
            </w:r>
            <w:r w:rsidR="00344405" w:rsidRPr="00FA431D">
              <w:rPr>
                <w:lang w:val="bg-BG"/>
              </w:rPr>
              <w:t xml:space="preserve"> и</w:t>
            </w:r>
            <w:r w:rsidR="008F56C3" w:rsidRPr="00FA431D">
              <w:rPr>
                <w:lang w:val="bg-BG"/>
              </w:rPr>
              <w:t xml:space="preserve"> при спазване на крайните срокове</w:t>
            </w:r>
            <w:r w:rsidR="00344405" w:rsidRPr="00FA431D">
              <w:rPr>
                <w:lang w:val="bg-BG"/>
              </w:rPr>
              <w:t xml:space="preserve"> за това</w:t>
            </w:r>
            <w:r w:rsidR="008F56C3" w:rsidRPr="00FA431D">
              <w:rPr>
                <w:lang w:val="bg-BG"/>
              </w:rPr>
              <w:t>, посочени в т. 1</w:t>
            </w:r>
            <w:r w:rsidR="00975C8A" w:rsidRPr="00FA431D">
              <w:rPr>
                <w:lang w:val="bg-BG"/>
              </w:rPr>
              <w:t>,</w:t>
            </w:r>
            <w:r w:rsidR="001B0AE6" w:rsidRPr="00FA431D">
              <w:rPr>
                <w:lang w:val="bg-BG"/>
              </w:rPr>
              <w:t xml:space="preserve"> т.</w:t>
            </w:r>
            <w:r w:rsidR="0084206C" w:rsidRPr="00FA431D">
              <w:rPr>
                <w:lang w:val="bg-BG"/>
              </w:rPr>
              <w:t xml:space="preserve"> 2</w:t>
            </w:r>
            <w:r w:rsidR="00975C8A" w:rsidRPr="00FA431D">
              <w:rPr>
                <w:lang w:val="bg-BG"/>
              </w:rPr>
              <w:t xml:space="preserve"> и </w:t>
            </w:r>
            <w:r w:rsidR="001B0AE6" w:rsidRPr="00FA431D">
              <w:rPr>
                <w:lang w:val="bg-BG"/>
              </w:rPr>
              <w:t xml:space="preserve">т. </w:t>
            </w:r>
            <w:r w:rsidR="00975C8A" w:rsidRPr="00FA431D">
              <w:rPr>
                <w:lang w:val="bg-BG"/>
              </w:rPr>
              <w:t>3</w:t>
            </w:r>
            <w:r w:rsidR="008F56C3" w:rsidRPr="00FA431D">
              <w:rPr>
                <w:lang w:val="bg-BG"/>
              </w:rPr>
              <w:t xml:space="preserve"> от Раздел </w:t>
            </w:r>
            <w:r w:rsidR="00344405" w:rsidRPr="00FA431D">
              <w:rPr>
                <w:lang w:val="bg-BG"/>
              </w:rPr>
              <w:t xml:space="preserve">I </w:t>
            </w:r>
            <w:r w:rsidR="00F529C0" w:rsidRPr="00FA431D">
              <w:rPr>
                <w:szCs w:val="24"/>
                <w:lang w:val="bg-BG"/>
              </w:rPr>
              <w:t>„</w:t>
            </w:r>
            <w:r w:rsidR="00F529C0" w:rsidRPr="00FA431D">
              <w:rPr>
                <w:rFonts w:eastAsia="Calibri"/>
                <w:szCs w:val="24"/>
                <w:lang w:val="bg-BG" w:eastAsia="en-US"/>
              </w:rPr>
              <w:t>Срок за изпълнение на одобрения проект и срок на мониторинг“</w:t>
            </w:r>
            <w:r w:rsidR="00F529C0" w:rsidRPr="00FA431D">
              <w:rPr>
                <w:rFonts w:eastAsia="Calibri"/>
                <w:sz w:val="22"/>
                <w:szCs w:val="22"/>
                <w:lang w:val="bg-BG" w:eastAsia="en-US"/>
              </w:rPr>
              <w:t xml:space="preserve"> </w:t>
            </w:r>
            <w:r w:rsidR="00F529C0" w:rsidRPr="00FA431D">
              <w:rPr>
                <w:lang w:val="bg-BG"/>
              </w:rPr>
              <w:t xml:space="preserve">от </w:t>
            </w:r>
            <w:r w:rsidR="00344405" w:rsidRPr="00FA431D">
              <w:rPr>
                <w:lang w:val="bg-BG"/>
              </w:rPr>
              <w:t>настоящите условия, съгласно т</w:t>
            </w:r>
            <w:r w:rsidR="008F56C3" w:rsidRPr="00FA431D">
              <w:rPr>
                <w:lang w:val="bg-BG"/>
              </w:rPr>
              <w:t>аблицата за одобрените инвестиционни разходи</w:t>
            </w:r>
            <w:r w:rsidR="00344405" w:rsidRPr="00FA431D">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FA431D">
              <w:rPr>
                <w:lang w:val="bg-BG"/>
              </w:rPr>
              <w:t>(</w:t>
            </w:r>
            <w:r w:rsidR="008F56C3" w:rsidRPr="00FA431D">
              <w:rPr>
                <w:i/>
                <w:lang w:val="bg-BG"/>
              </w:rPr>
              <w:t>когато е приложимо в зависимост от предмета на договора</w:t>
            </w:r>
            <w:r w:rsidR="008F56C3" w:rsidRPr="00FA431D">
              <w:rPr>
                <w:lang w:val="bg-BG"/>
              </w:rPr>
              <w:t>)</w:t>
            </w:r>
            <w:r w:rsidR="00344405" w:rsidRPr="00FA431D">
              <w:rPr>
                <w:lang w:val="bg-BG"/>
              </w:rPr>
              <w:t>.</w:t>
            </w:r>
          </w:p>
          <w:p w14:paraId="3E4849E5" w14:textId="5BDEE53A" w:rsidR="00B5603B" w:rsidRPr="00FA431D" w:rsidRDefault="0012097E" w:rsidP="00FA431D">
            <w:pPr>
              <w:pStyle w:val="BodyText"/>
              <w:tabs>
                <w:tab w:val="center" w:pos="0"/>
              </w:tabs>
              <w:spacing w:line="276" w:lineRule="auto"/>
              <w:rPr>
                <w:szCs w:val="24"/>
                <w:shd w:val="clear" w:color="auto" w:fill="FEFEFE"/>
                <w:lang w:val="bg-BG"/>
              </w:rPr>
            </w:pPr>
            <w:r w:rsidRPr="00FA431D">
              <w:rPr>
                <w:lang w:val="bg-BG"/>
              </w:rPr>
              <w:t>3</w:t>
            </w:r>
            <w:r w:rsidR="00C33F15" w:rsidRPr="00FA431D">
              <w:rPr>
                <w:lang w:val="bg-BG"/>
              </w:rPr>
              <w:t xml:space="preserve">. </w:t>
            </w:r>
            <w:r w:rsidR="008F56C3" w:rsidRPr="00FA431D">
              <w:rPr>
                <w:lang w:val="bg-BG"/>
              </w:rPr>
              <w:t xml:space="preserve">Задължението по </w:t>
            </w:r>
            <w:r w:rsidR="00C33F15" w:rsidRPr="00FA431D">
              <w:rPr>
                <w:lang w:val="bg-BG"/>
              </w:rPr>
              <w:t xml:space="preserve">т. </w:t>
            </w:r>
            <w:r w:rsidRPr="00FA431D">
              <w:rPr>
                <w:lang w:val="bg-BG"/>
              </w:rPr>
              <w:t>2</w:t>
            </w:r>
            <w:r w:rsidR="008F56C3" w:rsidRPr="00FA431D">
              <w:rPr>
                <w:lang w:val="bg-BG"/>
              </w:rPr>
              <w:t xml:space="preserve"> включва и задължението за </w:t>
            </w:r>
            <w:r w:rsidR="00C33F15" w:rsidRPr="00FA431D">
              <w:rPr>
                <w:lang w:val="bg-BG"/>
              </w:rPr>
              <w:t>започване на инвестицията в сроковете и при условията, посочени в административния договор.</w:t>
            </w:r>
          </w:p>
          <w:p w14:paraId="5C1E316D" w14:textId="08F94732" w:rsidR="008F56C3" w:rsidRPr="00FA431D" w:rsidRDefault="0012097E" w:rsidP="00FA431D">
            <w:pPr>
              <w:pStyle w:val="BodyText"/>
              <w:tabs>
                <w:tab w:val="center" w:pos="0"/>
              </w:tabs>
              <w:spacing w:line="276" w:lineRule="auto"/>
              <w:rPr>
                <w:lang w:val="bg-BG"/>
              </w:rPr>
            </w:pPr>
            <w:r w:rsidRPr="00FA431D">
              <w:rPr>
                <w:szCs w:val="24"/>
                <w:shd w:val="clear" w:color="auto" w:fill="FEFEFE"/>
                <w:lang w:val="bg-BG"/>
              </w:rPr>
              <w:t>4</w:t>
            </w:r>
            <w:r w:rsidR="00C33F15" w:rsidRPr="00FA431D">
              <w:rPr>
                <w:szCs w:val="24"/>
                <w:shd w:val="clear" w:color="auto" w:fill="FEFEFE"/>
                <w:lang w:val="bg-BG"/>
              </w:rPr>
              <w:t>.</w:t>
            </w:r>
            <w:r w:rsidR="00C33F15" w:rsidRPr="00FA431D">
              <w:rPr>
                <w:b/>
                <w:szCs w:val="24"/>
                <w:shd w:val="clear" w:color="auto" w:fill="FEFEFE"/>
                <w:lang w:val="bg-BG"/>
              </w:rPr>
              <w:t xml:space="preserve">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длъжни</w:t>
            </w:r>
            <w:r w:rsidR="008F56C3" w:rsidRPr="00FA431D">
              <w:rPr>
                <w:lang w:val="bg-BG"/>
              </w:rPr>
              <w:t xml:space="preserve"> за периода от сключване на </w:t>
            </w:r>
            <w:r w:rsidR="00C33F15" w:rsidRPr="00FA431D">
              <w:rPr>
                <w:lang w:val="bg-BG"/>
              </w:rPr>
              <w:t xml:space="preserve">административния договор до изтичане на шест месеца, считано от изтичане на срока </w:t>
            </w:r>
            <w:r w:rsidR="003A4158">
              <w:rPr>
                <w:lang w:val="bg-BG"/>
              </w:rPr>
              <w:t>н</w:t>
            </w:r>
            <w:r w:rsidR="003A4158" w:rsidRPr="00FA431D">
              <w:rPr>
                <w:lang w:val="bg-BG"/>
              </w:rPr>
              <w:t xml:space="preserve">а </w:t>
            </w:r>
            <w:r w:rsidR="00C33F15" w:rsidRPr="00FA431D">
              <w:rPr>
                <w:lang w:val="bg-BG"/>
              </w:rPr>
              <w:t xml:space="preserve">мониторинг, </w:t>
            </w:r>
            <w:r w:rsidR="008F56C3" w:rsidRPr="00FA431D">
              <w:rPr>
                <w:lang w:val="bg-BG"/>
              </w:rPr>
              <w:t>да представя</w:t>
            </w:r>
            <w:r w:rsidR="00C33F15" w:rsidRPr="00FA431D">
              <w:rPr>
                <w:lang w:val="bg-BG"/>
              </w:rPr>
              <w:t xml:space="preserve">т </w:t>
            </w:r>
            <w:r w:rsidR="008F56C3" w:rsidRPr="00FA431D">
              <w:rPr>
                <w:lang w:val="bg-BG"/>
              </w:rPr>
              <w:t xml:space="preserve">на </w:t>
            </w:r>
            <w:r w:rsidR="00396207" w:rsidRPr="00FA431D">
              <w:rPr>
                <w:lang w:val="bg-BG"/>
              </w:rPr>
              <w:t xml:space="preserve">Държавен фонд „Земеделие“ - Разплащателната агенция </w:t>
            </w:r>
            <w:r w:rsidR="008F56C3" w:rsidRPr="00FA431D">
              <w:rPr>
                <w:lang w:val="bg-BG"/>
              </w:rPr>
              <w:t xml:space="preserve">изискваните </w:t>
            </w:r>
            <w:r w:rsidR="00C33F15" w:rsidRPr="00FA431D">
              <w:rPr>
                <w:lang w:val="bg-BG"/>
              </w:rPr>
              <w:t>им</w:t>
            </w:r>
            <w:r w:rsidR="008F56C3" w:rsidRPr="00FA431D">
              <w:rPr>
                <w:lang w:val="bg-BG"/>
              </w:rPr>
              <w:t xml:space="preserve"> данни, документи и/или информация, необходими за преценка относно </w:t>
            </w:r>
            <w:r w:rsidR="00C33F15" w:rsidRPr="00FA431D">
              <w:rPr>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FA431D">
              <w:rPr>
                <w:lang w:val="bg-BG"/>
              </w:rPr>
              <w:t>произтичащи от</w:t>
            </w:r>
            <w:r w:rsidRPr="00FA431D">
              <w:rPr>
                <w:lang w:val="bg-BG"/>
              </w:rPr>
              <w:t xml:space="preserve"> предоставената безвъзмездна финансова помощ</w:t>
            </w:r>
            <w:r w:rsidR="00C33F15" w:rsidRPr="00FA431D">
              <w:rPr>
                <w:lang w:val="bg-BG"/>
              </w:rPr>
              <w:t>.</w:t>
            </w:r>
            <w:r w:rsidR="008F56C3" w:rsidRPr="00FA431D">
              <w:rPr>
                <w:lang w:val="bg-BG"/>
              </w:rPr>
              <w:t xml:space="preserve"> </w:t>
            </w:r>
          </w:p>
          <w:p w14:paraId="0D5B080E" w14:textId="0DD97158" w:rsidR="008F56C3" w:rsidRPr="00FA431D" w:rsidRDefault="00F40966" w:rsidP="00FA431D">
            <w:pPr>
              <w:pStyle w:val="BodyText"/>
              <w:tabs>
                <w:tab w:val="center" w:pos="0"/>
              </w:tabs>
              <w:spacing w:line="276" w:lineRule="auto"/>
              <w:rPr>
                <w:lang w:val="bg-BG"/>
              </w:rPr>
            </w:pPr>
            <w:r w:rsidRPr="00FA431D">
              <w:rPr>
                <w:lang w:val="bg-BG"/>
              </w:rPr>
              <w:t>5</w:t>
            </w:r>
            <w:r w:rsidR="00C33F15" w:rsidRPr="00FA431D">
              <w:rPr>
                <w:lang w:val="bg-BG"/>
              </w:rPr>
              <w:t>. Бенефициентите са</w:t>
            </w:r>
            <w:r w:rsidR="008F56C3" w:rsidRPr="00FA431D">
              <w:rPr>
                <w:lang w:val="bg-BG"/>
              </w:rPr>
              <w:t xml:space="preserve"> длъжн</w:t>
            </w:r>
            <w:r w:rsidR="00C33F15" w:rsidRPr="00FA431D">
              <w:rPr>
                <w:lang w:val="bg-BG"/>
              </w:rPr>
              <w:t>и</w:t>
            </w:r>
            <w:r w:rsidR="008F56C3" w:rsidRPr="00FA431D">
              <w:rPr>
                <w:lang w:val="bg-BG"/>
              </w:rPr>
              <w:t xml:space="preserve"> да допуска</w:t>
            </w:r>
            <w:r w:rsidR="00C33F15" w:rsidRPr="00FA431D">
              <w:rPr>
                <w:lang w:val="bg-BG"/>
              </w:rPr>
              <w:t>т</w:t>
            </w:r>
            <w:r w:rsidR="008F56C3" w:rsidRPr="00FA431D">
              <w:rPr>
                <w:lang w:val="bg-BG"/>
              </w:rPr>
              <w:t xml:space="preserve"> представители на </w:t>
            </w:r>
            <w:r w:rsidR="00396207" w:rsidRPr="00FA431D">
              <w:rPr>
                <w:lang w:val="bg-BG"/>
              </w:rPr>
              <w:t>Държавен фонд „Земеделие“ - Разплащателната агенция</w:t>
            </w:r>
            <w:r w:rsidR="00397F16" w:rsidRPr="00FA431D">
              <w:rPr>
                <w:lang w:val="bg-BG"/>
              </w:rPr>
              <w:t xml:space="preserve">, </w:t>
            </w:r>
            <w:r w:rsidR="00E17125" w:rsidRPr="00FA431D">
              <w:rPr>
                <w:lang w:val="bg-BG"/>
              </w:rPr>
              <w:t>Управляващия орган на (</w:t>
            </w:r>
            <w:r w:rsidR="00397F16" w:rsidRPr="00FA431D">
              <w:rPr>
                <w:lang w:val="bg-BG"/>
              </w:rPr>
              <w:t>УО</w:t>
            </w:r>
            <w:r w:rsidR="00E17125" w:rsidRPr="00FA431D">
              <w:rPr>
                <w:lang w:val="bg-BG"/>
              </w:rPr>
              <w:t>)</w:t>
            </w:r>
            <w:r w:rsidR="00397F16" w:rsidRPr="00FA431D">
              <w:rPr>
                <w:lang w:val="bg-BG"/>
              </w:rPr>
              <w:t xml:space="preserve"> на ПРСР 2014-2020</w:t>
            </w:r>
            <w:r w:rsidR="008F56C3" w:rsidRPr="00FA431D">
              <w:rPr>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FA431D">
              <w:rPr>
                <w:lang w:val="bg-BG"/>
              </w:rPr>
              <w:t>т</w:t>
            </w:r>
            <w:r w:rsidR="008F56C3" w:rsidRPr="00FA431D">
              <w:rPr>
                <w:lang w:val="bg-BG"/>
              </w:rPr>
              <w:t xml:space="preserve"> достъп до обекта/ите, свързани с извършената инвестиция, да предоставя</w:t>
            </w:r>
            <w:r w:rsidR="00C33F15" w:rsidRPr="00FA431D">
              <w:rPr>
                <w:lang w:val="bg-BG"/>
              </w:rPr>
              <w:t>т</w:t>
            </w:r>
            <w:r w:rsidR="008F56C3" w:rsidRPr="00FA431D">
              <w:rPr>
                <w:lang w:val="bg-BG"/>
              </w:rPr>
              <w:t xml:space="preserve"> необходимите документи, данни и информация и оказва</w:t>
            </w:r>
            <w:r w:rsidR="00C33F15" w:rsidRPr="00FA431D">
              <w:rPr>
                <w:lang w:val="bg-BG"/>
              </w:rPr>
              <w:t>т всякакво</w:t>
            </w:r>
            <w:r w:rsidR="008F56C3" w:rsidRPr="00FA431D">
              <w:rPr>
                <w:lang w:val="bg-BG"/>
              </w:rPr>
              <w:t xml:space="preserve"> друго съдействие, включително </w:t>
            </w:r>
            <w:r w:rsidR="005F34F9" w:rsidRPr="00FA431D">
              <w:rPr>
                <w:lang w:val="bg-BG"/>
              </w:rPr>
              <w:t xml:space="preserve">по отношение на </w:t>
            </w:r>
            <w:r w:rsidR="008F56C3" w:rsidRPr="00FA431D">
              <w:rPr>
                <w:lang w:val="bg-BG"/>
              </w:rPr>
              <w:t xml:space="preserve">договорите с </w:t>
            </w:r>
            <w:r w:rsidR="00C33F15" w:rsidRPr="00FA431D">
              <w:rPr>
                <w:lang w:val="bg-BG"/>
              </w:rPr>
              <w:t>техни</w:t>
            </w:r>
            <w:r w:rsidR="008F56C3" w:rsidRPr="00FA431D">
              <w:rPr>
                <w:lang w:val="bg-BG"/>
              </w:rPr>
              <w:t xml:space="preserve"> контрагенти </w:t>
            </w:r>
            <w:r w:rsidR="00C33F15" w:rsidRPr="00FA431D">
              <w:rPr>
                <w:lang w:val="bg-BG"/>
              </w:rPr>
              <w:t>за изпълнение на дейности от одобрения проект</w:t>
            </w:r>
            <w:r w:rsidR="00D41EF0" w:rsidRPr="00FA431D">
              <w:rPr>
                <w:lang w:val="bg-BG"/>
              </w:rPr>
              <w:t>,</w:t>
            </w:r>
            <w:r w:rsidR="008F56C3" w:rsidRPr="00FA431D">
              <w:rPr>
                <w:lang w:val="bg-BG"/>
              </w:rPr>
              <w:t xml:space="preserve"> да включва</w:t>
            </w:r>
            <w:r w:rsidR="007913D3" w:rsidRPr="00FA431D">
              <w:rPr>
                <w:lang w:val="bg-BG"/>
              </w:rPr>
              <w:t>т</w:t>
            </w:r>
            <w:r w:rsidR="008F56C3" w:rsidRPr="00FA431D">
              <w:rPr>
                <w:lang w:val="bg-BG"/>
              </w:rPr>
              <w:t xml:space="preserve"> </w:t>
            </w:r>
            <w:r w:rsidR="00C33F15" w:rsidRPr="00FA431D">
              <w:rPr>
                <w:lang w:val="bg-BG"/>
              </w:rPr>
              <w:t>клаузи</w:t>
            </w:r>
            <w:r w:rsidR="008F56C3" w:rsidRPr="00FA431D">
              <w:rPr>
                <w:lang w:val="bg-BG"/>
              </w:rPr>
              <w:t xml:space="preserve"> или по друг подходящ начин да </w:t>
            </w:r>
            <w:r w:rsidR="007913D3" w:rsidRPr="00FA431D">
              <w:rPr>
                <w:lang w:val="bg-BG"/>
              </w:rPr>
              <w:t xml:space="preserve">осигурят </w:t>
            </w:r>
            <w:r w:rsidR="008F56C3" w:rsidRPr="00FA431D">
              <w:rPr>
                <w:lang w:val="bg-BG"/>
              </w:rPr>
              <w:t xml:space="preserve">съдействието за извършване на контрол на контрагента във връзка със съответното изпълнение. </w:t>
            </w:r>
          </w:p>
          <w:p w14:paraId="7850B250" w14:textId="69DDF098" w:rsidR="00C33F15" w:rsidRPr="00FA431D" w:rsidRDefault="0093778F" w:rsidP="00FA431D">
            <w:pPr>
              <w:pStyle w:val="BodyText"/>
              <w:tabs>
                <w:tab w:val="center" w:pos="0"/>
              </w:tabs>
              <w:spacing w:line="276" w:lineRule="auto"/>
              <w:rPr>
                <w:lang w:val="bg-BG"/>
              </w:rPr>
            </w:pPr>
            <w:r w:rsidRPr="00FA431D">
              <w:rPr>
                <w:lang w:val="bg-BG"/>
              </w:rPr>
              <w:t>6</w:t>
            </w:r>
            <w:r w:rsidR="00C33F15" w:rsidRPr="00FA431D">
              <w:rPr>
                <w:lang w:val="bg-BG"/>
              </w:rPr>
              <w:t>. Задължени</w:t>
            </w:r>
            <w:r w:rsidR="003E53C2" w:rsidRPr="00FA431D">
              <w:rPr>
                <w:lang w:val="bg-BG"/>
              </w:rPr>
              <w:t xml:space="preserve">я, свързани със </w:t>
            </w:r>
            <w:r w:rsidR="00C33F15" w:rsidRPr="00FA431D">
              <w:rPr>
                <w:lang w:val="bg-BG"/>
              </w:rPr>
              <w:t>застраховане на подпомаган</w:t>
            </w:r>
            <w:r w:rsidR="007B4B5D" w:rsidRPr="00FA431D">
              <w:rPr>
                <w:lang w:val="bg-BG"/>
              </w:rPr>
              <w:t>ите активи</w:t>
            </w:r>
            <w:r w:rsidR="003E53C2" w:rsidRPr="00FA431D">
              <w:rPr>
                <w:lang w:val="bg-BG"/>
              </w:rPr>
              <w:t>:</w:t>
            </w:r>
          </w:p>
          <w:p w14:paraId="4AD58DDD" w14:textId="62DD862A" w:rsidR="008F56C3" w:rsidRPr="00FA431D" w:rsidRDefault="0093778F"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6</w:t>
            </w:r>
            <w:r w:rsidR="00C33F15" w:rsidRPr="00FA431D">
              <w:rPr>
                <w:szCs w:val="24"/>
                <w:shd w:val="clear" w:color="auto" w:fill="FEFEFE"/>
                <w:lang w:val="bg-BG"/>
              </w:rPr>
              <w:t xml:space="preserve">.1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 xml:space="preserve">длъжни да сключат </w:t>
            </w:r>
            <w:r w:rsidR="008F56C3" w:rsidRPr="00FA431D">
              <w:rPr>
                <w:lang w:val="bg-BG"/>
              </w:rPr>
              <w:t>и поддържа</w:t>
            </w:r>
            <w:r w:rsidR="00C33F15" w:rsidRPr="00FA431D">
              <w:rPr>
                <w:lang w:val="bg-BG"/>
              </w:rPr>
              <w:t>т</w:t>
            </w:r>
            <w:r w:rsidR="008F56C3" w:rsidRPr="00FA431D">
              <w:rPr>
                <w:lang w:val="bg-BG"/>
              </w:rPr>
              <w:t xml:space="preserve"> валидна застраховка на </w:t>
            </w:r>
            <w:r w:rsidR="007B4B5D" w:rsidRPr="00FA431D">
              <w:rPr>
                <w:lang w:val="bg-BG"/>
              </w:rPr>
              <w:t>активите</w:t>
            </w:r>
            <w:r w:rsidR="002A3742" w:rsidRPr="00FA431D">
              <w:rPr>
                <w:lang w:val="bg-BG"/>
              </w:rPr>
              <w:t xml:space="preserve"> (материални и/или нематериални)</w:t>
            </w:r>
            <w:r w:rsidR="007B4B5D" w:rsidRPr="00FA431D">
              <w:rPr>
                <w:lang w:val="bg-BG"/>
              </w:rPr>
              <w:t xml:space="preserve"> </w:t>
            </w:r>
            <w:r w:rsidR="00C33F15" w:rsidRPr="00FA431D">
              <w:rPr>
                <w:lang w:val="bg-BG"/>
              </w:rPr>
              <w:t>-</w:t>
            </w:r>
            <w:r w:rsidR="008F56C3" w:rsidRPr="00FA431D">
              <w:rPr>
                <w:lang w:val="bg-BG"/>
              </w:rPr>
              <w:t xml:space="preserve"> предмет на подпомагане, по </w:t>
            </w:r>
            <w:r w:rsidR="00CA1DA4" w:rsidRPr="00FA431D">
              <w:rPr>
                <w:lang w:val="bg-BG"/>
              </w:rPr>
              <w:t>тяхната</w:t>
            </w:r>
            <w:r w:rsidR="008F56C3" w:rsidRPr="00FA431D">
              <w:rPr>
                <w:lang w:val="bg-BG"/>
              </w:rPr>
              <w:t xml:space="preserve"> действителна стойност за срок от датата на подаване на </w:t>
            </w:r>
            <w:r w:rsidR="00C33F15" w:rsidRPr="00FA431D">
              <w:rPr>
                <w:lang w:val="bg-BG"/>
              </w:rPr>
              <w:t>искането за пл</w:t>
            </w:r>
            <w:r w:rsidR="008F56C3" w:rsidRPr="00FA431D">
              <w:rPr>
                <w:lang w:val="bg-BG"/>
              </w:rPr>
              <w:t>ащане</w:t>
            </w:r>
            <w:r w:rsidR="00CA1DA4" w:rsidRPr="00FA431D">
              <w:rPr>
                <w:lang w:val="bg-BG"/>
              </w:rPr>
              <w:t xml:space="preserve"> за съответния актив</w:t>
            </w:r>
            <w:r w:rsidR="008F56C3" w:rsidRPr="00FA431D">
              <w:rPr>
                <w:lang w:val="bg-BG"/>
              </w:rPr>
              <w:t xml:space="preserve"> до изтичане на мониторингов</w:t>
            </w:r>
            <w:r w:rsidR="00C33F15" w:rsidRPr="00FA431D">
              <w:rPr>
                <w:lang w:val="bg-BG"/>
              </w:rPr>
              <w:t>ия</w:t>
            </w:r>
            <w:r w:rsidR="008F56C3" w:rsidRPr="00FA431D">
              <w:rPr>
                <w:lang w:val="bg-BG"/>
              </w:rPr>
              <w:t xml:space="preserve"> период, без право на подзастраховане, при следните условия:</w:t>
            </w:r>
          </w:p>
          <w:p w14:paraId="7DB03937" w14:textId="57EA9E3C" w:rsidR="008F56C3" w:rsidRPr="00FA431D" w:rsidRDefault="0093778F"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C33F15" w:rsidRPr="00FA431D">
              <w:rPr>
                <w:lang w:val="bg-BG"/>
              </w:rPr>
              <w:t>1.</w:t>
            </w:r>
            <w:r w:rsidR="008F56C3" w:rsidRPr="00FA431D">
              <w:rPr>
                <w:lang w:val="bg-BG"/>
              </w:rPr>
              <w:t xml:space="preserve"> договорът за застраховка да бъде сключен с уговорка в полза на </w:t>
            </w:r>
            <w:r w:rsidRPr="00FA431D">
              <w:rPr>
                <w:lang w:val="bg-BG"/>
              </w:rPr>
              <w:t>Държавен фонд „Земеделие“ - Разплащателната агенция</w:t>
            </w:r>
            <w:r w:rsidR="008F56C3" w:rsidRPr="00FA431D">
              <w:rPr>
                <w:lang w:val="bg-BG"/>
              </w:rPr>
              <w:t>, като:</w:t>
            </w:r>
          </w:p>
          <w:p w14:paraId="6C8FDC54" w14:textId="14336455" w:rsidR="008F56C3" w:rsidRPr="00FA431D" w:rsidRDefault="008F56C3" w:rsidP="00FA431D">
            <w:pPr>
              <w:pStyle w:val="BodyText"/>
              <w:tabs>
                <w:tab w:val="center" w:pos="0"/>
              </w:tabs>
              <w:spacing w:line="276" w:lineRule="auto"/>
              <w:rPr>
                <w:lang w:val="bg-BG"/>
              </w:rPr>
            </w:pPr>
            <w:r w:rsidRPr="00FA431D">
              <w:rPr>
                <w:lang w:val="bg-BG"/>
              </w:rPr>
              <w:tab/>
              <w:t>а) при тотална щета на застрахован</w:t>
            </w:r>
            <w:r w:rsidR="00CC22A5" w:rsidRPr="00FA431D">
              <w:rPr>
                <w:lang w:val="bg-BG"/>
              </w:rPr>
              <w:t>ите</w:t>
            </w:r>
            <w:r w:rsidRPr="00FA431D">
              <w:rPr>
                <w:lang w:val="bg-BG"/>
              </w:rPr>
              <w:t xml:space="preserve"> </w:t>
            </w:r>
            <w:r w:rsidR="00CC22A5" w:rsidRPr="00FA431D">
              <w:rPr>
                <w:lang w:val="bg-BG"/>
              </w:rPr>
              <w:t xml:space="preserve">активи </w:t>
            </w:r>
            <w:r w:rsidRPr="00FA431D">
              <w:rPr>
                <w:lang w:val="bg-BG"/>
              </w:rPr>
              <w:t xml:space="preserve">в резултат на събитие, покрито по условията на договора за застраховка, застрахователят изплаща обезщетението на </w:t>
            </w:r>
            <w:r w:rsidR="0093778F" w:rsidRPr="00FA431D">
              <w:rPr>
                <w:lang w:val="bg-BG"/>
              </w:rPr>
              <w:t xml:space="preserve">ДФЗ - </w:t>
            </w:r>
            <w:r w:rsidR="00C33F15" w:rsidRPr="00FA431D">
              <w:rPr>
                <w:lang w:val="bg-BG"/>
              </w:rPr>
              <w:t>РА</w:t>
            </w:r>
            <w:r w:rsidRPr="00FA431D">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93778F" w:rsidRPr="00FA431D">
              <w:rPr>
                <w:lang w:val="bg-BG"/>
              </w:rPr>
              <w:t xml:space="preserve">ДФЗ - </w:t>
            </w:r>
            <w:r w:rsidR="00C33F15" w:rsidRPr="00FA431D">
              <w:rPr>
                <w:lang w:val="bg-BG"/>
              </w:rPr>
              <w:t>РА</w:t>
            </w:r>
            <w:r w:rsidRPr="00FA431D">
              <w:rPr>
                <w:lang w:val="bg-BG"/>
              </w:rPr>
              <w:t xml:space="preserve">, се намалява размерът на задължението на </w:t>
            </w:r>
            <w:r w:rsidR="00C33F15" w:rsidRPr="00FA431D">
              <w:rPr>
                <w:lang w:val="bg-BG"/>
              </w:rPr>
              <w:t>бенефициента</w:t>
            </w:r>
            <w:r w:rsidRPr="00FA431D">
              <w:rPr>
                <w:lang w:val="bg-BG"/>
              </w:rPr>
              <w:t xml:space="preserve"> към </w:t>
            </w:r>
            <w:r w:rsidR="0093778F" w:rsidRPr="00FA431D">
              <w:rPr>
                <w:lang w:val="bg-BG"/>
              </w:rPr>
              <w:t xml:space="preserve">ДФЗ - </w:t>
            </w:r>
            <w:r w:rsidR="00C33F15" w:rsidRPr="00FA431D">
              <w:rPr>
                <w:lang w:val="bg-BG"/>
              </w:rPr>
              <w:t>РА</w:t>
            </w:r>
            <w:r w:rsidRPr="00FA431D">
              <w:rPr>
                <w:lang w:val="bg-BG"/>
              </w:rPr>
              <w:t>;</w:t>
            </w:r>
          </w:p>
          <w:p w14:paraId="66046B57" w14:textId="755AE1F9" w:rsidR="008F56C3" w:rsidRPr="00FA431D" w:rsidRDefault="008F56C3" w:rsidP="00FA431D">
            <w:pPr>
              <w:pStyle w:val="BodyText"/>
              <w:tabs>
                <w:tab w:val="center" w:pos="0"/>
              </w:tabs>
              <w:spacing w:line="276" w:lineRule="auto"/>
              <w:rPr>
                <w:lang w:val="bg-BG"/>
              </w:rPr>
            </w:pPr>
            <w:r w:rsidRPr="00FA431D">
              <w:rPr>
                <w:lang w:val="bg-BG"/>
              </w:rPr>
              <w:tab/>
              <w:t>б) при частично погиване на застрахован</w:t>
            </w:r>
            <w:r w:rsidR="00CC22A5" w:rsidRPr="00FA431D">
              <w:rPr>
                <w:lang w:val="bg-BG"/>
              </w:rPr>
              <w:t>ите активи</w:t>
            </w:r>
            <w:r w:rsidRPr="00FA431D">
              <w:rPr>
                <w:lang w:val="bg-BG"/>
              </w:rPr>
              <w:t xml:space="preserve"> обезщетението се изплаща на </w:t>
            </w:r>
            <w:r w:rsidR="00C33F15" w:rsidRPr="00FA431D">
              <w:rPr>
                <w:lang w:val="bg-BG"/>
              </w:rPr>
              <w:t>бенефициента</w:t>
            </w:r>
            <w:r w:rsidRPr="00FA431D">
              <w:rPr>
                <w:lang w:val="bg-BG"/>
              </w:rPr>
              <w:t xml:space="preserve">, като при частична щета същият е длъжен да възстанови </w:t>
            </w:r>
            <w:r w:rsidRPr="00FA431D">
              <w:rPr>
                <w:lang w:val="bg-BG"/>
              </w:rPr>
              <w:lastRenderedPageBreak/>
              <w:t>подпомогнатия актив и да уведоми</w:t>
            </w:r>
            <w:r w:rsidR="00F370AE" w:rsidRPr="00FA431D">
              <w:rPr>
                <w:lang w:val="bg-BG"/>
              </w:rPr>
              <w:t xml:space="preserve"> ДФЗ -</w:t>
            </w:r>
            <w:r w:rsidRPr="00FA431D">
              <w:rPr>
                <w:lang w:val="bg-BG"/>
              </w:rPr>
              <w:t xml:space="preserve"> </w:t>
            </w:r>
            <w:r w:rsidR="00C33F15" w:rsidRPr="00FA431D">
              <w:rPr>
                <w:lang w:val="bg-BG"/>
              </w:rPr>
              <w:t>РА</w:t>
            </w:r>
            <w:r w:rsidRPr="00FA431D">
              <w:rPr>
                <w:lang w:val="bg-BG"/>
              </w:rPr>
              <w:t xml:space="preserve"> при привеждането му във </w:t>
            </w:r>
            <w:r w:rsidR="00B629CF" w:rsidRPr="00FA431D">
              <w:rPr>
                <w:lang w:val="bg-BG"/>
              </w:rPr>
              <w:t xml:space="preserve">функциониращо </w:t>
            </w:r>
            <w:r w:rsidRPr="00FA431D">
              <w:rPr>
                <w:lang w:val="bg-BG"/>
              </w:rPr>
              <w:t>състояние;</w:t>
            </w:r>
          </w:p>
          <w:p w14:paraId="5296C6F0" w14:textId="5EC53F82" w:rsidR="008F56C3" w:rsidRPr="00FA431D" w:rsidRDefault="008F56C3" w:rsidP="00FA431D">
            <w:pPr>
              <w:pStyle w:val="BodyText"/>
              <w:tabs>
                <w:tab w:val="center" w:pos="0"/>
              </w:tabs>
              <w:spacing w:line="276" w:lineRule="auto"/>
              <w:rPr>
                <w:lang w:val="bg-BG"/>
              </w:rPr>
            </w:pPr>
            <w:r w:rsidRPr="00FA431D">
              <w:rPr>
                <w:lang w:val="bg-BG"/>
              </w:rPr>
              <w:tab/>
            </w:r>
            <w:r w:rsidR="00607BB4" w:rsidRPr="00FA431D">
              <w:rPr>
                <w:lang w:val="bg-BG"/>
              </w:rPr>
              <w:t>6</w:t>
            </w:r>
            <w:r w:rsidR="002930FC" w:rsidRPr="00FA431D">
              <w:rPr>
                <w:lang w:val="bg-BG"/>
              </w:rPr>
              <w:t>.1.</w:t>
            </w:r>
            <w:r w:rsidRPr="00FA431D">
              <w:rPr>
                <w:lang w:val="bg-BG"/>
              </w:rPr>
              <w:t xml:space="preserve">2. </w:t>
            </w:r>
            <w:r w:rsidR="00AD4A8B" w:rsidRPr="00FA431D">
              <w:rPr>
                <w:lang w:val="bg-BG"/>
              </w:rPr>
              <w:t xml:space="preserve">бенефициентът </w:t>
            </w:r>
            <w:r w:rsidRPr="00FA431D">
              <w:rPr>
                <w:lang w:val="bg-BG"/>
              </w:rPr>
              <w:t xml:space="preserve">да внесе еднократно целия размер на застрахователната премия за срока на </w:t>
            </w:r>
            <w:r w:rsidRPr="00FA431D">
              <w:rPr>
                <w:shd w:val="clear" w:color="auto" w:fill="FFFFFF"/>
                <w:lang w:val="bg-BG"/>
              </w:rPr>
              <w:t xml:space="preserve">застраховката </w:t>
            </w:r>
            <w:r w:rsidRPr="00FA431D">
              <w:rPr>
                <w:lang w:val="bg-BG"/>
              </w:rPr>
              <w:t>и да подновява ежегодно договора до изтичане на съответния мониторингов период</w:t>
            </w:r>
            <w:r w:rsidR="00000B29" w:rsidRPr="00FA431D">
              <w:rPr>
                <w:lang w:val="bg-BG"/>
              </w:rPr>
              <w:t xml:space="preserve">, определен в т. </w:t>
            </w:r>
            <w:r w:rsidR="002930FC" w:rsidRPr="00FA431D">
              <w:rPr>
                <w:lang w:val="bg-BG"/>
              </w:rPr>
              <w:t>5 от</w:t>
            </w:r>
            <w:r w:rsidR="00000B29" w:rsidRPr="00FA431D">
              <w:rPr>
                <w:lang w:val="bg-BG"/>
              </w:rPr>
              <w:t xml:space="preserve"> </w:t>
            </w:r>
            <w:r w:rsidR="002930FC" w:rsidRPr="00FA431D">
              <w:rPr>
                <w:lang w:val="bg-BG"/>
              </w:rPr>
              <w:t xml:space="preserve">Раздел I “Срок за изпълнение на одобрения проект и срок на мониторинг“ </w:t>
            </w:r>
            <w:r w:rsidR="00E315CC" w:rsidRPr="00FA431D">
              <w:rPr>
                <w:lang w:val="bg-BG"/>
              </w:rPr>
              <w:t xml:space="preserve">на </w:t>
            </w:r>
            <w:r w:rsidR="00000B29" w:rsidRPr="00FA431D">
              <w:rPr>
                <w:lang w:val="bg-BG"/>
              </w:rPr>
              <w:t xml:space="preserve">настоящите </w:t>
            </w:r>
            <w:r w:rsidR="00AA62D6" w:rsidRPr="00FA431D">
              <w:rPr>
                <w:lang w:val="bg-BG"/>
              </w:rPr>
              <w:t>условия</w:t>
            </w:r>
            <w:r w:rsidRPr="00FA431D">
              <w:rPr>
                <w:lang w:val="bg-BG"/>
              </w:rPr>
              <w:t>;</w:t>
            </w:r>
          </w:p>
          <w:p w14:paraId="7D5AD953" w14:textId="502244A7" w:rsidR="008F56C3" w:rsidRPr="00FA431D" w:rsidRDefault="00607BB4"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8F56C3" w:rsidRPr="00FA431D">
              <w:rPr>
                <w:lang w:val="bg-BG"/>
              </w:rPr>
              <w:t xml:space="preserve">3. при подаване на </w:t>
            </w:r>
            <w:r w:rsidR="00C33F15" w:rsidRPr="00FA431D">
              <w:rPr>
                <w:lang w:val="bg-BG"/>
              </w:rPr>
              <w:t>искане за окончателно</w:t>
            </w:r>
            <w:r w:rsidR="008F56C3" w:rsidRPr="00FA431D">
              <w:rPr>
                <w:lang w:val="bg-BG"/>
              </w:rPr>
              <w:t xml:space="preserve"> плащане </w:t>
            </w:r>
            <w:r w:rsidR="00B629CF" w:rsidRPr="00FA431D">
              <w:rPr>
                <w:lang w:val="bg-BG"/>
              </w:rPr>
              <w:t xml:space="preserve">бенефициентът </w:t>
            </w:r>
            <w:r w:rsidR="008F56C3" w:rsidRPr="00FA431D">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FA431D">
              <w:rPr>
                <w:lang w:val="bg-BG"/>
              </w:rPr>
              <w:t>срок на мониторинг</w:t>
            </w:r>
            <w:r w:rsidR="008F56C3" w:rsidRPr="00FA431D">
              <w:rPr>
                <w:lang w:val="bg-BG"/>
              </w:rPr>
              <w:t xml:space="preserve">), </w:t>
            </w:r>
            <w:r w:rsidR="00C33F15" w:rsidRPr="00FA431D">
              <w:rPr>
                <w:lang w:val="bg-BG"/>
              </w:rPr>
              <w:t xml:space="preserve">бенефициентът </w:t>
            </w:r>
            <w:r w:rsidR="008F56C3" w:rsidRPr="00FA431D">
              <w:rPr>
                <w:lang w:val="bg-BG"/>
              </w:rPr>
              <w:t xml:space="preserve">се задължава да представя пред </w:t>
            </w:r>
            <w:r w:rsidR="009E16FC" w:rsidRPr="00FA431D">
              <w:rPr>
                <w:lang w:val="bg-BG"/>
              </w:rPr>
              <w:t xml:space="preserve">ДФЗ - </w:t>
            </w:r>
            <w:r w:rsidR="00C33F15" w:rsidRPr="00FA431D">
              <w:rPr>
                <w:lang w:val="bg-BG"/>
              </w:rPr>
              <w:t>РА</w:t>
            </w:r>
            <w:r w:rsidR="008F56C3" w:rsidRPr="00FA431D">
              <w:rPr>
                <w:lang w:val="bg-BG"/>
              </w:rPr>
              <w:t xml:space="preserve"> подновената застрахователна полица, валидна за период </w:t>
            </w:r>
            <w:r w:rsidR="00AE055B" w:rsidRPr="00FA431D">
              <w:rPr>
                <w:lang w:val="bg-BG"/>
              </w:rPr>
              <w:t xml:space="preserve">минимум </w:t>
            </w:r>
            <w:r w:rsidR="008F56C3" w:rsidRPr="00FA431D">
              <w:rPr>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4DB0A01F" w:rsidR="008F56C3" w:rsidRPr="00FA431D" w:rsidRDefault="009E16FC" w:rsidP="00FA431D">
            <w:pPr>
              <w:pStyle w:val="BodyText"/>
              <w:tabs>
                <w:tab w:val="center" w:pos="0"/>
              </w:tabs>
              <w:spacing w:line="276" w:lineRule="auto"/>
              <w:ind w:left="720"/>
              <w:rPr>
                <w:lang w:val="bg-BG"/>
              </w:rPr>
            </w:pPr>
            <w:r w:rsidRPr="00FA431D">
              <w:rPr>
                <w:lang w:val="bg-BG"/>
              </w:rPr>
              <w:t>6</w:t>
            </w:r>
            <w:r w:rsidR="002930FC" w:rsidRPr="00FA431D">
              <w:rPr>
                <w:lang w:val="bg-BG"/>
              </w:rPr>
              <w:t>.1.</w:t>
            </w:r>
            <w:r w:rsidR="008F56C3" w:rsidRPr="00FA431D">
              <w:rPr>
                <w:lang w:val="bg-BG"/>
              </w:rPr>
              <w:t xml:space="preserve">4. застрахователната премия е за сметка на </w:t>
            </w:r>
            <w:r w:rsidR="00C33F15" w:rsidRPr="00FA431D">
              <w:rPr>
                <w:lang w:val="bg-BG"/>
              </w:rPr>
              <w:t>бенефициента</w:t>
            </w:r>
            <w:r w:rsidR="008F56C3" w:rsidRPr="00FA431D">
              <w:rPr>
                <w:lang w:val="bg-BG"/>
              </w:rPr>
              <w:t>;</w:t>
            </w:r>
          </w:p>
          <w:p w14:paraId="1CE0E412" w14:textId="0BFB9CDB" w:rsidR="008F56C3" w:rsidRPr="00FA431D" w:rsidRDefault="008F56C3" w:rsidP="00FA431D">
            <w:pPr>
              <w:pStyle w:val="BodyText"/>
              <w:tabs>
                <w:tab w:val="center" w:pos="0"/>
              </w:tabs>
              <w:spacing w:line="276" w:lineRule="auto"/>
              <w:rPr>
                <w:lang w:val="bg-BG"/>
              </w:rPr>
            </w:pPr>
            <w:r w:rsidRPr="00FA431D">
              <w:rPr>
                <w:lang w:val="bg-BG"/>
              </w:rPr>
              <w:tab/>
            </w:r>
            <w:r w:rsidR="009E16FC" w:rsidRPr="00FA431D">
              <w:rPr>
                <w:lang w:val="bg-BG"/>
              </w:rPr>
              <w:t>6</w:t>
            </w:r>
            <w:r w:rsidR="002930FC" w:rsidRPr="00FA431D">
              <w:rPr>
                <w:lang w:val="bg-BG"/>
              </w:rPr>
              <w:t>.1.</w:t>
            </w:r>
            <w:r w:rsidRPr="00FA431D">
              <w:rPr>
                <w:lang w:val="bg-BG"/>
              </w:rPr>
              <w:t>5. застраховката следва да покрива</w:t>
            </w:r>
            <w:r w:rsidR="00AE055B" w:rsidRPr="00FA431D">
              <w:rPr>
                <w:lang w:val="bg-BG"/>
              </w:rPr>
              <w:t xml:space="preserve"> минимум</w:t>
            </w:r>
            <w:r w:rsidRPr="00FA431D">
              <w:rPr>
                <w:lang w:val="bg-BG"/>
              </w:rPr>
              <w:t xml:space="preserve"> рисковете, посочени в </w:t>
            </w:r>
            <w:r w:rsidR="00C33F15" w:rsidRPr="00FA431D">
              <w:rPr>
                <w:lang w:val="bg-BG"/>
              </w:rPr>
              <w:t>приложение към административния договор</w:t>
            </w:r>
            <w:r w:rsidRPr="00FA431D">
              <w:rPr>
                <w:lang w:val="bg-BG"/>
              </w:rPr>
              <w:t>.</w:t>
            </w:r>
          </w:p>
          <w:p w14:paraId="7A9A45C6" w14:textId="3F2B6BDB" w:rsidR="008F56C3" w:rsidRPr="00FA431D" w:rsidRDefault="009E16FC"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.2 </w:t>
            </w:r>
            <w:r w:rsidR="008F56C3" w:rsidRPr="00FA431D">
              <w:rPr>
                <w:rFonts w:cs="Times New Roman"/>
                <w:color w:val="auto"/>
              </w:rPr>
              <w:t>Със сумата на застрахователното обезщетение</w:t>
            </w:r>
            <w:r w:rsidR="00C33F15" w:rsidRPr="00FA431D">
              <w:rPr>
                <w:rFonts w:cs="Times New Roman"/>
                <w:color w:val="auto"/>
              </w:rPr>
              <w:t xml:space="preserve"> по т. </w:t>
            </w:r>
            <w:r w:rsidRPr="00FA431D">
              <w:rPr>
                <w:rFonts w:cs="Times New Roman"/>
                <w:color w:val="auto"/>
              </w:rPr>
              <w:t>6</w:t>
            </w:r>
            <w:r w:rsidR="002930FC" w:rsidRPr="00FA431D">
              <w:rPr>
                <w:rFonts w:cs="Times New Roman"/>
                <w:color w:val="auto"/>
              </w:rPr>
              <w:t>.1.</w:t>
            </w:r>
            <w:r w:rsidR="008F56C3" w:rsidRPr="00FA431D">
              <w:rPr>
                <w:rFonts w:cs="Times New Roman"/>
                <w:color w:val="auto"/>
              </w:rPr>
              <w:t xml:space="preserve">, когато то се изплаща на </w:t>
            </w:r>
            <w:r w:rsidR="00AE1E3F" w:rsidRPr="00FA431D">
              <w:rPr>
                <w:rFonts w:cs="Times New Roman"/>
                <w:color w:val="auto"/>
              </w:rPr>
              <w:t>Държавен фонд „Земеделие“ - Разплащателната агенция</w:t>
            </w:r>
            <w:r w:rsidR="008F56C3" w:rsidRPr="00FA431D">
              <w:rPr>
                <w:rFonts w:cs="Times New Roman"/>
                <w:color w:val="auto"/>
              </w:rPr>
              <w:t xml:space="preserve">, се намалява размерът на задължението на </w:t>
            </w:r>
            <w:r w:rsidR="00C33F15" w:rsidRPr="00FA431D">
              <w:rPr>
                <w:rFonts w:cs="Times New Roman"/>
              </w:rPr>
              <w:t xml:space="preserve">бенефициента </w:t>
            </w:r>
            <w:r w:rsidR="008F56C3" w:rsidRPr="00FA431D">
              <w:rPr>
                <w:rFonts w:cs="Times New Roman"/>
                <w:color w:val="auto"/>
              </w:rPr>
              <w:t>към</w:t>
            </w:r>
            <w:r w:rsidR="000E3D11" w:rsidRPr="00FA431D">
              <w:rPr>
                <w:rFonts w:cs="Times New Roman"/>
                <w:color w:val="auto"/>
              </w:rPr>
              <w:t xml:space="preserve"> ДФЗ -</w:t>
            </w:r>
            <w:r w:rsidR="008F56C3" w:rsidRPr="00FA431D">
              <w:rPr>
                <w:rFonts w:cs="Times New Roman"/>
                <w:color w:val="auto"/>
              </w:rPr>
              <w:t xml:space="preserve"> </w:t>
            </w:r>
            <w:r w:rsidR="00C33F15" w:rsidRPr="00FA431D">
              <w:rPr>
                <w:rFonts w:cs="Times New Roman"/>
                <w:color w:val="auto"/>
              </w:rPr>
              <w:t>РА</w:t>
            </w:r>
            <w:r w:rsidR="008F56C3" w:rsidRPr="00FA431D">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FA431D">
              <w:rPr>
                <w:rFonts w:cs="Times New Roman"/>
              </w:rPr>
              <w:t xml:space="preserve">бенефициентът </w:t>
            </w:r>
            <w:r w:rsidR="008F56C3" w:rsidRPr="00FA431D">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обезщетение</w:t>
            </w:r>
            <w:r w:rsidR="00D60A2B" w:rsidRPr="00FA431D">
              <w:rPr>
                <w:rFonts w:cs="Times New Roman"/>
                <w:color w:val="auto"/>
              </w:rPr>
              <w:t xml:space="preserve"> от застрахователя</w:t>
            </w:r>
            <w:r w:rsidR="008F56C3" w:rsidRPr="00FA431D">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FA431D">
              <w:rPr>
                <w:rFonts w:cs="Times New Roman"/>
              </w:rPr>
              <w:t xml:space="preserve">бенефициента </w:t>
            </w:r>
            <w:r w:rsidR="008F56C3" w:rsidRPr="00FA431D">
              <w:rPr>
                <w:rFonts w:cs="Times New Roman"/>
                <w:color w:val="auto"/>
              </w:rPr>
              <w:t>сума по предходното изречение се взема предвид действителната стойност на актива</w:t>
            </w:r>
            <w:r w:rsidR="00405518" w:rsidRPr="00FA431D">
              <w:rPr>
                <w:rFonts w:cs="Times New Roman"/>
                <w:color w:val="auto"/>
              </w:rPr>
              <w:t>, определена към датата на настъпване на застрахователното събитие</w:t>
            </w:r>
            <w:r w:rsidR="008F56C3" w:rsidRPr="00FA431D">
              <w:rPr>
                <w:rFonts w:cs="Times New Roman"/>
                <w:color w:val="auto"/>
              </w:rPr>
              <w:t>.</w:t>
            </w:r>
          </w:p>
          <w:p w14:paraId="0B73C8D3" w14:textId="1C94E801" w:rsidR="008F56C3" w:rsidRPr="00FA431D" w:rsidRDefault="00FD13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.3. </w:t>
            </w:r>
            <w:r w:rsidR="008F56C3" w:rsidRPr="00FA431D">
              <w:rPr>
                <w:rFonts w:cs="Times New Roman"/>
                <w:color w:val="auto"/>
              </w:rPr>
              <w:t xml:space="preserve">При настъпване на частична щета </w:t>
            </w:r>
            <w:r w:rsidR="00397F16" w:rsidRPr="00FA431D">
              <w:rPr>
                <w:rFonts w:cs="Times New Roman"/>
              </w:rPr>
              <w:t xml:space="preserve">бенефициентът </w:t>
            </w:r>
            <w:r w:rsidR="008F56C3" w:rsidRPr="00FA431D">
              <w:rPr>
                <w:rFonts w:cs="Times New Roman"/>
                <w:color w:val="auto"/>
              </w:rPr>
              <w:t>е длъжен в подходящ срок да възстанови функционалността на подпомогнатия актив, като уведоми</w:t>
            </w:r>
            <w:r w:rsidR="00B16875" w:rsidRPr="00FA431D">
              <w:rPr>
                <w:rFonts w:cs="Times New Roman"/>
                <w:color w:val="auto"/>
              </w:rPr>
              <w:t xml:space="preserve">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обстоятелство.</w:t>
            </w:r>
          </w:p>
          <w:p w14:paraId="73EBFEEC" w14:textId="50C97B72" w:rsidR="008F56C3" w:rsidRPr="00FA431D" w:rsidRDefault="008742DE"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.4. </w:t>
            </w:r>
            <w:r w:rsidR="008F56C3" w:rsidRPr="00FA431D">
              <w:rPr>
                <w:rFonts w:cs="Times New Roman"/>
                <w:color w:val="auto"/>
              </w:rPr>
              <w:t>В случай че е настъпила тотална щета на подпомаган актив</w:t>
            </w:r>
            <w:r w:rsidR="00EF35A3" w:rsidRPr="00FA431D">
              <w:rPr>
                <w:rFonts w:cs="Times New Roman"/>
                <w:color w:val="auto"/>
              </w:rPr>
              <w:t>,</w:t>
            </w:r>
            <w:r w:rsidR="008F56C3" w:rsidRPr="00FA431D">
              <w:rPr>
                <w:rFonts w:cs="Times New Roman"/>
                <w:color w:val="auto"/>
              </w:rPr>
              <w:t xml:space="preserve"> </w:t>
            </w:r>
            <w:r w:rsidR="00C33F15" w:rsidRPr="00FA431D">
              <w:rPr>
                <w:rFonts w:cs="Times New Roman"/>
              </w:rPr>
              <w:t>бенефициентът</w:t>
            </w:r>
            <w:r w:rsidR="00C33F15" w:rsidRPr="00FA431D">
              <w:rPr>
                <w:rFonts w:cs="Times New Roman"/>
                <w:b/>
              </w:rPr>
              <w:t xml:space="preserve"> </w:t>
            </w:r>
            <w:r w:rsidR="008F56C3" w:rsidRPr="00FA431D">
              <w:rPr>
                <w:rFonts w:cs="Times New Roman"/>
                <w:color w:val="auto"/>
              </w:rPr>
              <w:t xml:space="preserve">се задължава незабавно и писмено да уведоми застрахователя и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като в уведомлението до</w:t>
            </w:r>
            <w:r w:rsidRPr="00FA431D">
              <w:rPr>
                <w:rFonts w:cs="Times New Roman"/>
                <w:color w:val="auto"/>
              </w:rPr>
              <w:t xml:space="preserve"> ДФЗ -</w:t>
            </w:r>
            <w:r w:rsidR="008F56C3" w:rsidRPr="00FA431D">
              <w:rPr>
                <w:rFonts w:cs="Times New Roman"/>
                <w:color w:val="auto"/>
              </w:rPr>
              <w:t xml:space="preserve"> </w:t>
            </w:r>
            <w:r w:rsidR="00C83387" w:rsidRPr="00FA431D">
              <w:rPr>
                <w:rFonts w:cs="Times New Roman"/>
                <w:color w:val="auto"/>
              </w:rPr>
              <w:t xml:space="preserve">РА </w:t>
            </w:r>
            <w:r w:rsidR="008F56C3" w:rsidRPr="00FA431D">
              <w:rPr>
                <w:rFonts w:cs="Times New Roman"/>
                <w:color w:val="auto"/>
              </w:rPr>
              <w:t xml:space="preserve">има право да поиска от </w:t>
            </w:r>
            <w:r w:rsidRPr="00FA431D">
              <w:rPr>
                <w:rFonts w:cs="Times New Roman"/>
                <w:color w:val="auto"/>
              </w:rPr>
              <w:t xml:space="preserve">ДФЗ - </w:t>
            </w:r>
            <w:r w:rsidR="00C83387" w:rsidRPr="00FA431D">
              <w:rPr>
                <w:rFonts w:cs="Times New Roman"/>
                <w:color w:val="auto"/>
              </w:rPr>
              <w:t>РА</w:t>
            </w:r>
            <w:r w:rsidR="008F56C3" w:rsidRPr="00FA431D">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извършва преценка за </w:t>
            </w:r>
            <w:r w:rsidR="00C33F15" w:rsidRPr="00FA431D">
              <w:rPr>
                <w:rFonts w:cs="Times New Roman"/>
                <w:color w:val="auto"/>
              </w:rPr>
              <w:t>обоснованост</w:t>
            </w:r>
            <w:r w:rsidR="008F56C3" w:rsidRPr="00FA431D">
              <w:rPr>
                <w:rFonts w:cs="Times New Roman"/>
                <w:color w:val="auto"/>
              </w:rPr>
              <w:t xml:space="preserve"> на разходите за новия актив при спазване на изискванията, посочени в </w:t>
            </w:r>
            <w:r w:rsidR="00D97524" w:rsidRPr="00FA431D">
              <w:rPr>
                <w:rFonts w:cs="Times New Roman"/>
                <w:color w:val="auto"/>
              </w:rPr>
              <w:t xml:space="preserve">Раздел </w:t>
            </w:r>
            <w:r w:rsidR="00D97524" w:rsidRPr="00FA431D">
              <w:rPr>
                <w:rFonts w:eastAsia="Calibri" w:cs="Times New Roman"/>
                <w:bCs/>
                <w:color w:val="auto"/>
                <w:lang w:eastAsia="en-US"/>
              </w:rPr>
              <w:t>14.2. „Условия за допустимост на разходите“ от</w:t>
            </w:r>
            <w:r w:rsidR="00D97524" w:rsidRPr="00FA431D">
              <w:rPr>
                <w:rFonts w:eastAsia="Calibri" w:cs="Times New Roman"/>
                <w:b/>
                <w:bCs/>
                <w:color w:val="auto"/>
                <w:lang w:eastAsia="en-US"/>
              </w:rPr>
              <w:t xml:space="preserve"> </w:t>
            </w:r>
            <w:r w:rsidR="00C33F15" w:rsidRPr="00FA431D">
              <w:rPr>
                <w:rFonts w:cs="Times New Roman"/>
                <w:color w:val="auto"/>
              </w:rPr>
              <w:t>Условията за кандидатстване</w:t>
            </w:r>
            <w:r w:rsidR="008F56C3" w:rsidRPr="00FA431D">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w:t>
            </w:r>
            <w:r w:rsidR="008F56C3" w:rsidRPr="00FA431D">
              <w:rPr>
                <w:rFonts w:cs="Times New Roman"/>
                <w:color w:val="auto"/>
              </w:rPr>
              <w:lastRenderedPageBreak/>
              <w:t xml:space="preserve">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83387" w:rsidRPr="00FA431D">
              <w:rPr>
                <w:rFonts w:cs="Times New Roman"/>
                <w:color w:val="auto"/>
              </w:rPr>
              <w:t>ДФЗ - РА</w:t>
            </w:r>
            <w:r w:rsidR="008F56C3" w:rsidRPr="00FA431D">
              <w:rPr>
                <w:rFonts w:cs="Times New Roman"/>
                <w:color w:val="auto"/>
              </w:rPr>
              <w:t xml:space="preserve"> удържа частта от дължимото му застрахователно обезщетение, съответстваща на тази разлика. </w:t>
            </w:r>
          </w:p>
          <w:p w14:paraId="3F9F8D62" w14:textId="6AD3BB46" w:rsidR="008F56C3" w:rsidRPr="00FA431D" w:rsidRDefault="00EF35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.5. </w:t>
            </w:r>
            <w:r w:rsidR="008F56C3" w:rsidRPr="00FA431D">
              <w:rPr>
                <w:rFonts w:cs="Times New Roman"/>
                <w:color w:val="auto"/>
              </w:rPr>
              <w:t xml:space="preserve">След закупуване на новия актив и представяне на всички документи, удостоверяващи направения разход, </w:t>
            </w:r>
            <w:r w:rsidR="00EB45AA" w:rsidRPr="00FA431D">
              <w:rPr>
                <w:rFonts w:cs="Times New Roman"/>
                <w:color w:val="auto"/>
              </w:rPr>
              <w:t xml:space="preserve">Държавен фонд „Земеделие“ - Разплащателната агенция </w:t>
            </w:r>
            <w:r w:rsidR="008F56C3" w:rsidRPr="00FA431D">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FA431D">
              <w:rPr>
                <w:rFonts w:cs="Times New Roman"/>
                <w:color w:val="auto"/>
              </w:rPr>
              <w:t>бенефициента</w:t>
            </w:r>
            <w:r w:rsidR="008F56C3" w:rsidRPr="00FA431D">
              <w:rPr>
                <w:rFonts w:cs="Times New Roman"/>
                <w:color w:val="auto"/>
              </w:rPr>
              <w:t xml:space="preserve">, като удържа в своя полза разликата по </w:t>
            </w:r>
            <w:r w:rsidR="00CE4767" w:rsidRPr="00FA431D">
              <w:rPr>
                <w:rFonts w:cs="Times New Roman"/>
                <w:color w:val="auto"/>
              </w:rPr>
              <w:t xml:space="preserve">т. </w:t>
            </w:r>
            <w:r w:rsidR="00EB45AA" w:rsidRPr="00FA431D">
              <w:rPr>
                <w:rFonts w:cs="Times New Roman"/>
                <w:color w:val="auto"/>
              </w:rPr>
              <w:t>6</w:t>
            </w:r>
            <w:r w:rsidR="00CE4767" w:rsidRPr="00FA431D">
              <w:rPr>
                <w:rFonts w:cs="Times New Roman"/>
                <w:color w:val="auto"/>
              </w:rPr>
              <w:t>.4</w:t>
            </w:r>
            <w:r w:rsidR="008F56C3" w:rsidRPr="00FA431D">
              <w:rPr>
                <w:rFonts w:cs="Times New Roman"/>
                <w:color w:val="auto"/>
              </w:rPr>
              <w:t>, изречение последно (</w:t>
            </w:r>
            <w:r w:rsidR="008F56C3" w:rsidRPr="00FA431D">
              <w:rPr>
                <w:rFonts w:cs="Times New Roman"/>
                <w:i/>
                <w:color w:val="auto"/>
              </w:rPr>
              <w:t>ако такава е налице).</w:t>
            </w:r>
          </w:p>
          <w:p w14:paraId="66FFC6EF" w14:textId="57C45780" w:rsidR="007440BE" w:rsidRPr="00FA431D" w:rsidRDefault="00EB45AA" w:rsidP="00FA431D">
            <w:pPr>
              <w:pStyle w:val="BodyText"/>
              <w:tabs>
                <w:tab w:val="center" w:pos="0"/>
                <w:tab w:val="num" w:pos="993"/>
              </w:tabs>
              <w:spacing w:line="276" w:lineRule="auto"/>
              <w:rPr>
                <w:lang w:val="bg-BG"/>
              </w:rPr>
            </w:pPr>
            <w:r w:rsidRPr="00FA431D">
              <w:rPr>
                <w:lang w:val="bg-BG"/>
              </w:rPr>
              <w:t>7</w:t>
            </w:r>
            <w:r w:rsidR="007440BE" w:rsidRPr="00FA431D">
              <w:rPr>
                <w:lang w:val="bg-BG"/>
              </w:rPr>
              <w:t>.</w:t>
            </w:r>
            <w:r w:rsidR="007440BE" w:rsidRPr="00FA431D">
              <w:rPr>
                <w:b/>
                <w:lang w:val="bg-BG"/>
              </w:rPr>
              <w:t xml:space="preserve"> </w:t>
            </w:r>
            <w:r w:rsidR="007440BE" w:rsidRPr="00FA431D">
              <w:rPr>
                <w:lang w:val="bg-BG"/>
              </w:rPr>
              <w:t>Бенефициентите</w:t>
            </w:r>
            <w:r w:rsidR="00B0695A" w:rsidRPr="00FA431D">
              <w:rPr>
                <w:lang w:val="bg-BG"/>
              </w:rPr>
              <w:t xml:space="preserve"> </w:t>
            </w:r>
            <w:r w:rsidR="007440BE" w:rsidRPr="00FA431D">
              <w:rPr>
                <w:lang w:val="bg-BG"/>
              </w:rPr>
              <w:t>са длъжни:</w:t>
            </w:r>
          </w:p>
          <w:p w14:paraId="7D7FB2F6" w14:textId="225DB912" w:rsidR="00B0695A" w:rsidRPr="00FA431D" w:rsidRDefault="007440BE" w:rsidP="00FA431D">
            <w:pPr>
              <w:pStyle w:val="BodyText"/>
              <w:tabs>
                <w:tab w:val="center" w:pos="0"/>
                <w:tab w:val="num" w:pos="993"/>
              </w:tabs>
              <w:spacing w:line="276" w:lineRule="auto"/>
              <w:rPr>
                <w:lang w:val="bg-BG"/>
              </w:rPr>
            </w:pPr>
            <w:r w:rsidRPr="00FA431D">
              <w:rPr>
                <w:lang w:val="bg-BG"/>
              </w:rPr>
              <w:t xml:space="preserve">        </w:t>
            </w:r>
            <w:r w:rsidR="00EB45AA" w:rsidRPr="00FA431D">
              <w:rPr>
                <w:lang w:val="bg-BG"/>
              </w:rPr>
              <w:t>7</w:t>
            </w:r>
            <w:r w:rsidRPr="00FA431D">
              <w:rPr>
                <w:lang w:val="bg-BG"/>
              </w:rPr>
              <w:t>.1</w:t>
            </w:r>
            <w:r w:rsidR="00B629CF" w:rsidRPr="00FA431D">
              <w:rPr>
                <w:lang w:val="bg-BG"/>
              </w:rPr>
              <w:t>.</w:t>
            </w:r>
            <w:r w:rsidRPr="00FA431D">
              <w:rPr>
                <w:lang w:val="bg-BG"/>
              </w:rPr>
              <w:t xml:space="preserve"> </w:t>
            </w:r>
            <w:r w:rsidR="00CA72EC" w:rsidRPr="00FA431D">
              <w:rPr>
                <w:lang w:val="bg-BG"/>
              </w:rPr>
              <w:t>д</w:t>
            </w:r>
            <w:r w:rsidR="00AA62D6" w:rsidRPr="00FA431D">
              <w:rPr>
                <w:lang w:val="bg-BG"/>
              </w:rPr>
              <w:t xml:space="preserve">а </w:t>
            </w:r>
            <w:r w:rsidRPr="00FA431D">
              <w:rPr>
                <w:lang w:val="bg-BG"/>
              </w:rPr>
              <w:t>осигурят</w:t>
            </w:r>
            <w:r w:rsidR="00EC2D04" w:rsidRPr="00FA431D">
              <w:rPr>
                <w:lang w:val="bg-BG"/>
              </w:rPr>
              <w:t xml:space="preserve"> само в парична форма</w:t>
            </w:r>
            <w:r w:rsidR="00B0695A" w:rsidRPr="00FA431D">
              <w:rPr>
                <w:lang w:val="bg-BG"/>
              </w:rPr>
              <w:t xml:space="preserve"> разликата между пълния размер на одобрените разходи и размера </w:t>
            </w:r>
            <w:r w:rsidR="00C01E49" w:rsidRPr="00FA431D">
              <w:rPr>
                <w:lang w:val="bg-BG"/>
              </w:rPr>
              <w:t xml:space="preserve">на </w:t>
            </w:r>
            <w:r w:rsidRPr="00FA431D">
              <w:rPr>
                <w:lang w:val="bg-BG"/>
              </w:rPr>
              <w:t>одобрената</w:t>
            </w:r>
            <w:r w:rsidR="00EB45AA" w:rsidRPr="00FA431D">
              <w:rPr>
                <w:lang w:val="bg-BG"/>
              </w:rPr>
              <w:t xml:space="preserve"> безвъзмездна</w:t>
            </w:r>
            <w:r w:rsidRPr="00FA431D">
              <w:rPr>
                <w:lang w:val="bg-BG"/>
              </w:rPr>
              <w:t xml:space="preserve"> финансова помощ, посочен</w:t>
            </w:r>
            <w:r w:rsidR="00EB45AA" w:rsidRPr="00FA431D">
              <w:rPr>
                <w:lang w:val="bg-BG"/>
              </w:rPr>
              <w:t>а</w:t>
            </w:r>
            <w:r w:rsidRPr="00FA431D">
              <w:rPr>
                <w:lang w:val="bg-BG"/>
              </w:rPr>
              <w:t xml:space="preserve"> в административния договор; </w:t>
            </w:r>
          </w:p>
          <w:p w14:paraId="2701760A" w14:textId="7CFE1DA2" w:rsidR="00B0695A" w:rsidRPr="00FA431D" w:rsidRDefault="007440BE" w:rsidP="00FA431D">
            <w:pPr>
              <w:pStyle w:val="BodyText"/>
              <w:tabs>
                <w:tab w:val="left" w:pos="851"/>
              </w:tabs>
              <w:spacing w:line="276" w:lineRule="auto"/>
              <w:rPr>
                <w:i/>
                <w:lang w:val="bg-BG"/>
              </w:rPr>
            </w:pPr>
            <w:r w:rsidRPr="00FA431D">
              <w:rPr>
                <w:lang w:val="bg-BG"/>
              </w:rPr>
              <w:t xml:space="preserve">        </w:t>
            </w:r>
            <w:r w:rsidR="00EB45AA" w:rsidRPr="00FA431D">
              <w:rPr>
                <w:lang w:val="bg-BG"/>
              </w:rPr>
              <w:t>7</w:t>
            </w:r>
            <w:r w:rsidRPr="00FA431D">
              <w:rPr>
                <w:lang w:val="bg-BG"/>
              </w:rPr>
              <w:t>.</w:t>
            </w:r>
            <w:r w:rsidR="00B0695A" w:rsidRPr="00FA431D">
              <w:rPr>
                <w:lang w:val="bg-BG"/>
              </w:rPr>
              <w:t>2. да спазва</w:t>
            </w:r>
            <w:r w:rsidRPr="00FA431D">
              <w:rPr>
                <w:lang w:val="bg-BG"/>
              </w:rPr>
              <w:t xml:space="preserve">т изискванията и </w:t>
            </w:r>
            <w:r w:rsidR="00B0695A" w:rsidRPr="00FA431D">
              <w:rPr>
                <w:lang w:val="bg-BG"/>
              </w:rPr>
              <w:t>сроковете при кандидатстване за получаване на авансово</w:t>
            </w:r>
            <w:r w:rsidRPr="00FA431D">
              <w:rPr>
                <w:lang w:val="bg-BG"/>
              </w:rPr>
              <w:t xml:space="preserve"> или междинно</w:t>
            </w:r>
            <w:r w:rsidR="00B0695A" w:rsidRPr="00FA431D">
              <w:rPr>
                <w:lang w:val="bg-BG"/>
              </w:rPr>
              <w:t xml:space="preserve"> плащане,</w:t>
            </w:r>
            <w:r w:rsidR="00B0695A" w:rsidRPr="00FA431D">
              <w:rPr>
                <w:szCs w:val="24"/>
                <w:shd w:val="clear" w:color="auto" w:fill="FEFEFE"/>
                <w:lang w:val="bg-BG"/>
              </w:rPr>
              <w:t xml:space="preserve"> </w:t>
            </w:r>
            <w:r w:rsidRPr="00FA431D">
              <w:rPr>
                <w:szCs w:val="24"/>
                <w:shd w:val="clear" w:color="auto" w:fill="FEFEFE"/>
                <w:lang w:val="bg-BG"/>
              </w:rPr>
              <w:t>посочени в настоящите условия</w:t>
            </w:r>
            <w:r w:rsidR="00D63BB0" w:rsidRPr="00FA431D">
              <w:rPr>
                <w:szCs w:val="24"/>
                <w:shd w:val="clear" w:color="auto" w:fill="FEFEFE"/>
                <w:lang w:val="bg-BG"/>
              </w:rPr>
              <w:t xml:space="preserve"> и</w:t>
            </w:r>
            <w:r w:rsidRPr="00FA431D">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1254F4" w:rsidRPr="00FA431D">
              <w:rPr>
                <w:szCs w:val="24"/>
                <w:shd w:val="clear" w:color="auto" w:fill="FEFEFE"/>
                <w:lang w:val="bg-BG"/>
              </w:rPr>
              <w:t xml:space="preserve"> и предвидени в Наредба № 4 от</w:t>
            </w:r>
            <w:r w:rsidR="00492A77" w:rsidRPr="00FA431D">
              <w:rPr>
                <w:szCs w:val="24"/>
                <w:shd w:val="clear" w:color="auto" w:fill="FEFEFE"/>
                <w:lang w:val="bg-BG"/>
              </w:rPr>
              <w:t xml:space="preserve"> </w:t>
            </w:r>
            <w:r w:rsidR="001254F4" w:rsidRPr="00FA431D">
              <w:rPr>
                <w:szCs w:val="24"/>
                <w:shd w:val="clear" w:color="auto" w:fill="FEFEFE"/>
                <w:lang w:val="bg-BG"/>
              </w:rPr>
              <w:t>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492A77" w:rsidRPr="00FA431D">
              <w:rPr>
                <w:szCs w:val="24"/>
                <w:shd w:val="clear" w:color="auto" w:fill="FEFEFE"/>
                <w:lang w:val="bg-BG"/>
              </w:rPr>
              <w:t xml:space="preserve"> (обн. в ДВ бр. 48/2018 г.)</w:t>
            </w:r>
            <w:r w:rsidRPr="00FA431D">
              <w:rPr>
                <w:szCs w:val="24"/>
                <w:shd w:val="clear" w:color="auto" w:fill="FEFEFE"/>
                <w:lang w:val="bg-BG"/>
              </w:rPr>
              <w:t>;</w:t>
            </w:r>
          </w:p>
          <w:p w14:paraId="135EAB90" w14:textId="3BC3D96C" w:rsidR="003A2B59" w:rsidRPr="00FA431D" w:rsidRDefault="008612B3" w:rsidP="00FA431D">
            <w:pPr>
              <w:pStyle w:val="BodyText"/>
              <w:tabs>
                <w:tab w:val="left" w:pos="851"/>
              </w:tabs>
              <w:spacing w:line="276" w:lineRule="auto"/>
              <w:ind w:firstLine="567"/>
              <w:rPr>
                <w:i/>
                <w:lang w:val="bg-BG"/>
              </w:rPr>
            </w:pPr>
            <w:r w:rsidRPr="00FA431D">
              <w:rPr>
                <w:lang w:val="bg-BG"/>
              </w:rPr>
              <w:t>7</w:t>
            </w:r>
            <w:r w:rsidR="007440BE" w:rsidRPr="00FA431D">
              <w:rPr>
                <w:lang w:val="bg-BG"/>
              </w:rPr>
              <w:t xml:space="preserve">.3. </w:t>
            </w:r>
            <w:r w:rsidR="003A2B59" w:rsidRPr="00FA431D">
              <w:rPr>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395864" w:rsidRPr="00FA431D">
              <w:rPr>
                <w:lang w:val="bg-BG"/>
              </w:rPr>
              <w:t xml:space="preserve"> и при спазване на реда и условията, предвидени </w:t>
            </w:r>
            <w:r w:rsidR="00395864" w:rsidRPr="00FA431D">
              <w:rPr>
                <w:szCs w:val="24"/>
                <w:shd w:val="clear" w:color="auto" w:fill="FEFEFE"/>
                <w:lang w:val="bg-BG"/>
              </w:rPr>
              <w:t>в Наредба № 4 от 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3A2B59" w:rsidRPr="00FA431D">
              <w:rPr>
                <w:lang w:val="bg-BG"/>
              </w:rPr>
              <w:t xml:space="preserve">; </w:t>
            </w:r>
          </w:p>
          <w:p w14:paraId="7AE129A1" w14:textId="13B48781" w:rsidR="003A2B59" w:rsidRPr="00FA431D" w:rsidRDefault="008612B3" w:rsidP="00FA431D">
            <w:pPr>
              <w:pStyle w:val="BodyText"/>
              <w:tabs>
                <w:tab w:val="center" w:pos="0"/>
                <w:tab w:val="left" w:pos="993"/>
              </w:tabs>
              <w:spacing w:line="276" w:lineRule="auto"/>
              <w:ind w:firstLine="567"/>
              <w:rPr>
                <w:i/>
                <w:lang w:val="bg-BG"/>
              </w:rPr>
            </w:pPr>
            <w:r w:rsidRPr="00FA431D">
              <w:rPr>
                <w:lang w:val="bg-BG"/>
              </w:rPr>
              <w:t>7</w:t>
            </w:r>
            <w:r w:rsidR="007440BE" w:rsidRPr="00FA431D">
              <w:rPr>
                <w:lang w:val="bg-BG"/>
              </w:rPr>
              <w:t>.4.</w:t>
            </w:r>
            <w:r w:rsidR="00B0695A" w:rsidRPr="00FA431D">
              <w:rPr>
                <w:lang w:val="bg-BG"/>
              </w:rPr>
              <w:t xml:space="preserve"> </w:t>
            </w:r>
            <w:r w:rsidR="003A2B59" w:rsidRPr="00FA431D">
              <w:rPr>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FA431D">
              <w:rPr>
                <w:lang w:val="bg-BG"/>
              </w:rPr>
              <w:t>ите</w:t>
            </w:r>
            <w:r w:rsidR="003A2B59" w:rsidRPr="00FA431D">
              <w:rPr>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0FBF0BB3" w:rsidR="00B0695A" w:rsidRPr="00FA431D" w:rsidRDefault="008612B3"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szCs w:val="24"/>
                <w:shd w:val="clear" w:color="auto" w:fill="FEFEFE"/>
              </w:rPr>
              <w:t>7</w:t>
            </w:r>
            <w:r w:rsidR="00FB2204" w:rsidRPr="00FA431D">
              <w:rPr>
                <w:rFonts w:ascii="Times New Roman" w:hAnsi="Times New Roman" w:cs="Times New Roman"/>
                <w:sz w:val="24"/>
                <w:szCs w:val="24"/>
                <w:shd w:val="clear" w:color="auto" w:fill="FEFEFE"/>
              </w:rPr>
              <w:t>.5</w:t>
            </w:r>
            <w:r w:rsidR="00B0695A" w:rsidRPr="00FA431D">
              <w:rPr>
                <w:rFonts w:ascii="Times New Roman" w:hAnsi="Times New Roman" w:cs="Times New Roman"/>
                <w:sz w:val="24"/>
                <w:szCs w:val="24"/>
                <w:shd w:val="clear" w:color="auto" w:fill="FEFEFE"/>
              </w:rPr>
              <w:t xml:space="preserve">. да </w:t>
            </w:r>
            <w:r w:rsidR="00B0695A" w:rsidRPr="00FA431D">
              <w:rPr>
                <w:rFonts w:ascii="Times New Roman" w:hAnsi="Times New Roman" w:cs="Times New Roman"/>
                <w:sz w:val="24"/>
              </w:rPr>
              <w:t>изпълн</w:t>
            </w:r>
            <w:r w:rsidR="00FB2204" w:rsidRPr="00FA431D">
              <w:rPr>
                <w:rFonts w:ascii="Times New Roman" w:hAnsi="Times New Roman" w:cs="Times New Roman"/>
                <w:sz w:val="24"/>
              </w:rPr>
              <w:t>ят</w:t>
            </w:r>
            <w:r w:rsidR="00B0695A" w:rsidRPr="00FA431D">
              <w:rPr>
                <w:rFonts w:ascii="Times New Roman" w:hAnsi="Times New Roman" w:cs="Times New Roman"/>
                <w:sz w:val="24"/>
              </w:rPr>
              <w:t xml:space="preserve"> и въвед</w:t>
            </w:r>
            <w:r w:rsidR="00FB2204" w:rsidRPr="00FA431D">
              <w:rPr>
                <w:rFonts w:ascii="Times New Roman" w:hAnsi="Times New Roman" w:cs="Times New Roman"/>
                <w:sz w:val="24"/>
              </w:rPr>
              <w:t>ат</w:t>
            </w:r>
            <w:r w:rsidR="00B0695A" w:rsidRPr="00FA431D">
              <w:rPr>
                <w:rFonts w:ascii="Times New Roman" w:hAnsi="Times New Roman" w:cs="Times New Roman"/>
                <w:sz w:val="24"/>
              </w:rPr>
              <w:t xml:space="preserve"> в експлоатация в срок най-късно до подаване на </w:t>
            </w:r>
            <w:r w:rsidR="00FB2204" w:rsidRPr="00FA431D">
              <w:rPr>
                <w:rFonts w:ascii="Times New Roman" w:hAnsi="Times New Roman" w:cs="Times New Roman"/>
                <w:sz w:val="24"/>
              </w:rPr>
              <w:t>искането</w:t>
            </w:r>
            <w:r w:rsidR="00B0695A" w:rsidRPr="00FA431D">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00FB2204" w:rsidRPr="00FA431D">
              <w:rPr>
                <w:rFonts w:ascii="Times New Roman" w:hAnsi="Times New Roman" w:cs="Times New Roman"/>
                <w:sz w:val="24"/>
              </w:rPr>
              <w:t>по административния договор, но са</w:t>
            </w:r>
            <w:r w:rsidR="00B0695A" w:rsidRPr="00FA431D">
              <w:rPr>
                <w:rFonts w:ascii="Times New Roman" w:hAnsi="Times New Roman" w:cs="Times New Roman"/>
                <w:sz w:val="24"/>
              </w:rPr>
              <w:t xml:space="preserve"> необходими за изпълнението на одобрения проект и които са посочени в </w:t>
            </w:r>
            <w:r w:rsidR="00FB2204" w:rsidRPr="00FA431D">
              <w:rPr>
                <w:rFonts w:ascii="Times New Roman" w:hAnsi="Times New Roman" w:cs="Times New Roman"/>
                <w:sz w:val="24"/>
              </w:rPr>
              <w:t>приложение към административния договор;</w:t>
            </w:r>
          </w:p>
          <w:p w14:paraId="584CB8AE" w14:textId="1D398AC1" w:rsidR="00EF50E1" w:rsidRPr="00FA431D" w:rsidRDefault="008F5ABE" w:rsidP="00FA431D">
            <w:pPr>
              <w:spacing w:line="276" w:lineRule="auto"/>
              <w:ind w:firstLine="567"/>
              <w:jc w:val="both"/>
              <w:rPr>
                <w:rFonts w:ascii="Times New Roman" w:hAnsi="Times New Roman" w:cs="Times New Roman"/>
                <w:sz w:val="24"/>
                <w:highlight w:val="yellow"/>
              </w:rPr>
            </w:pPr>
            <w:r w:rsidRPr="00FA431D">
              <w:rPr>
                <w:rFonts w:ascii="Times New Roman" w:hAnsi="Times New Roman" w:cs="Times New Roman"/>
                <w:sz w:val="24"/>
              </w:rPr>
              <w:t>7.6. 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r w:rsidR="00184025" w:rsidRPr="00FA431D">
              <w:rPr>
                <w:rFonts w:ascii="Times New Roman" w:hAnsi="Times New Roman" w:cs="Times New Roman"/>
                <w:sz w:val="24"/>
              </w:rPr>
              <w:t>;</w:t>
            </w:r>
          </w:p>
          <w:p w14:paraId="5B1E0388" w14:textId="57025476" w:rsidR="00EF50E1" w:rsidRPr="00FA431D" w:rsidRDefault="00184025"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 xml:space="preserve">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w:t>
            </w:r>
            <w:r w:rsidRPr="00FA431D">
              <w:rPr>
                <w:rFonts w:ascii="Times New Roman" w:hAnsi="Times New Roman" w:cs="Times New Roman"/>
                <w:sz w:val="24"/>
              </w:rPr>
              <w:lastRenderedPageBreak/>
              <w:t>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14:paraId="2B2F66DD" w14:textId="3AA92992" w:rsidR="00EF50E1" w:rsidRPr="00FA431D" w:rsidRDefault="00184025"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rPr>
              <w:t>7.8. да възлага по реда на ЗОП нововъзникнали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326B60C9" w14:textId="6A1D5F78" w:rsidR="008A22C6" w:rsidRPr="00FA431D" w:rsidRDefault="008612B3"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w:t>
            </w:r>
            <w:r w:rsidR="008A22C6" w:rsidRPr="00FA431D">
              <w:rPr>
                <w:rFonts w:ascii="Times New Roman" w:hAnsi="Times New Roman" w:cs="Times New Roman"/>
                <w:sz w:val="24"/>
              </w:rPr>
              <w:t>.</w:t>
            </w:r>
            <w:r w:rsidR="006A359B" w:rsidRPr="00FA431D">
              <w:rPr>
                <w:rFonts w:ascii="Times New Roman" w:hAnsi="Times New Roman" w:cs="Times New Roman"/>
                <w:sz w:val="24"/>
              </w:rPr>
              <w:t>9</w:t>
            </w:r>
            <w:r w:rsidR="008A22C6" w:rsidRPr="00FA431D">
              <w:rPr>
                <w:rFonts w:ascii="Times New Roman" w:hAnsi="Times New Roman" w:cs="Times New Roman"/>
                <w:sz w:val="24"/>
              </w:rPr>
              <w:t xml:space="preserve"> да уведомят </w:t>
            </w:r>
            <w:r w:rsidR="004167F7" w:rsidRPr="00FA431D">
              <w:rPr>
                <w:rFonts w:ascii="Times New Roman" w:hAnsi="Times New Roman" w:cs="Times New Roman"/>
                <w:sz w:val="24"/>
              </w:rPr>
              <w:t xml:space="preserve">ДФЗ – РА </w:t>
            </w:r>
            <w:r w:rsidR="00AA5F81" w:rsidRPr="00FA431D">
              <w:rPr>
                <w:rFonts w:ascii="Times New Roman" w:hAnsi="Times New Roman" w:cs="Times New Roman"/>
                <w:sz w:val="24"/>
              </w:rPr>
              <w:t>в</w:t>
            </w:r>
            <w:r w:rsidR="008A22C6" w:rsidRPr="00FA431D">
              <w:rPr>
                <w:rFonts w:ascii="Times New Roman" w:hAnsi="Times New Roman" w:cs="Times New Roman"/>
                <w:sz w:val="24"/>
              </w:rPr>
              <w:t xml:space="preserve"> срок до 15 дни от датата, на която бенефициентът или упълномощен</w:t>
            </w:r>
            <w:r w:rsidR="00560460" w:rsidRPr="00FA431D">
              <w:rPr>
                <w:rFonts w:ascii="Times New Roman" w:hAnsi="Times New Roman" w:cs="Times New Roman"/>
                <w:sz w:val="24"/>
              </w:rPr>
              <w:t xml:space="preserve"> негов представител</w:t>
            </w:r>
            <w:r w:rsidR="008A22C6" w:rsidRPr="00FA431D">
              <w:rPr>
                <w:rFonts w:ascii="Times New Roman" w:hAnsi="Times New Roman" w:cs="Times New Roman"/>
                <w:sz w:val="24"/>
              </w:rPr>
              <w:t xml:space="preserve"> е в състояние да направи това, за възникването на</w:t>
            </w:r>
            <w:r w:rsidR="004167F7" w:rsidRPr="00FA431D">
              <w:rPr>
                <w:rFonts w:ascii="Times New Roman" w:hAnsi="Times New Roman" w:cs="Times New Roman"/>
              </w:rPr>
              <w:t xml:space="preserve"> </w:t>
            </w:r>
            <w:r w:rsidR="00D25343" w:rsidRPr="00FA431D">
              <w:rPr>
                <w:rFonts w:ascii="Times New Roman" w:hAnsi="Times New Roman" w:cs="Times New Roman"/>
                <w:sz w:val="24"/>
              </w:rPr>
              <w:t>непреодолима сила</w:t>
            </w:r>
            <w:r w:rsidR="008A22C6" w:rsidRPr="00FA431D">
              <w:rPr>
                <w:rFonts w:ascii="Times New Roman" w:hAnsi="Times New Roman" w:cs="Times New Roman"/>
                <w:sz w:val="24"/>
              </w:rPr>
              <w:t xml:space="preserve"> </w:t>
            </w:r>
            <w:r w:rsidR="004167F7" w:rsidRPr="00FA431D">
              <w:rPr>
                <w:rFonts w:ascii="Times New Roman" w:hAnsi="Times New Roman" w:cs="Times New Roman"/>
                <w:sz w:val="24"/>
              </w:rPr>
              <w:t xml:space="preserve">и/или </w:t>
            </w:r>
            <w:r w:rsidR="005D76BA" w:rsidRPr="00FA431D">
              <w:rPr>
                <w:rFonts w:ascii="Times New Roman" w:hAnsi="Times New Roman" w:cs="Times New Roman"/>
                <w:sz w:val="24"/>
              </w:rPr>
              <w:t xml:space="preserve">извънредни </w:t>
            </w:r>
            <w:r w:rsidR="008A22C6" w:rsidRPr="00FA431D">
              <w:rPr>
                <w:rFonts w:ascii="Times New Roman" w:hAnsi="Times New Roman" w:cs="Times New Roman"/>
                <w:sz w:val="24"/>
              </w:rPr>
              <w:t>обстоятелств</w:t>
            </w:r>
            <w:r w:rsidR="004167F7" w:rsidRPr="00FA431D">
              <w:rPr>
                <w:rFonts w:ascii="Times New Roman" w:hAnsi="Times New Roman" w:cs="Times New Roman"/>
                <w:sz w:val="24"/>
              </w:rPr>
              <w:t>а</w:t>
            </w:r>
            <w:r w:rsidR="008A22C6" w:rsidRPr="00FA431D">
              <w:rPr>
                <w:rFonts w:ascii="Times New Roman" w:hAnsi="Times New Roman" w:cs="Times New Roman"/>
                <w:sz w:val="24"/>
              </w:rPr>
              <w:t>, ко</w:t>
            </w:r>
            <w:r w:rsidR="004167F7" w:rsidRPr="00FA431D">
              <w:rPr>
                <w:rFonts w:ascii="Times New Roman" w:hAnsi="Times New Roman" w:cs="Times New Roman"/>
                <w:sz w:val="24"/>
              </w:rPr>
              <w:t>ито</w:t>
            </w:r>
            <w:r w:rsidR="008A22C6" w:rsidRPr="00FA431D">
              <w:rPr>
                <w:rFonts w:ascii="Times New Roman" w:hAnsi="Times New Roman" w:cs="Times New Roman"/>
                <w:sz w:val="24"/>
              </w:rPr>
              <w:t xml:space="preserve"> би</w:t>
            </w:r>
            <w:r w:rsidR="004167F7" w:rsidRPr="00FA431D">
              <w:rPr>
                <w:rFonts w:ascii="Times New Roman" w:hAnsi="Times New Roman" w:cs="Times New Roman"/>
                <w:sz w:val="24"/>
              </w:rPr>
              <w:t>ха</w:t>
            </w:r>
            <w:r w:rsidR="008A22C6" w:rsidRPr="00FA431D">
              <w:rPr>
                <w:rFonts w:ascii="Times New Roman" w:hAnsi="Times New Roman" w:cs="Times New Roman"/>
                <w:sz w:val="24"/>
              </w:rPr>
              <w:t xml:space="preserve"> могл</w:t>
            </w:r>
            <w:r w:rsidR="004167F7" w:rsidRPr="00FA431D">
              <w:rPr>
                <w:rFonts w:ascii="Times New Roman" w:hAnsi="Times New Roman" w:cs="Times New Roman"/>
                <w:sz w:val="24"/>
              </w:rPr>
              <w:t>и</w:t>
            </w:r>
            <w:r w:rsidR="008A22C6" w:rsidRPr="00FA431D">
              <w:rPr>
                <w:rFonts w:ascii="Times New Roman" w:hAnsi="Times New Roman" w:cs="Times New Roman"/>
                <w:sz w:val="24"/>
              </w:rPr>
              <w:t xml:space="preserve"> да възпрепятства</w:t>
            </w:r>
            <w:r w:rsidR="004167F7" w:rsidRPr="00FA431D">
              <w:rPr>
                <w:rFonts w:ascii="Times New Roman" w:hAnsi="Times New Roman" w:cs="Times New Roman"/>
                <w:sz w:val="24"/>
              </w:rPr>
              <w:t>т</w:t>
            </w:r>
            <w:r w:rsidR="008A22C6" w:rsidRPr="00FA431D">
              <w:rPr>
                <w:rFonts w:ascii="Times New Roman" w:hAnsi="Times New Roman" w:cs="Times New Roman"/>
                <w:sz w:val="24"/>
              </w:rPr>
              <w:t xml:space="preserve"> или забав</w:t>
            </w:r>
            <w:r w:rsidR="004167F7" w:rsidRPr="00FA431D">
              <w:rPr>
                <w:rFonts w:ascii="Times New Roman" w:hAnsi="Times New Roman" w:cs="Times New Roman"/>
                <w:sz w:val="24"/>
              </w:rPr>
              <w:t>ят</w:t>
            </w:r>
            <w:r w:rsidR="008A22C6" w:rsidRPr="00FA431D">
              <w:rPr>
                <w:rFonts w:ascii="Times New Roman" w:hAnsi="Times New Roman" w:cs="Times New Roman"/>
                <w:sz w:val="24"/>
              </w:rPr>
              <w:t xml:space="preserve"> </w:t>
            </w:r>
            <w:r w:rsidR="00560460" w:rsidRPr="00FA431D">
              <w:rPr>
                <w:rFonts w:ascii="Times New Roman" w:hAnsi="Times New Roman" w:cs="Times New Roman"/>
                <w:sz w:val="24"/>
              </w:rPr>
              <w:t>изпълнението</w:t>
            </w:r>
            <w:r w:rsidR="008A22C6" w:rsidRPr="00FA431D">
              <w:rPr>
                <w:rFonts w:ascii="Times New Roman" w:hAnsi="Times New Roman" w:cs="Times New Roman"/>
                <w:sz w:val="24"/>
              </w:rPr>
              <w:t xml:space="preserve"> на одобрения проект</w:t>
            </w:r>
            <w:r w:rsidR="004167F7" w:rsidRPr="00FA431D">
              <w:rPr>
                <w:rFonts w:ascii="Times New Roman" w:hAnsi="Times New Roman" w:cs="Times New Roman"/>
                <w:sz w:val="24"/>
              </w:rPr>
              <w:t>,</w:t>
            </w:r>
            <w:r w:rsidR="008A22C6" w:rsidRPr="00FA431D">
              <w:rPr>
                <w:rFonts w:ascii="Times New Roman" w:hAnsi="Times New Roman" w:cs="Times New Roman"/>
                <w:sz w:val="24"/>
              </w:rPr>
              <w:t xml:space="preserve"> като </w:t>
            </w:r>
            <w:r w:rsidR="00531056" w:rsidRPr="00FA431D">
              <w:rPr>
                <w:rFonts w:ascii="Times New Roman" w:hAnsi="Times New Roman" w:cs="Times New Roman"/>
                <w:sz w:val="24"/>
              </w:rPr>
              <w:t xml:space="preserve">приложат </w:t>
            </w:r>
            <w:r w:rsidR="00CC0946" w:rsidRPr="00FA431D">
              <w:rPr>
                <w:rFonts w:ascii="Times New Roman" w:hAnsi="Times New Roman" w:cs="Times New Roman"/>
                <w:sz w:val="24"/>
              </w:rPr>
              <w:t xml:space="preserve">всички относими </w:t>
            </w:r>
            <w:r w:rsidR="008A22C6" w:rsidRPr="00FA431D">
              <w:rPr>
                <w:rFonts w:ascii="Times New Roman" w:hAnsi="Times New Roman" w:cs="Times New Roman"/>
                <w:sz w:val="24"/>
              </w:rPr>
              <w:t>доказателства</w:t>
            </w:r>
            <w:r w:rsidR="004E599F" w:rsidRPr="00FA431D">
              <w:rPr>
                <w:rFonts w:ascii="Times New Roman" w:hAnsi="Times New Roman" w:cs="Times New Roman"/>
                <w:sz w:val="24"/>
              </w:rPr>
              <w:t>.</w:t>
            </w:r>
          </w:p>
          <w:p w14:paraId="47688457" w14:textId="43A9A084" w:rsidR="00B0695A" w:rsidRPr="00FA431D" w:rsidRDefault="00087492" w:rsidP="00FA431D">
            <w:pPr>
              <w:pStyle w:val="BodyText"/>
              <w:tabs>
                <w:tab w:val="center" w:pos="0"/>
                <w:tab w:val="left" w:pos="993"/>
              </w:tabs>
              <w:spacing w:line="276" w:lineRule="auto"/>
              <w:ind w:firstLine="567"/>
              <w:rPr>
                <w:lang w:val="bg-BG"/>
              </w:rPr>
            </w:pPr>
            <w:r w:rsidRPr="00FA431D">
              <w:rPr>
                <w:iCs/>
                <w:szCs w:val="24"/>
                <w:lang w:val="bg-BG"/>
              </w:rPr>
              <w:t>8</w:t>
            </w:r>
            <w:r w:rsidR="00FB2204" w:rsidRPr="00FA431D">
              <w:rPr>
                <w:iCs/>
                <w:szCs w:val="24"/>
                <w:lang w:val="bg-BG"/>
              </w:rPr>
              <w:t>.</w:t>
            </w:r>
            <w:r w:rsidR="00FB2204" w:rsidRPr="00FA431D">
              <w:rPr>
                <w:b/>
                <w:iCs/>
                <w:szCs w:val="24"/>
                <w:lang w:val="bg-BG"/>
              </w:rPr>
              <w:t xml:space="preserve"> </w:t>
            </w:r>
            <w:r w:rsidR="00FB2204" w:rsidRPr="00FA431D">
              <w:rPr>
                <w:lang w:val="bg-BG"/>
              </w:rPr>
              <w:t>Бенефиц</w:t>
            </w:r>
            <w:r w:rsidR="00124318" w:rsidRPr="00FA431D">
              <w:rPr>
                <w:lang w:val="bg-BG"/>
              </w:rPr>
              <w:t>и</w:t>
            </w:r>
            <w:r w:rsidR="00FB2204" w:rsidRPr="00FA431D">
              <w:rPr>
                <w:lang w:val="bg-BG"/>
              </w:rPr>
              <w:t>ентите</w:t>
            </w:r>
            <w:r w:rsidR="00B0695A" w:rsidRPr="00FA431D">
              <w:rPr>
                <w:lang w:val="bg-BG"/>
              </w:rPr>
              <w:t xml:space="preserve"> се задължава</w:t>
            </w:r>
            <w:r w:rsidR="00FB2204" w:rsidRPr="00FA431D">
              <w:rPr>
                <w:lang w:val="bg-BG"/>
              </w:rPr>
              <w:t>т</w:t>
            </w:r>
            <w:r w:rsidR="00B0695A" w:rsidRPr="00FA431D">
              <w:rPr>
                <w:lang w:val="bg-BG"/>
              </w:rPr>
              <w:t xml:space="preserve"> от датата на сключването </w:t>
            </w:r>
            <w:r w:rsidR="00397F16" w:rsidRPr="00FA431D">
              <w:rPr>
                <w:lang w:val="bg-BG"/>
              </w:rPr>
              <w:t xml:space="preserve">на </w:t>
            </w:r>
            <w:r w:rsidR="00FB2204" w:rsidRPr="00FA431D">
              <w:rPr>
                <w:lang w:val="bg-BG"/>
              </w:rPr>
              <w:t>административния догово</w:t>
            </w:r>
            <w:r w:rsidR="00D57168" w:rsidRPr="00FA431D">
              <w:rPr>
                <w:lang w:val="bg-BG"/>
              </w:rPr>
              <w:t>р</w:t>
            </w:r>
            <w:r w:rsidR="00B0695A" w:rsidRPr="00FA431D">
              <w:rPr>
                <w:lang w:val="bg-BG"/>
              </w:rPr>
              <w:t xml:space="preserve"> до изтичане на </w:t>
            </w:r>
            <w:r w:rsidR="00047FE9" w:rsidRPr="00FA431D">
              <w:rPr>
                <w:szCs w:val="24"/>
                <w:lang w:val="bg-BG"/>
              </w:rPr>
              <w:t>срока на мониторинг</w:t>
            </w:r>
            <w:r w:rsidR="00B0695A" w:rsidRPr="00FA431D">
              <w:rPr>
                <w:lang w:val="bg-BG"/>
              </w:rPr>
              <w:t>:</w:t>
            </w:r>
          </w:p>
          <w:p w14:paraId="0FA9EA68" w14:textId="5D7FCE01" w:rsidR="00B0695A" w:rsidRPr="00FA431D" w:rsidRDefault="0008749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FB2204"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счетоводни сметки с подходящи номера</w:t>
            </w:r>
            <w:r w:rsidR="003F033D" w:rsidRPr="00FA431D">
              <w:rPr>
                <w:rFonts w:ascii="Times New Roman" w:hAnsi="Times New Roman" w:cs="Times New Roman"/>
                <w:sz w:val="24"/>
                <w:szCs w:val="24"/>
              </w:rPr>
              <w:t>;</w:t>
            </w:r>
            <w:r w:rsidR="00B0695A" w:rsidRPr="00FA431D">
              <w:rPr>
                <w:rFonts w:ascii="Times New Roman" w:hAnsi="Times New Roman" w:cs="Times New Roman"/>
                <w:sz w:val="24"/>
                <w:szCs w:val="24"/>
              </w:rPr>
              <w:t xml:space="preserve"> </w:t>
            </w:r>
          </w:p>
          <w:p w14:paraId="0492415F" w14:textId="0B0EE557" w:rsidR="00B0695A" w:rsidRPr="00FA431D" w:rsidRDefault="00087492"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sz w:val="24"/>
                <w:szCs w:val="24"/>
              </w:rPr>
              <w:t>8</w:t>
            </w:r>
            <w:r w:rsidR="00B0695A" w:rsidRPr="00FA431D">
              <w:rPr>
                <w:rFonts w:ascii="Times New Roman" w:hAnsi="Times New Roman" w:cs="Times New Roman"/>
                <w:sz w:val="24"/>
                <w:szCs w:val="24"/>
              </w:rPr>
              <w:t>.</w:t>
            </w:r>
            <w:r w:rsidR="00FB2204" w:rsidRPr="00FA431D">
              <w:rPr>
                <w:rFonts w:ascii="Times New Roman" w:hAnsi="Times New Roman" w:cs="Times New Roman"/>
                <w:sz w:val="24"/>
                <w:szCs w:val="24"/>
              </w:rPr>
              <w:t>2.</w:t>
            </w:r>
            <w:r w:rsidR="00B0695A" w:rsidRPr="00FA431D">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047FE9" w:rsidRPr="00FA431D">
              <w:rPr>
                <w:rFonts w:ascii="Times New Roman" w:hAnsi="Times New Roman" w:cs="Times New Roman"/>
                <w:sz w:val="24"/>
                <w:szCs w:val="24"/>
              </w:rPr>
              <w:t xml:space="preserve">на </w:t>
            </w:r>
            <w:r w:rsidR="00B0695A" w:rsidRPr="00FA431D">
              <w:rPr>
                <w:rFonts w:ascii="Times New Roman" w:hAnsi="Times New Roman" w:cs="Times New Roman"/>
                <w:sz w:val="24"/>
                <w:szCs w:val="24"/>
              </w:rPr>
              <w:t xml:space="preserve">мониторинг. </w:t>
            </w:r>
          </w:p>
          <w:p w14:paraId="79E285B7" w14:textId="55810070" w:rsidR="00D57168" w:rsidRPr="00FA431D" w:rsidRDefault="00087492" w:rsidP="00FA431D">
            <w:pPr>
              <w:pStyle w:val="BodyText"/>
              <w:tabs>
                <w:tab w:val="center" w:pos="0"/>
                <w:tab w:val="left" w:pos="993"/>
              </w:tabs>
              <w:spacing w:line="276" w:lineRule="auto"/>
              <w:ind w:firstLine="567"/>
              <w:rPr>
                <w:szCs w:val="24"/>
                <w:lang w:val="bg-BG"/>
              </w:rPr>
            </w:pPr>
            <w:r w:rsidRPr="00FA431D">
              <w:rPr>
                <w:iCs/>
                <w:szCs w:val="24"/>
                <w:lang w:val="bg-BG"/>
              </w:rPr>
              <w:t>9</w:t>
            </w:r>
            <w:r w:rsidR="00D57168" w:rsidRPr="00FA431D">
              <w:rPr>
                <w:iCs/>
                <w:szCs w:val="24"/>
                <w:lang w:val="bg-BG"/>
              </w:rPr>
              <w:t>.</w:t>
            </w:r>
            <w:r w:rsidR="00D57168" w:rsidRPr="00FA431D">
              <w:rPr>
                <w:b/>
                <w:iCs/>
                <w:szCs w:val="24"/>
                <w:lang w:val="bg-BG"/>
              </w:rPr>
              <w:t xml:space="preserve"> </w:t>
            </w:r>
            <w:r w:rsidR="00D57168" w:rsidRPr="00FA431D">
              <w:rPr>
                <w:lang w:val="bg-BG"/>
              </w:rPr>
              <w:t>Бенефиц</w:t>
            </w:r>
            <w:r w:rsidR="00124318" w:rsidRPr="00FA431D">
              <w:rPr>
                <w:lang w:val="bg-BG"/>
              </w:rPr>
              <w:t>и</w:t>
            </w:r>
            <w:r w:rsidR="00D57168" w:rsidRPr="00FA431D">
              <w:rPr>
                <w:lang w:val="bg-BG"/>
              </w:rPr>
              <w:t xml:space="preserve">ентите се задължават от датата на изпълнение на одобрения проект до изтичане </w:t>
            </w:r>
            <w:r w:rsidR="00D57168" w:rsidRPr="00FA431D">
              <w:rPr>
                <w:szCs w:val="24"/>
                <w:lang w:val="bg-BG"/>
              </w:rPr>
              <w:t xml:space="preserve">на </w:t>
            </w:r>
            <w:r w:rsidR="00047FE9" w:rsidRPr="00FA431D">
              <w:rPr>
                <w:szCs w:val="24"/>
                <w:lang w:val="bg-BG"/>
              </w:rPr>
              <w:t>срока на мониторинг</w:t>
            </w:r>
            <w:r w:rsidR="00D57168" w:rsidRPr="00FA431D">
              <w:rPr>
                <w:szCs w:val="24"/>
                <w:lang w:val="bg-BG"/>
              </w:rPr>
              <w:t>:</w:t>
            </w:r>
          </w:p>
          <w:p w14:paraId="0230C421" w14:textId="50FAAD9D" w:rsidR="00B0695A"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FB2204" w:rsidRPr="00FA431D">
              <w:rPr>
                <w:rFonts w:ascii="Times New Roman" w:hAnsi="Times New Roman" w:cs="Times New Roman"/>
                <w:sz w:val="24"/>
                <w:szCs w:val="24"/>
              </w:rPr>
              <w:t>.</w:t>
            </w:r>
            <w:r w:rsidR="00D57168"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използва</w:t>
            </w:r>
            <w:r w:rsidR="00D57168"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активите и изпълнява</w:t>
            </w:r>
            <w:r w:rsidR="00D13D5E"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дейностите – обект на подпомагане по </w:t>
            </w:r>
            <w:r w:rsidR="00FB2204" w:rsidRPr="00FA431D">
              <w:rPr>
                <w:rFonts w:ascii="Times New Roman" w:hAnsi="Times New Roman" w:cs="Times New Roman"/>
                <w:sz w:val="24"/>
                <w:szCs w:val="24"/>
              </w:rPr>
              <w:t>административния</w:t>
            </w:r>
            <w:r w:rsidR="00B0695A" w:rsidRPr="00FA431D">
              <w:rPr>
                <w:rFonts w:ascii="Times New Roman" w:hAnsi="Times New Roman" w:cs="Times New Roman"/>
                <w:sz w:val="24"/>
                <w:szCs w:val="24"/>
              </w:rPr>
              <w:t xml:space="preserve"> договор, съгласно съответното им </w:t>
            </w:r>
            <w:r w:rsidR="00D57168" w:rsidRPr="00FA431D">
              <w:rPr>
                <w:rFonts w:ascii="Times New Roman" w:hAnsi="Times New Roman" w:cs="Times New Roman"/>
                <w:sz w:val="24"/>
                <w:szCs w:val="24"/>
              </w:rPr>
              <w:t>предназначение и капацитет, посочени</w:t>
            </w:r>
            <w:r w:rsidR="00B0695A" w:rsidRPr="00FA431D">
              <w:rPr>
                <w:rFonts w:ascii="Times New Roman" w:hAnsi="Times New Roman" w:cs="Times New Roman"/>
                <w:sz w:val="24"/>
                <w:szCs w:val="24"/>
              </w:rPr>
              <w:t xml:space="preserve"> в</w:t>
            </w:r>
            <w:r w:rsidR="00FB2204" w:rsidRPr="00FA431D">
              <w:rPr>
                <w:rFonts w:ascii="Times New Roman" w:hAnsi="Times New Roman" w:cs="Times New Roman"/>
                <w:sz w:val="24"/>
                <w:szCs w:val="24"/>
              </w:rPr>
              <w:t xml:space="preserve"> представения към проектното предложение</w:t>
            </w:r>
            <w:r w:rsidR="00B0695A"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и одобрен от </w:t>
            </w:r>
            <w:r w:rsidR="00315EA8" w:rsidRPr="00FA431D">
              <w:rPr>
                <w:rFonts w:ascii="Times New Roman" w:hAnsi="Times New Roman" w:cs="Times New Roman"/>
                <w:sz w:val="24"/>
                <w:szCs w:val="24"/>
              </w:rPr>
              <w:t xml:space="preserve">ДФЗ - РА </w:t>
            </w:r>
            <w:r w:rsidR="00B0695A" w:rsidRPr="00FA431D">
              <w:rPr>
                <w:rFonts w:ascii="Times New Roman" w:hAnsi="Times New Roman" w:cs="Times New Roman"/>
                <w:sz w:val="24"/>
                <w:szCs w:val="24"/>
              </w:rPr>
              <w:t>бизнес</w:t>
            </w:r>
            <w:r w:rsidR="00FB2204" w:rsidRPr="00FA431D">
              <w:rPr>
                <w:rFonts w:ascii="Times New Roman" w:hAnsi="Times New Roman" w:cs="Times New Roman"/>
                <w:sz w:val="24"/>
                <w:szCs w:val="24"/>
              </w:rPr>
              <w:t xml:space="preserve"> </w:t>
            </w:r>
            <w:r w:rsidR="00B0695A" w:rsidRPr="00FA431D">
              <w:rPr>
                <w:rFonts w:ascii="Times New Roman" w:hAnsi="Times New Roman" w:cs="Times New Roman"/>
                <w:sz w:val="24"/>
                <w:szCs w:val="24"/>
              </w:rPr>
              <w:t>план</w:t>
            </w:r>
            <w:r w:rsidR="00D57168" w:rsidRPr="00FA431D">
              <w:rPr>
                <w:rFonts w:ascii="Times New Roman" w:hAnsi="Times New Roman" w:cs="Times New Roman"/>
                <w:sz w:val="24"/>
                <w:szCs w:val="24"/>
              </w:rPr>
              <w:t>;</w:t>
            </w:r>
          </w:p>
          <w:p w14:paraId="23E0E933" w14:textId="1B0A0BB1" w:rsidR="00B0695A" w:rsidRPr="00FA431D" w:rsidRDefault="00492B9C" w:rsidP="00FA431D">
            <w:pPr>
              <w:pStyle w:val="BodyText"/>
              <w:tabs>
                <w:tab w:val="center" w:pos="0"/>
                <w:tab w:val="left" w:pos="993"/>
              </w:tabs>
              <w:spacing w:line="276" w:lineRule="auto"/>
              <w:rPr>
                <w:lang w:val="bg-BG"/>
              </w:rPr>
            </w:pPr>
            <w:r w:rsidRPr="00FA431D">
              <w:rPr>
                <w:szCs w:val="24"/>
                <w:lang w:val="bg-BG"/>
              </w:rPr>
              <w:t>9</w:t>
            </w:r>
            <w:r w:rsidR="00D57168" w:rsidRPr="00FA431D">
              <w:rPr>
                <w:szCs w:val="24"/>
                <w:lang w:val="bg-BG"/>
              </w:rPr>
              <w:t>.2</w:t>
            </w:r>
            <w:r w:rsidR="00B0695A" w:rsidRPr="00FA431D">
              <w:rPr>
                <w:szCs w:val="24"/>
                <w:lang w:val="bg-BG"/>
              </w:rPr>
              <w:t xml:space="preserve"> да не преотстъпва</w:t>
            </w:r>
            <w:r w:rsidR="00D57168" w:rsidRPr="00FA431D">
              <w:rPr>
                <w:szCs w:val="24"/>
                <w:lang w:val="bg-BG"/>
              </w:rPr>
              <w:t>т</w:t>
            </w:r>
            <w:r w:rsidR="00B0695A" w:rsidRPr="00FA431D">
              <w:rPr>
                <w:szCs w:val="24"/>
                <w:lang w:val="bg-BG"/>
              </w:rPr>
              <w:t xml:space="preserve"> </w:t>
            </w:r>
            <w:r w:rsidRPr="00FA431D">
              <w:rPr>
                <w:szCs w:val="24"/>
                <w:lang w:val="bg-BG"/>
              </w:rPr>
              <w:t xml:space="preserve">под каквато и да е форма </w:t>
            </w:r>
            <w:r w:rsidR="00B0695A" w:rsidRPr="00FA431D">
              <w:rPr>
                <w:szCs w:val="24"/>
                <w:lang w:val="bg-BG"/>
              </w:rPr>
              <w:t>ползването и не извършва</w:t>
            </w:r>
            <w:r w:rsidR="00D57168" w:rsidRPr="00FA431D">
              <w:rPr>
                <w:szCs w:val="24"/>
                <w:lang w:val="bg-BG"/>
              </w:rPr>
              <w:t>т</w:t>
            </w:r>
            <w:r w:rsidR="00B0695A" w:rsidRPr="00FA431D">
              <w:rPr>
                <w:szCs w:val="24"/>
                <w:lang w:val="bg-BG"/>
              </w:rPr>
              <w:t xml:space="preserve"> разпоредителни сделки с </w:t>
            </w:r>
            <w:r w:rsidR="00B0695A" w:rsidRPr="00FA431D">
              <w:rPr>
                <w:szCs w:val="24"/>
                <w:shd w:val="clear" w:color="auto" w:fill="FEFEFE"/>
                <w:lang w:val="bg-BG"/>
              </w:rPr>
              <w:t xml:space="preserve">активи - предмет на подпомагане по </w:t>
            </w:r>
            <w:r w:rsidR="00D57168" w:rsidRPr="00FA431D">
              <w:rPr>
                <w:szCs w:val="24"/>
                <w:shd w:val="clear" w:color="auto" w:fill="FEFEFE"/>
                <w:lang w:val="bg-BG"/>
              </w:rPr>
              <w:t>административния</w:t>
            </w:r>
            <w:r w:rsidR="00B0695A" w:rsidRPr="00FA431D">
              <w:rPr>
                <w:szCs w:val="24"/>
                <w:shd w:val="clear" w:color="auto" w:fill="FEFEFE"/>
                <w:lang w:val="bg-BG"/>
              </w:rPr>
              <w:t xml:space="preserve"> договор</w:t>
            </w:r>
            <w:r w:rsidR="00D57168" w:rsidRPr="00FA431D">
              <w:rPr>
                <w:szCs w:val="24"/>
                <w:lang w:val="bg-BG"/>
              </w:rPr>
              <w:t xml:space="preserve"> (освен когато това се изисква по закон),</w:t>
            </w:r>
            <w:r w:rsidR="00B0695A" w:rsidRPr="00FA431D">
              <w:rPr>
                <w:szCs w:val="24"/>
                <w:lang w:val="bg-BG"/>
              </w:rPr>
              <w:t xml:space="preserve"> както и да не допуска</w:t>
            </w:r>
            <w:r w:rsidR="00653BF8" w:rsidRPr="00FA431D">
              <w:rPr>
                <w:szCs w:val="24"/>
                <w:lang w:val="bg-BG"/>
              </w:rPr>
              <w:t>т</w:t>
            </w:r>
            <w:r w:rsidR="00B0695A" w:rsidRPr="00FA431D">
              <w:rPr>
                <w:szCs w:val="24"/>
                <w:lang w:val="bg-BG"/>
              </w:rPr>
              <w:t xml:space="preserve"> принудително изпълнение върху такива активи</w:t>
            </w:r>
            <w:r w:rsidR="00D57168" w:rsidRPr="00FA431D">
              <w:rPr>
                <w:szCs w:val="24"/>
                <w:lang w:val="bg-BG"/>
              </w:rPr>
              <w:t xml:space="preserve"> – освен в </w:t>
            </w:r>
            <w:r w:rsidR="00B0695A" w:rsidRPr="00FA431D">
              <w:rPr>
                <w:lang w:val="bg-BG"/>
              </w:rPr>
              <w:t>случаите на</w:t>
            </w:r>
            <w:r w:rsidR="00B0695A" w:rsidRPr="00FA431D">
              <w:rPr>
                <w:szCs w:val="24"/>
                <w:shd w:val="clear" w:color="auto" w:fill="FEFEFE"/>
                <w:lang w:val="bg-BG"/>
              </w:rPr>
              <w:t xml:space="preserve"> подмяната на оборудване с изтекъл амортизационен срок</w:t>
            </w:r>
            <w:r w:rsidR="00B0695A" w:rsidRPr="00FA431D">
              <w:rPr>
                <w:szCs w:val="24"/>
                <w:lang w:val="bg-BG"/>
              </w:rPr>
              <w:t>.</w:t>
            </w:r>
            <w:r w:rsidR="00B0695A" w:rsidRPr="00FA431D">
              <w:rPr>
                <w:lang w:val="bg-BG"/>
              </w:rPr>
              <w:t xml:space="preserve"> В последния случай подмяната е допустима за ново</w:t>
            </w:r>
            <w:r w:rsidR="008D77EF" w:rsidRPr="00FA431D">
              <w:rPr>
                <w:lang w:val="bg-BG"/>
              </w:rPr>
              <w:t xml:space="preserve">произведено </w:t>
            </w:r>
            <w:r w:rsidR="00B0695A" w:rsidRPr="00FA431D">
              <w:rPr>
                <w:lang w:val="bg-BG"/>
              </w:rPr>
              <w:t>оборудване</w:t>
            </w:r>
            <w:r w:rsidR="00CA5520" w:rsidRPr="00FA431D">
              <w:rPr>
                <w:lang w:val="bg-BG"/>
              </w:rPr>
              <w:t xml:space="preserve"> </w:t>
            </w:r>
            <w:r w:rsidR="00B0695A" w:rsidRPr="00FA431D">
              <w:rPr>
                <w:lang w:val="bg-BG"/>
              </w:rPr>
              <w:t xml:space="preserve">със </w:t>
            </w:r>
            <w:r w:rsidR="00D57168" w:rsidRPr="00FA431D">
              <w:rPr>
                <w:lang w:val="bg-BG"/>
              </w:rPr>
              <w:t>същите или по-добри</w:t>
            </w:r>
            <w:r w:rsidR="00B0695A" w:rsidRPr="00FA431D">
              <w:rPr>
                <w:lang w:val="bg-BG"/>
              </w:rPr>
              <w:t xml:space="preserve"> характеристики и може да се извърши</w:t>
            </w:r>
            <w:r w:rsidR="00D57168" w:rsidRPr="00FA431D">
              <w:rPr>
                <w:lang w:val="bg-BG"/>
              </w:rPr>
              <w:t xml:space="preserve"> само</w:t>
            </w:r>
            <w:r w:rsidR="00B0695A" w:rsidRPr="00FA431D">
              <w:rPr>
                <w:lang w:val="bg-BG"/>
              </w:rPr>
              <w:t xml:space="preserve"> след изрично одобрение от </w:t>
            </w:r>
            <w:r w:rsidR="00F73C9A" w:rsidRPr="00FA431D">
              <w:rPr>
                <w:lang w:val="bg-BG"/>
              </w:rPr>
              <w:t xml:space="preserve">ДФЗ - </w:t>
            </w:r>
            <w:r w:rsidR="00D57168" w:rsidRPr="00FA431D">
              <w:rPr>
                <w:lang w:val="bg-BG"/>
              </w:rPr>
              <w:t>РА</w:t>
            </w:r>
            <w:r w:rsidR="00B0695A" w:rsidRPr="00FA431D">
              <w:rPr>
                <w:lang w:val="bg-BG"/>
              </w:rPr>
              <w:t>;</w:t>
            </w:r>
          </w:p>
          <w:p w14:paraId="065F20C0" w14:textId="6B6F3E3E"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.3</w:t>
            </w:r>
            <w:r w:rsidR="00B0695A" w:rsidRPr="00FA431D">
              <w:rPr>
                <w:rFonts w:ascii="Times New Roman" w:hAnsi="Times New Roman" w:cs="Times New Roman"/>
                <w:sz w:val="24"/>
                <w:szCs w:val="24"/>
                <w:shd w:val="clear" w:color="auto" w:fill="FEFEFE"/>
              </w:rPr>
              <w:t>. да не преустановява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i/>
                <w:sz w:val="24"/>
                <w:szCs w:val="24"/>
                <w:shd w:val="clear" w:color="auto" w:fill="FEFEFE"/>
              </w:rPr>
              <w:t xml:space="preserve">когато това е относимо и е предвидено в </w:t>
            </w:r>
            <w:r w:rsidR="00D57168" w:rsidRPr="00FA431D">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FA431D">
              <w:rPr>
                <w:rFonts w:ascii="Times New Roman" w:hAnsi="Times New Roman" w:cs="Times New Roman"/>
                <w:i/>
                <w:sz w:val="24"/>
                <w:szCs w:val="24"/>
                <w:shd w:val="clear" w:color="auto" w:fill="FEFEFE"/>
              </w:rPr>
              <w:t xml:space="preserve">ДФЗ - РА </w:t>
            </w:r>
            <w:r w:rsidR="00B0695A" w:rsidRPr="00FA431D">
              <w:rPr>
                <w:rFonts w:ascii="Times New Roman" w:hAnsi="Times New Roman" w:cs="Times New Roman"/>
                <w:i/>
                <w:sz w:val="24"/>
                <w:szCs w:val="24"/>
                <w:shd w:val="clear" w:color="auto" w:fill="FEFEFE"/>
              </w:rPr>
              <w:t>бизнес план</w:t>
            </w:r>
            <w:r w:rsidR="00D13D5E" w:rsidRPr="00FA431D">
              <w:rPr>
                <w:rFonts w:ascii="Times New Roman" w:hAnsi="Times New Roman" w:cs="Times New Roman"/>
                <w:i/>
                <w:sz w:val="24"/>
                <w:szCs w:val="24"/>
                <w:shd w:val="clear" w:color="auto" w:fill="FEFEFE"/>
              </w:rPr>
              <w:t>)</w:t>
            </w:r>
            <w:r w:rsidR="00B0695A" w:rsidRPr="00FA431D">
              <w:rPr>
                <w:rFonts w:ascii="Times New Roman" w:hAnsi="Times New Roman" w:cs="Times New Roman"/>
                <w:sz w:val="24"/>
                <w:szCs w:val="24"/>
                <w:shd w:val="clear" w:color="auto" w:fill="FEFEFE"/>
              </w:rPr>
              <w:t>;</w:t>
            </w:r>
          </w:p>
          <w:p w14:paraId="0A781A5A" w14:textId="25B3D287"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.4.</w:t>
            </w:r>
            <w:r w:rsidR="00B0695A" w:rsidRPr="00FA431D">
              <w:rPr>
                <w:rFonts w:ascii="Times New Roman" w:hAnsi="Times New Roman" w:cs="Times New Roman"/>
                <w:sz w:val="24"/>
                <w:szCs w:val="24"/>
                <w:shd w:val="clear" w:color="auto" w:fill="FEFEFE"/>
              </w:rPr>
              <w:t xml:space="preserve"> да</w:t>
            </w:r>
            <w:r w:rsidR="00B0695A" w:rsidRPr="00FA431D">
              <w:rPr>
                <w:rFonts w:ascii="Times New Roman" w:hAnsi="Times New Roman" w:cs="Times New Roman"/>
              </w:rPr>
              <w:t xml:space="preserve"> </w:t>
            </w:r>
            <w:r w:rsidR="00B0695A" w:rsidRPr="00FA431D">
              <w:rPr>
                <w:rFonts w:ascii="Times New Roman" w:hAnsi="Times New Roman" w:cs="Times New Roman"/>
                <w:sz w:val="24"/>
                <w:szCs w:val="24"/>
                <w:shd w:val="clear" w:color="auto" w:fill="FEFEFE"/>
              </w:rPr>
              <w:t>подновява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w:t>
            </w:r>
            <w:r w:rsidR="00B0695A" w:rsidRPr="00FA431D">
              <w:rPr>
                <w:rFonts w:ascii="Times New Roman" w:hAnsi="Times New Roman" w:cs="Times New Roman"/>
                <w:sz w:val="24"/>
                <w:szCs w:val="24"/>
                <w:shd w:val="clear" w:color="auto" w:fill="FEFEFE"/>
              </w:rPr>
              <w:lastRenderedPageBreak/>
              <w:t>предвидените за това срокове - когато подпомаганата дейност подлежи на регистрационен, разрешителен и/или лицензионен режим</w:t>
            </w:r>
            <w:r w:rsidR="007F40EF" w:rsidRPr="00FA431D">
              <w:rPr>
                <w:rFonts w:ascii="Times New Roman" w:hAnsi="Times New Roman" w:cs="Times New Roman"/>
                <w:sz w:val="24"/>
                <w:szCs w:val="24"/>
                <w:shd w:val="clear" w:color="auto" w:fill="FEFEFE"/>
              </w:rPr>
              <w:t>;</w:t>
            </w:r>
          </w:p>
          <w:p w14:paraId="232661C6" w14:textId="5B3D40A7" w:rsidR="00D57168"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1C3463" w:rsidRPr="00FA431D">
              <w:rPr>
                <w:rFonts w:ascii="Times New Roman" w:hAnsi="Times New Roman" w:cs="Times New Roman"/>
                <w:sz w:val="24"/>
                <w:szCs w:val="24"/>
              </w:rPr>
              <w:t>5</w:t>
            </w:r>
            <w:r w:rsidR="00D57168" w:rsidRPr="00FA431D">
              <w:rPr>
                <w:rFonts w:ascii="Times New Roman" w:hAnsi="Times New Roman" w:cs="Times New Roman"/>
                <w:sz w:val="24"/>
                <w:szCs w:val="24"/>
              </w:rPr>
              <w:t xml:space="preserve">. да поддържат съответствие с </w:t>
            </w:r>
            <w:r w:rsidRPr="00FA431D">
              <w:rPr>
                <w:rFonts w:ascii="Times New Roman" w:hAnsi="Times New Roman" w:cs="Times New Roman"/>
                <w:sz w:val="24"/>
                <w:szCs w:val="24"/>
              </w:rPr>
              <w:t>всеки критери</w:t>
            </w:r>
            <w:r w:rsidR="0013283D" w:rsidRPr="00FA431D">
              <w:rPr>
                <w:rFonts w:ascii="Times New Roman" w:hAnsi="Times New Roman" w:cs="Times New Roman"/>
                <w:sz w:val="24"/>
                <w:szCs w:val="24"/>
              </w:rPr>
              <w:t>й</w:t>
            </w:r>
            <w:r w:rsidRPr="00FA431D">
              <w:rPr>
                <w:rFonts w:ascii="Times New Roman" w:hAnsi="Times New Roman" w:cs="Times New Roman"/>
                <w:sz w:val="24"/>
                <w:szCs w:val="24"/>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Pr="00FA431D" w:rsidDel="00492B9C">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административния договор. При неспазване на това задължение </w:t>
            </w:r>
            <w:r w:rsidR="00147E95" w:rsidRPr="00FA431D">
              <w:rPr>
                <w:rFonts w:ascii="Times New Roman" w:hAnsi="Times New Roman" w:cs="Times New Roman"/>
                <w:sz w:val="24"/>
                <w:szCs w:val="24"/>
              </w:rPr>
              <w:t xml:space="preserve">ДФЗ - </w:t>
            </w:r>
            <w:r w:rsidR="00D57168" w:rsidRPr="00FA431D">
              <w:rPr>
                <w:rFonts w:ascii="Times New Roman" w:hAnsi="Times New Roman" w:cs="Times New Roman"/>
                <w:sz w:val="24"/>
                <w:szCs w:val="24"/>
              </w:rPr>
              <w:t>РА отказва изцяло или частично изплащане на финансовата помощ, респ</w:t>
            </w:r>
            <w:r w:rsidRPr="00FA431D">
              <w:rPr>
                <w:rFonts w:ascii="Times New Roman" w:hAnsi="Times New Roman" w:cs="Times New Roman"/>
                <w:sz w:val="24"/>
                <w:szCs w:val="24"/>
              </w:rPr>
              <w:t>ективно</w:t>
            </w:r>
            <w:r w:rsidR="00654B23"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претендира възстановяване на изплатената финансова помощ</w:t>
            </w:r>
            <w:r w:rsidR="00117B76"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в размерите, посочени в административния договор;</w:t>
            </w:r>
          </w:p>
          <w:p w14:paraId="4F65E13A" w14:textId="32B36A50" w:rsidR="00D57168" w:rsidRPr="00FA431D" w:rsidRDefault="00F224C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FB253F" w:rsidRPr="00FA431D">
              <w:rPr>
                <w:rFonts w:ascii="Times New Roman" w:hAnsi="Times New Roman" w:cs="Times New Roman"/>
                <w:sz w:val="24"/>
                <w:szCs w:val="24"/>
              </w:rPr>
              <w:t>6</w:t>
            </w:r>
            <w:r w:rsidR="00C75BC7"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да спазва</w:t>
            </w:r>
            <w:r w:rsidR="00AD4A8B" w:rsidRPr="00FA431D">
              <w:rPr>
                <w:rFonts w:ascii="Times New Roman" w:hAnsi="Times New Roman" w:cs="Times New Roman"/>
                <w:sz w:val="24"/>
                <w:szCs w:val="24"/>
              </w:rPr>
              <w:t>т</w:t>
            </w:r>
            <w:r w:rsidR="00D57168" w:rsidRPr="00FA431D">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Pr="00FA431D">
              <w:rPr>
                <w:rFonts w:ascii="Times New Roman" w:hAnsi="Times New Roman" w:cs="Times New Roman"/>
                <w:sz w:val="24"/>
                <w:szCs w:val="24"/>
              </w:rPr>
              <w:t>.</w:t>
            </w:r>
          </w:p>
          <w:p w14:paraId="5DA680D5" w14:textId="280252C2" w:rsidR="00654B23" w:rsidRPr="00FA431D" w:rsidRDefault="00F92019" w:rsidP="00FA431D">
            <w:pPr>
              <w:spacing w:line="276" w:lineRule="auto"/>
              <w:ind w:firstLine="567"/>
              <w:jc w:val="both"/>
              <w:rPr>
                <w:rFonts w:ascii="Times New Roman" w:hAnsi="Times New Roman" w:cs="Times New Roman"/>
                <w:sz w:val="24"/>
                <w:szCs w:val="24"/>
                <w:shd w:val="clear" w:color="auto" w:fill="FEFEFE"/>
              </w:rPr>
            </w:pPr>
            <w:r w:rsidRPr="00FA431D">
              <w:rPr>
                <w:rFonts w:ascii="Times New Roman" w:hAnsi="Times New Roman" w:cs="Times New Roman"/>
                <w:bCs/>
                <w:sz w:val="24"/>
                <w:szCs w:val="24"/>
              </w:rPr>
              <w:t>10</w:t>
            </w:r>
            <w:r w:rsidR="00654B23" w:rsidRPr="00FA431D">
              <w:rPr>
                <w:rFonts w:ascii="Times New Roman" w:hAnsi="Times New Roman" w:cs="Times New Roman"/>
                <w:bCs/>
                <w:sz w:val="24"/>
                <w:szCs w:val="24"/>
              </w:rPr>
              <w:t xml:space="preserve">. </w:t>
            </w:r>
            <w:r w:rsidR="00B0695A" w:rsidRPr="00FA431D">
              <w:rPr>
                <w:rFonts w:ascii="Times New Roman" w:hAnsi="Times New Roman" w:cs="Times New Roman"/>
                <w:iCs/>
                <w:sz w:val="24"/>
                <w:szCs w:val="24"/>
              </w:rPr>
              <w:t xml:space="preserve">За период от </w:t>
            </w:r>
            <w:r w:rsidR="00927ED8" w:rsidRPr="00FA431D">
              <w:rPr>
                <w:rFonts w:ascii="Times New Roman" w:hAnsi="Times New Roman" w:cs="Times New Roman"/>
                <w:sz w:val="24"/>
                <w:szCs w:val="24"/>
              </w:rPr>
              <w:t>датата на получаване на окончателно плащане</w:t>
            </w:r>
            <w:r w:rsidR="00654B23" w:rsidRPr="00FA431D">
              <w:rPr>
                <w:rFonts w:ascii="Times New Roman" w:hAnsi="Times New Roman" w:cs="Times New Roman"/>
                <w:iCs/>
                <w:sz w:val="24"/>
                <w:szCs w:val="24"/>
              </w:rPr>
              <w:t xml:space="preserve"> </w:t>
            </w:r>
            <w:r w:rsidR="00B0695A" w:rsidRPr="00FA431D">
              <w:rPr>
                <w:rFonts w:ascii="Times New Roman" w:hAnsi="Times New Roman" w:cs="Times New Roman"/>
                <w:sz w:val="24"/>
                <w:szCs w:val="24"/>
                <w:shd w:val="clear" w:color="auto" w:fill="FEFEFE"/>
              </w:rPr>
              <w:t xml:space="preserve">до изтичане на </w:t>
            </w:r>
            <w:r w:rsidR="00B0695A" w:rsidRPr="00FA431D">
              <w:rPr>
                <w:rFonts w:ascii="Times New Roman" w:hAnsi="Times New Roman" w:cs="Times New Roman"/>
                <w:sz w:val="24"/>
                <w:szCs w:val="24"/>
              </w:rPr>
              <w:t>съответния мониторингов период</w:t>
            </w:r>
            <w:r w:rsidR="0092684D" w:rsidRPr="00FA431D">
              <w:rPr>
                <w:rFonts w:ascii="Times New Roman" w:hAnsi="Times New Roman" w:cs="Times New Roman"/>
                <w:sz w:val="24"/>
                <w:szCs w:val="24"/>
              </w:rPr>
              <w:t>,</w:t>
            </w:r>
            <w:r w:rsidR="00B0695A" w:rsidRPr="00FA431D">
              <w:rPr>
                <w:rFonts w:ascii="Times New Roman" w:hAnsi="Times New Roman" w:cs="Times New Roman"/>
                <w:sz w:val="24"/>
                <w:szCs w:val="24"/>
                <w:shd w:val="clear" w:color="auto" w:fill="FEFEFE"/>
              </w:rPr>
              <w:t xml:space="preserve"> </w:t>
            </w:r>
            <w:r w:rsidR="00654B23" w:rsidRPr="00FA431D">
              <w:rPr>
                <w:rFonts w:ascii="Times New Roman" w:hAnsi="Times New Roman" w:cs="Times New Roman"/>
                <w:sz w:val="24"/>
                <w:szCs w:val="24"/>
                <w:shd w:val="clear" w:color="auto" w:fill="FEFEFE"/>
              </w:rPr>
              <w:t>бенефициентите</w:t>
            </w:r>
            <w:r w:rsidR="00B0695A" w:rsidRPr="00FA431D">
              <w:rPr>
                <w:rFonts w:ascii="Times New Roman" w:hAnsi="Times New Roman" w:cs="Times New Roman"/>
                <w:sz w:val="24"/>
                <w:szCs w:val="24"/>
                <w:shd w:val="clear" w:color="auto" w:fill="FEFEFE"/>
              </w:rPr>
              <w:t xml:space="preserve"> се задължава</w:t>
            </w:r>
            <w:r w:rsidR="00654B23"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да</w:t>
            </w:r>
            <w:r w:rsidR="00654B23" w:rsidRPr="00FA431D">
              <w:rPr>
                <w:rFonts w:ascii="Times New Roman" w:hAnsi="Times New Roman" w:cs="Times New Roman"/>
                <w:sz w:val="24"/>
                <w:szCs w:val="24"/>
                <w:shd w:val="clear" w:color="auto" w:fill="FEFEFE"/>
              </w:rPr>
              <w:t xml:space="preserve"> постигнат</w:t>
            </w:r>
            <w:r w:rsidR="00C72A56" w:rsidRPr="00FA431D">
              <w:rPr>
                <w:rFonts w:ascii="Times New Roman" w:hAnsi="Times New Roman" w:cs="Times New Roman"/>
                <w:sz w:val="24"/>
                <w:szCs w:val="24"/>
                <w:shd w:val="clear" w:color="auto" w:fill="FEFEFE"/>
              </w:rPr>
              <w:t xml:space="preserve"> и поддържат</w:t>
            </w:r>
            <w:r w:rsidR="00B0695A"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 xml:space="preserve">резултати </w:t>
            </w:r>
            <w:r w:rsidR="0030568D" w:rsidRPr="00FA431D">
              <w:rPr>
                <w:rFonts w:ascii="Times New Roman" w:hAnsi="Times New Roman" w:cs="Times New Roman"/>
                <w:sz w:val="24"/>
                <w:szCs w:val="24"/>
                <w:shd w:val="clear" w:color="auto" w:fill="FEFEFE"/>
              </w:rPr>
              <w:t>(количество произведени продукти</w:t>
            </w:r>
            <w:r w:rsidR="00B55434" w:rsidRPr="00FA431D">
              <w:rPr>
                <w:rFonts w:ascii="Times New Roman" w:hAnsi="Times New Roman" w:cs="Times New Roman"/>
                <w:sz w:val="24"/>
                <w:szCs w:val="24"/>
                <w:shd w:val="clear" w:color="auto" w:fill="FEFEFE"/>
              </w:rPr>
              <w:t>/услуги</w:t>
            </w:r>
            <w:r w:rsidR="0030568D" w:rsidRPr="00FA431D">
              <w:rPr>
                <w:rFonts w:ascii="Times New Roman" w:hAnsi="Times New Roman" w:cs="Times New Roman"/>
                <w:sz w:val="24"/>
                <w:szCs w:val="24"/>
                <w:shd w:val="clear" w:color="auto" w:fill="FEFEFE"/>
              </w:rPr>
              <w:t xml:space="preserve"> и стойност на реализираните приходи от тях)</w:t>
            </w:r>
            <w:r w:rsidR="004A3669"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от</w:t>
            </w:r>
            <w:r w:rsidR="00B0695A" w:rsidRPr="00FA431D">
              <w:rPr>
                <w:rFonts w:ascii="Times New Roman" w:hAnsi="Times New Roman" w:cs="Times New Roman"/>
                <w:sz w:val="24"/>
                <w:szCs w:val="24"/>
                <w:shd w:val="clear" w:color="auto" w:fill="FEFEFE"/>
              </w:rPr>
              <w:t xml:space="preserve"> изпълнение</w:t>
            </w:r>
            <w:r w:rsidR="003D45BD" w:rsidRPr="00FA431D">
              <w:rPr>
                <w:rFonts w:ascii="Times New Roman" w:hAnsi="Times New Roman" w:cs="Times New Roman"/>
                <w:sz w:val="24"/>
                <w:szCs w:val="24"/>
                <w:shd w:val="clear" w:color="auto" w:fill="FEFEFE"/>
              </w:rPr>
              <w:t>то</w:t>
            </w:r>
            <w:r w:rsidR="00B0695A" w:rsidRPr="00FA431D">
              <w:rPr>
                <w:rFonts w:ascii="Times New Roman" w:hAnsi="Times New Roman" w:cs="Times New Roman"/>
                <w:sz w:val="24"/>
                <w:szCs w:val="24"/>
                <w:shd w:val="clear" w:color="auto" w:fill="FEFEFE"/>
              </w:rPr>
              <w:t xml:space="preserve"> на </w:t>
            </w:r>
            <w:r w:rsidR="003D45BD" w:rsidRPr="00FA431D">
              <w:rPr>
                <w:rFonts w:ascii="Times New Roman" w:hAnsi="Times New Roman" w:cs="Times New Roman"/>
                <w:sz w:val="24"/>
                <w:szCs w:val="24"/>
                <w:shd w:val="clear" w:color="auto" w:fill="FEFEFE"/>
              </w:rPr>
              <w:t xml:space="preserve">дейностите по </w:t>
            </w:r>
            <w:r w:rsidR="00654B23" w:rsidRPr="00FA431D">
              <w:rPr>
                <w:rFonts w:ascii="Times New Roman" w:hAnsi="Times New Roman" w:cs="Times New Roman"/>
                <w:sz w:val="24"/>
                <w:szCs w:val="24"/>
                <w:shd w:val="clear" w:color="auto" w:fill="FEFEFE"/>
              </w:rPr>
              <w:t>одобрения проект</w:t>
            </w:r>
            <w:r w:rsidR="004A3669"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sz w:val="24"/>
                <w:szCs w:val="24"/>
                <w:shd w:val="clear" w:color="auto" w:fill="FEFEFE"/>
              </w:rPr>
              <w:t xml:space="preserve"> за всяка една година поотделно, </w:t>
            </w:r>
            <w:r w:rsidR="00C72A56" w:rsidRPr="00FA431D">
              <w:rPr>
                <w:rFonts w:ascii="Times New Roman" w:hAnsi="Times New Roman" w:cs="Times New Roman"/>
                <w:sz w:val="24"/>
                <w:szCs w:val="24"/>
                <w:shd w:val="clear" w:color="auto" w:fill="FEFEFE"/>
              </w:rPr>
              <w:t>които не са</w:t>
            </w:r>
            <w:r w:rsidR="00234A5D" w:rsidRPr="00FA431D">
              <w:rPr>
                <w:rFonts w:ascii="Times New Roman" w:hAnsi="Times New Roman" w:cs="Times New Roman"/>
                <w:sz w:val="24"/>
                <w:szCs w:val="24"/>
                <w:shd w:val="clear" w:color="auto" w:fill="FEFEFE"/>
              </w:rPr>
              <w:t xml:space="preserve"> по</w:t>
            </w:r>
            <w:r w:rsidR="00C72A56" w:rsidRPr="00FA431D">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FA431D">
              <w:rPr>
                <w:rFonts w:ascii="Times New Roman" w:hAnsi="Times New Roman" w:cs="Times New Roman"/>
                <w:sz w:val="24"/>
                <w:szCs w:val="24"/>
                <w:shd w:val="clear" w:color="auto" w:fill="FEFEFE"/>
              </w:rPr>
              <w:t xml:space="preserve"> ДФЗ -</w:t>
            </w:r>
            <w:r w:rsidR="00C72A56" w:rsidRPr="00FA431D">
              <w:rPr>
                <w:rFonts w:ascii="Times New Roman" w:hAnsi="Times New Roman" w:cs="Times New Roman"/>
                <w:sz w:val="24"/>
                <w:szCs w:val="24"/>
                <w:shd w:val="clear" w:color="auto" w:fill="FEFEFE"/>
              </w:rPr>
              <w:t xml:space="preserve"> РА </w:t>
            </w:r>
            <w:r w:rsidR="00654B23" w:rsidRPr="00FA431D">
              <w:rPr>
                <w:rFonts w:ascii="Times New Roman" w:hAnsi="Times New Roman" w:cs="Times New Roman"/>
                <w:sz w:val="24"/>
                <w:szCs w:val="24"/>
                <w:shd w:val="clear" w:color="auto" w:fill="FEFEFE"/>
              </w:rPr>
              <w:t>бизнес план</w:t>
            </w:r>
            <w:r w:rsidR="00C72A56" w:rsidRPr="00FA431D">
              <w:rPr>
                <w:rFonts w:ascii="Times New Roman" w:hAnsi="Times New Roman" w:cs="Times New Roman"/>
                <w:sz w:val="24"/>
                <w:szCs w:val="24"/>
                <w:shd w:val="clear" w:color="auto" w:fill="FEFEFE"/>
              </w:rPr>
              <w:t>ове</w:t>
            </w:r>
            <w:r w:rsidR="00654B23" w:rsidRPr="00FA431D">
              <w:rPr>
                <w:rFonts w:ascii="Times New Roman" w:hAnsi="Times New Roman" w:cs="Times New Roman"/>
                <w:sz w:val="24"/>
                <w:szCs w:val="24"/>
                <w:shd w:val="clear" w:color="auto" w:fill="FEFEFE"/>
              </w:rPr>
              <w:t xml:space="preserve">. </w:t>
            </w:r>
          </w:p>
          <w:p w14:paraId="1DA580CF" w14:textId="0019FA37" w:rsidR="003D45BD"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3D45B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1</w:t>
            </w:r>
            <w:r w:rsidR="003D45BD"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Няма да се счита за неизпълнение на задължението по т. </w:t>
            </w:r>
            <w:r w:rsidR="0013283D"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 xml:space="preserve">, ако бенефициентите докажат пред </w:t>
            </w:r>
            <w:r w:rsidR="00747AEB" w:rsidRPr="00FA431D">
              <w:rPr>
                <w:rFonts w:ascii="Times New Roman" w:hAnsi="Times New Roman" w:cs="Times New Roman"/>
                <w:sz w:val="24"/>
                <w:szCs w:val="24"/>
                <w:shd w:val="clear" w:color="auto" w:fill="FEFEFE"/>
              </w:rPr>
              <w:t xml:space="preserve">ДФЗ - </w:t>
            </w:r>
            <w:r w:rsidR="00C74B80" w:rsidRPr="00FA431D">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54E1B7E7" w:rsidR="00C4217A"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56092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2</w:t>
            </w:r>
            <w:r w:rsidR="0056092D" w:rsidRPr="00FA431D">
              <w:rPr>
                <w:rFonts w:ascii="Times New Roman" w:hAnsi="Times New Roman" w:cs="Times New Roman"/>
                <w:sz w:val="24"/>
                <w:szCs w:val="24"/>
                <w:shd w:val="clear" w:color="auto" w:fill="FEFEFE"/>
              </w:rPr>
              <w:t xml:space="preserve">. </w:t>
            </w:r>
            <w:r w:rsidR="00C94CC6" w:rsidRPr="00FA431D">
              <w:rPr>
                <w:rFonts w:ascii="Times New Roman" w:hAnsi="Times New Roman" w:cs="Times New Roman"/>
                <w:sz w:val="24"/>
                <w:szCs w:val="24"/>
                <w:shd w:val="clear" w:color="auto" w:fill="FEFEFE"/>
              </w:rPr>
              <w:t>З</w:t>
            </w:r>
            <w:r w:rsidR="00C74B80" w:rsidRPr="00FA431D">
              <w:rPr>
                <w:rFonts w:ascii="Times New Roman" w:hAnsi="Times New Roman" w:cs="Times New Roman"/>
                <w:sz w:val="24"/>
                <w:szCs w:val="24"/>
                <w:shd w:val="clear" w:color="auto" w:fill="FEFEFE"/>
              </w:rPr>
              <w:t xml:space="preserve">адължението </w:t>
            </w:r>
            <w:r w:rsidR="00C94CC6" w:rsidRPr="00FA431D">
              <w:rPr>
                <w:rFonts w:ascii="Times New Roman" w:hAnsi="Times New Roman" w:cs="Times New Roman"/>
                <w:sz w:val="24"/>
                <w:szCs w:val="24"/>
                <w:shd w:val="clear" w:color="auto" w:fill="FEFEFE"/>
              </w:rPr>
              <w:t xml:space="preserve">по т. </w:t>
            </w:r>
            <w:r w:rsidR="0013283D" w:rsidRPr="00FA431D">
              <w:rPr>
                <w:rFonts w:ascii="Times New Roman" w:hAnsi="Times New Roman" w:cs="Times New Roman"/>
                <w:sz w:val="24"/>
                <w:szCs w:val="24"/>
                <w:shd w:val="clear" w:color="auto" w:fill="FEFEFE"/>
              </w:rPr>
              <w:t>10</w:t>
            </w:r>
            <w:r w:rsidR="00C94CC6"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FA431D">
              <w:rPr>
                <w:rFonts w:ascii="Times New Roman" w:hAnsi="Times New Roman" w:cs="Times New Roman"/>
                <w:sz w:val="24"/>
                <w:szCs w:val="24"/>
                <w:shd w:val="clear" w:color="auto" w:fill="FEFEFE"/>
              </w:rPr>
              <w:t>(количество произведени продукти</w:t>
            </w:r>
            <w:r w:rsidR="00503509" w:rsidRPr="00FA431D">
              <w:rPr>
                <w:rFonts w:ascii="Times New Roman" w:hAnsi="Times New Roman" w:cs="Times New Roman"/>
                <w:sz w:val="24"/>
                <w:szCs w:val="24"/>
                <w:shd w:val="clear" w:color="auto" w:fill="FEFEFE"/>
              </w:rPr>
              <w:t>/услуги</w:t>
            </w:r>
            <w:r w:rsidR="002C3A1D" w:rsidRPr="00FA431D">
              <w:rPr>
                <w:rFonts w:ascii="Times New Roman" w:hAnsi="Times New Roman" w:cs="Times New Roman"/>
                <w:sz w:val="24"/>
                <w:szCs w:val="24"/>
                <w:shd w:val="clear" w:color="auto" w:fill="FEFEFE"/>
              </w:rPr>
              <w:t xml:space="preserve"> и стойност на</w:t>
            </w:r>
            <w:r w:rsidR="00C74B80" w:rsidRPr="00FA431D">
              <w:rPr>
                <w:rFonts w:ascii="Times New Roman" w:hAnsi="Times New Roman" w:cs="Times New Roman"/>
                <w:sz w:val="24"/>
                <w:szCs w:val="24"/>
                <w:shd w:val="clear" w:color="auto" w:fill="FEFEFE"/>
              </w:rPr>
              <w:t xml:space="preserve"> реализ</w:t>
            </w:r>
            <w:r w:rsidR="002C3A1D" w:rsidRPr="00FA431D">
              <w:rPr>
                <w:rFonts w:ascii="Times New Roman" w:hAnsi="Times New Roman" w:cs="Times New Roman"/>
                <w:sz w:val="24"/>
                <w:szCs w:val="24"/>
                <w:shd w:val="clear" w:color="auto" w:fill="FEFEFE"/>
              </w:rPr>
              <w:t>ираните</w:t>
            </w:r>
            <w:r w:rsidR="00C74B80" w:rsidRPr="00FA431D">
              <w:rPr>
                <w:rFonts w:ascii="Times New Roman" w:hAnsi="Times New Roman" w:cs="Times New Roman"/>
                <w:sz w:val="24"/>
                <w:szCs w:val="24"/>
                <w:shd w:val="clear" w:color="auto" w:fill="FEFEFE"/>
              </w:rPr>
              <w:t xml:space="preserve"> приходи</w:t>
            </w:r>
            <w:r w:rsidR="002C3A1D" w:rsidRPr="00FA431D">
              <w:rPr>
                <w:rFonts w:ascii="Times New Roman" w:hAnsi="Times New Roman" w:cs="Times New Roman"/>
                <w:sz w:val="24"/>
                <w:szCs w:val="24"/>
                <w:shd w:val="clear" w:color="auto" w:fill="FEFEFE"/>
              </w:rPr>
              <w:t xml:space="preserve"> от тях)</w:t>
            </w:r>
            <w:r w:rsidR="00C74B80" w:rsidRPr="00FA431D">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7258F035" w:rsidR="00C74B80"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w:t>
            </w:r>
            <w:r w:rsidR="009C7B12" w:rsidRPr="00FA431D">
              <w:rPr>
                <w:rFonts w:ascii="Times New Roman" w:hAnsi="Times New Roman" w:cs="Times New Roman"/>
                <w:sz w:val="24"/>
                <w:szCs w:val="24"/>
                <w:shd w:val="clear" w:color="auto" w:fill="FEFEFE"/>
              </w:rPr>
              <w:t>.1</w:t>
            </w:r>
            <w:r w:rsidR="00C74B80" w:rsidRPr="00FA431D">
              <w:rPr>
                <w:rFonts w:ascii="Times New Roman" w:hAnsi="Times New Roman" w:cs="Times New Roman"/>
                <w:sz w:val="24"/>
                <w:szCs w:val="24"/>
                <w:shd w:val="clear" w:color="auto" w:fill="FEFEFE"/>
              </w:rPr>
              <w:t xml:space="preserve"> и т.</w:t>
            </w:r>
            <w:r w:rsidR="009C7B12" w:rsidRPr="00FA431D">
              <w:rPr>
                <w:rFonts w:ascii="Times New Roman" w:hAnsi="Times New Roman" w:cs="Times New Roman"/>
                <w:sz w:val="24"/>
                <w:szCs w:val="24"/>
                <w:shd w:val="clear" w:color="auto" w:fill="FEFEFE"/>
              </w:rPr>
              <w:t xml:space="preserve"> 1.</w:t>
            </w:r>
            <w:r w:rsidR="00C74B80" w:rsidRPr="00FA431D">
              <w:rPr>
                <w:rFonts w:ascii="Times New Roman" w:hAnsi="Times New Roman" w:cs="Times New Roman"/>
                <w:sz w:val="24"/>
                <w:szCs w:val="24"/>
                <w:shd w:val="clear" w:color="auto" w:fill="FEFEFE"/>
              </w:rPr>
              <w:t>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2B6E58B7" w14:textId="0C4850EA" w:rsidR="000F4245"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730B37"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730B37" w:rsidRPr="00FA431D">
              <w:rPr>
                <w:rFonts w:ascii="Times New Roman" w:hAnsi="Times New Roman" w:cs="Times New Roman"/>
                <w:sz w:val="24"/>
                <w:szCs w:val="24"/>
              </w:rPr>
              <w:t xml:space="preserve">. </w:t>
            </w:r>
            <w:r w:rsidR="00EF6C38" w:rsidRPr="00FA431D">
              <w:rPr>
                <w:rFonts w:ascii="Times New Roman" w:hAnsi="Times New Roman" w:cs="Times New Roman"/>
                <w:iCs/>
                <w:sz w:val="24"/>
                <w:szCs w:val="24"/>
              </w:rPr>
              <w:t xml:space="preserve">За период от </w:t>
            </w:r>
            <w:r w:rsidR="00EF6C38" w:rsidRPr="00FA431D">
              <w:rPr>
                <w:rFonts w:ascii="Times New Roman" w:hAnsi="Times New Roman" w:cs="Times New Roman"/>
                <w:sz w:val="24"/>
                <w:szCs w:val="24"/>
              </w:rPr>
              <w:t>датата на получаване на окончателно плащане</w:t>
            </w:r>
            <w:r w:rsidR="00EF6C38" w:rsidRPr="00FA431D">
              <w:rPr>
                <w:rFonts w:ascii="Times New Roman" w:hAnsi="Times New Roman" w:cs="Times New Roman"/>
                <w:iCs/>
                <w:sz w:val="24"/>
                <w:szCs w:val="24"/>
              </w:rPr>
              <w:t xml:space="preserve"> </w:t>
            </w:r>
            <w:r w:rsidR="00EF6C38" w:rsidRPr="00FA431D">
              <w:rPr>
                <w:rFonts w:ascii="Times New Roman" w:hAnsi="Times New Roman" w:cs="Times New Roman"/>
                <w:sz w:val="24"/>
                <w:szCs w:val="24"/>
              </w:rPr>
              <w:t xml:space="preserve">до изтичане на съответния мониторингов период, </w:t>
            </w:r>
            <w:r w:rsidR="00730B37" w:rsidRPr="00FA431D">
              <w:rPr>
                <w:rFonts w:ascii="Times New Roman" w:hAnsi="Times New Roman" w:cs="Times New Roman"/>
                <w:sz w:val="24"/>
                <w:szCs w:val="24"/>
              </w:rPr>
              <w:t>бенефициентите са длъжни да използват произведената от възобновяеми енергийни източници енергия</w:t>
            </w:r>
            <w:r w:rsidR="00C4217A" w:rsidRPr="00FA431D">
              <w:rPr>
                <w:rFonts w:ascii="Times New Roman" w:hAnsi="Times New Roman" w:cs="Times New Roman"/>
                <w:sz w:val="24"/>
                <w:szCs w:val="24"/>
              </w:rPr>
              <w:t>,</w:t>
            </w:r>
            <w:r w:rsidR="00352850" w:rsidRPr="00FA431D">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352850" w:rsidRPr="00FA431D">
              <w:rPr>
                <w:rFonts w:ascii="Times New Roman" w:hAnsi="Times New Roman" w:cs="Times New Roman"/>
                <w:sz w:val="24"/>
                <w:szCs w:val="24"/>
              </w:rPr>
              <w:t>,</w:t>
            </w:r>
            <w:r w:rsidR="00EF6C38" w:rsidRPr="00FA431D">
              <w:rPr>
                <w:rFonts w:ascii="Times New Roman" w:hAnsi="Times New Roman" w:cs="Times New Roman"/>
                <w:sz w:val="24"/>
                <w:szCs w:val="24"/>
              </w:rPr>
              <w:t xml:space="preserve"> </w:t>
            </w:r>
            <w:r w:rsidR="00730B37" w:rsidRPr="00FA431D">
              <w:rPr>
                <w:rFonts w:ascii="Times New Roman" w:hAnsi="Times New Roman" w:cs="Times New Roman"/>
                <w:sz w:val="24"/>
                <w:szCs w:val="24"/>
              </w:rPr>
              <w:t xml:space="preserve">единствено за собствено потребление свързано с дейностите, </w:t>
            </w:r>
            <w:r w:rsidR="00C4217A" w:rsidRPr="00FA431D">
              <w:rPr>
                <w:rFonts w:ascii="Times New Roman" w:hAnsi="Times New Roman" w:cs="Times New Roman"/>
                <w:sz w:val="24"/>
                <w:szCs w:val="24"/>
              </w:rPr>
              <w:t xml:space="preserve">одобрени за подпомагане </w:t>
            </w:r>
            <w:r w:rsidR="00730B37" w:rsidRPr="00FA431D">
              <w:rPr>
                <w:rFonts w:ascii="Times New Roman" w:hAnsi="Times New Roman" w:cs="Times New Roman"/>
                <w:sz w:val="24"/>
                <w:szCs w:val="24"/>
              </w:rPr>
              <w:t xml:space="preserve">и </w:t>
            </w:r>
            <w:r w:rsidR="00C4217A" w:rsidRPr="00FA431D">
              <w:rPr>
                <w:rFonts w:ascii="Times New Roman" w:hAnsi="Times New Roman" w:cs="Times New Roman"/>
                <w:sz w:val="24"/>
                <w:szCs w:val="24"/>
                <w:lang w:val="x-none"/>
              </w:rPr>
              <w:t>същите</w:t>
            </w:r>
            <w:r w:rsidR="00695D4E" w:rsidRPr="00FA431D">
              <w:rPr>
                <w:rFonts w:ascii="Times New Roman" w:hAnsi="Times New Roman" w:cs="Times New Roman"/>
                <w:sz w:val="24"/>
                <w:szCs w:val="24"/>
              </w:rPr>
              <w:t>:</w:t>
            </w:r>
          </w:p>
          <w:p w14:paraId="4512B64D" w14:textId="4D54E27F"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.1</w:t>
            </w:r>
            <w:r w:rsidR="00C4217A" w:rsidRPr="00FA431D">
              <w:rPr>
                <w:rFonts w:ascii="Times New Roman" w:hAnsi="Times New Roman" w:cs="Times New Roman"/>
                <w:sz w:val="24"/>
                <w:szCs w:val="24"/>
              </w:rPr>
              <w:t xml:space="preserve"> </w:t>
            </w:r>
            <w:r w:rsidR="00695D4E" w:rsidRPr="00FA431D">
              <w:rPr>
                <w:rFonts w:ascii="Times New Roman" w:hAnsi="Times New Roman" w:cs="Times New Roman"/>
                <w:sz w:val="24"/>
                <w:szCs w:val="24"/>
              </w:rPr>
              <w:t>Не трябва д</w:t>
            </w:r>
            <w:r w:rsidR="00352850" w:rsidRPr="00FA431D">
              <w:rPr>
                <w:rFonts w:ascii="Times New Roman" w:hAnsi="Times New Roman" w:cs="Times New Roman"/>
                <w:sz w:val="24"/>
                <w:szCs w:val="24"/>
              </w:rPr>
              <w:t xml:space="preserve">а </w:t>
            </w:r>
            <w:r w:rsidR="00C4217A" w:rsidRPr="00FA431D">
              <w:rPr>
                <w:rFonts w:ascii="Times New Roman" w:hAnsi="Times New Roman" w:cs="Times New Roman"/>
                <w:sz w:val="24"/>
                <w:szCs w:val="24"/>
                <w:lang w:val="x-none"/>
              </w:rPr>
              <w:t xml:space="preserve">надхвърлят необходимото количество енергия за покриване нуждите на предприятието. </w:t>
            </w:r>
          </w:p>
          <w:p w14:paraId="4D4728D2" w14:textId="4C81F289" w:rsidR="00352850"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.2 </w:t>
            </w:r>
            <w:r w:rsidR="00C4217A" w:rsidRPr="00FA431D">
              <w:rPr>
                <w:rFonts w:ascii="Times New Roman" w:hAnsi="Times New Roman" w:cs="Times New Roman"/>
                <w:sz w:val="24"/>
                <w:szCs w:val="24"/>
                <w:lang w:val="x-none"/>
              </w:rPr>
              <w:t>Капацитетът на инсталациите не трябва да надвишава мощност от 1 мегават</w:t>
            </w:r>
            <w:r w:rsidR="00352850" w:rsidRPr="00FA431D">
              <w:rPr>
                <w:rFonts w:ascii="Times New Roman" w:hAnsi="Times New Roman" w:cs="Times New Roman"/>
                <w:sz w:val="24"/>
                <w:szCs w:val="24"/>
              </w:rPr>
              <w:t>.</w:t>
            </w:r>
          </w:p>
          <w:p w14:paraId="47A514DB" w14:textId="304247CA"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.3 </w:t>
            </w:r>
            <w:r w:rsidR="00352850" w:rsidRPr="00FA431D">
              <w:rPr>
                <w:rFonts w:ascii="Times New Roman" w:hAnsi="Times New Roman" w:cs="Times New Roman"/>
                <w:sz w:val="24"/>
                <w:szCs w:val="24"/>
                <w:lang w:val="x-none"/>
              </w:rPr>
              <w:t xml:space="preserve">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w:t>
            </w:r>
            <w:r w:rsidR="00352850" w:rsidRPr="00FA431D">
              <w:rPr>
                <w:rFonts w:ascii="Times New Roman" w:hAnsi="Times New Roman" w:cs="Times New Roman"/>
                <w:sz w:val="24"/>
                <w:szCs w:val="24"/>
                <w:lang w:val="x-none"/>
              </w:rPr>
              <w:lastRenderedPageBreak/>
              <w:t>топлоенергия.</w:t>
            </w:r>
          </w:p>
          <w:p w14:paraId="15FF00A0" w14:textId="79C8D7F0" w:rsidR="00822D1C"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.4 </w:t>
            </w:r>
            <w:r w:rsidR="00352850" w:rsidRPr="00FA431D">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r w:rsidR="00352850" w:rsidRPr="00FA431D">
              <w:rPr>
                <w:rFonts w:ascii="Times New Roman" w:hAnsi="Times New Roman" w:cs="Times New Roman"/>
                <w:sz w:val="24"/>
                <w:szCs w:val="24"/>
              </w:rPr>
              <w:t>.</w:t>
            </w:r>
          </w:p>
          <w:p w14:paraId="012EAC46" w14:textId="2910FDF0" w:rsidR="00CA7146" w:rsidRPr="00FA431D" w:rsidRDefault="0009110A"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10</w:t>
            </w:r>
            <w:r w:rsidR="00BD42E2" w:rsidRPr="00FA431D">
              <w:rPr>
                <w:szCs w:val="24"/>
                <w:shd w:val="clear" w:color="auto" w:fill="FEFEFE"/>
                <w:lang w:val="bg-BG"/>
              </w:rPr>
              <w:t>.4.5.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7C374606" w14:textId="1E18B602" w:rsidR="00784F06" w:rsidRPr="00FA431D" w:rsidRDefault="00784F06" w:rsidP="00FA431D">
            <w:pPr>
              <w:pStyle w:val="BodyText"/>
              <w:tabs>
                <w:tab w:val="center" w:pos="0"/>
              </w:tabs>
              <w:spacing w:line="276" w:lineRule="auto"/>
              <w:rPr>
                <w:shd w:val="clear" w:color="auto" w:fill="FEFEFE"/>
                <w:lang w:val="bg-BG"/>
              </w:rPr>
            </w:pPr>
            <w:r w:rsidRPr="00FA431D">
              <w:rPr>
                <w:szCs w:val="24"/>
                <w:shd w:val="clear" w:color="auto" w:fill="FEFEFE"/>
                <w:lang w:val="bg-BG"/>
              </w:rPr>
              <w:t>1</w:t>
            </w:r>
            <w:r w:rsidR="000F4245" w:rsidRPr="00FA431D">
              <w:rPr>
                <w:szCs w:val="24"/>
                <w:shd w:val="clear" w:color="auto" w:fill="FEFEFE"/>
                <w:lang w:val="bg-BG"/>
              </w:rPr>
              <w:t>1</w:t>
            </w:r>
            <w:r w:rsidRPr="00FA431D">
              <w:rPr>
                <w:szCs w:val="24"/>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9F7905" w:rsidRPr="001D06D5">
              <w:rPr>
                <w:lang w:val="bg-BG"/>
              </w:rPr>
              <w:t>която е предоставена последната индивидуална помощ по схемата</w:t>
            </w:r>
            <w:r w:rsidRPr="00FA431D">
              <w:rPr>
                <w:shd w:val="clear" w:color="auto" w:fill="FEFEFE"/>
                <w:lang w:val="bg-BG"/>
              </w:rPr>
              <w:t xml:space="preserve">.  </w:t>
            </w:r>
            <w:r w:rsidRPr="00FA431D">
              <w:rPr>
                <w:b/>
                <w:shd w:val="clear" w:color="auto" w:fill="FEFEFE"/>
                <w:lang w:val="bg-BG"/>
              </w:rPr>
              <w:t>Фондът</w:t>
            </w:r>
            <w:r w:rsidRPr="00FA431D">
              <w:rPr>
                <w:shd w:val="clear" w:color="auto" w:fill="FEFEFE"/>
                <w:lang w:val="bg-BG"/>
              </w:rPr>
              <w:t xml:space="preserve"> </w:t>
            </w:r>
            <w:r w:rsidRPr="00C51F00">
              <w:rPr>
                <w:shd w:val="clear" w:color="auto" w:fill="FEFEFE"/>
                <w:lang w:val="bg-BG"/>
              </w:rPr>
              <w:t xml:space="preserve">информира бенефициента за началната дата, от която започва да тече 10-годишния срок. </w:t>
            </w:r>
            <w:r w:rsidR="00C02125" w:rsidRPr="00C51F00">
              <w:rPr>
                <w:shd w:val="clear" w:color="auto" w:fill="FEFEFE"/>
                <w:lang w:val="bg-BG"/>
              </w:rPr>
              <w:t xml:space="preserve">За договори, сключени след 30 юни 2024 г. бенефициентът е длъжен да съхранява документацията, свързана с предоставената минималната помощ за период от 10 години от датата, на която е отпусната помощта. </w:t>
            </w:r>
            <w:r w:rsidRPr="00C51F00">
              <w:rPr>
                <w:shd w:val="clear" w:color="auto" w:fill="FEFEFE"/>
                <w:lang w:val="bg-BG"/>
              </w:rPr>
              <w:t>Срокът спира да тече в случай на съдебно производство</w:t>
            </w:r>
            <w:r w:rsidRPr="00FA431D">
              <w:rPr>
                <w:shd w:val="clear" w:color="auto" w:fill="FEFEFE"/>
                <w:lang w:val="bg-BG"/>
              </w:rPr>
              <w:t xml:space="preserve"> или при надлежно обосновано искане на Европейската комисия.</w:t>
            </w:r>
          </w:p>
          <w:p w14:paraId="6F8651D5" w14:textId="647866E2" w:rsidR="00784F06" w:rsidRPr="00FA431D" w:rsidRDefault="00784F06" w:rsidP="00FA431D">
            <w:pPr>
              <w:pStyle w:val="BodyText"/>
              <w:tabs>
                <w:tab w:val="center" w:pos="0"/>
              </w:tabs>
              <w:spacing w:line="276" w:lineRule="auto"/>
              <w:rPr>
                <w:shd w:val="clear" w:color="auto" w:fill="FEFEFE"/>
                <w:lang w:val="bg-BG"/>
              </w:rPr>
            </w:pPr>
            <w:r w:rsidRPr="00FA431D">
              <w:rPr>
                <w:shd w:val="clear" w:color="auto" w:fill="FEFEFE"/>
                <w:lang w:val="bg-BG"/>
              </w:rPr>
              <w:t>1</w:t>
            </w:r>
            <w:r w:rsidR="000F4245" w:rsidRPr="00FA431D">
              <w:rPr>
                <w:shd w:val="clear" w:color="auto" w:fill="FEFEFE"/>
                <w:lang w:val="bg-BG"/>
              </w:rPr>
              <w:t>2</w:t>
            </w:r>
            <w:r w:rsidRPr="00FA431D">
              <w:rPr>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Регламент 1407/2013</w:t>
            </w:r>
            <w:r w:rsidR="002871D3" w:rsidRPr="002871D3">
              <w:rPr>
                <w:color w:val="000000" w:themeColor="text1"/>
                <w:szCs w:val="24"/>
                <w:lang w:val="bg-BG" w:eastAsia="en-US"/>
              </w:rPr>
              <w:t xml:space="preserve"> </w:t>
            </w:r>
            <w:r w:rsidR="002871D3" w:rsidRPr="002871D3">
              <w:rPr>
                <w:shd w:val="clear" w:color="auto" w:fill="FEFEFE"/>
                <w:lang w:val="bg-BG"/>
              </w:rPr>
              <w:t>или съответно чл. 6, пар. 7 от Регламент (ЕС) 2023/2831</w:t>
            </w:r>
            <w:r w:rsidRPr="00FA431D">
              <w:rPr>
                <w:shd w:val="clear" w:color="auto" w:fill="FEFEFE"/>
                <w:lang w:val="bg-BG"/>
              </w:rPr>
              <w:t>.</w:t>
            </w:r>
          </w:p>
          <w:p w14:paraId="34F9C6DB" w14:textId="6D4E9F04" w:rsidR="00784F06" w:rsidRPr="00FA431D" w:rsidRDefault="00784F06" w:rsidP="00FA431D">
            <w:pPr>
              <w:pStyle w:val="BodyText"/>
              <w:tabs>
                <w:tab w:val="center" w:pos="0"/>
              </w:tabs>
              <w:spacing w:line="276" w:lineRule="auto"/>
              <w:rPr>
                <w:szCs w:val="24"/>
                <w:shd w:val="clear" w:color="auto" w:fill="FEFEFE"/>
                <w:lang w:val="bg-BG"/>
              </w:rPr>
            </w:pPr>
          </w:p>
          <w:p w14:paraId="2DCE44E4" w14:textId="77777777" w:rsidR="0056092D" w:rsidRPr="00FA431D" w:rsidRDefault="0056092D" w:rsidP="00FA431D">
            <w:pPr>
              <w:spacing w:line="276" w:lineRule="auto"/>
              <w:jc w:val="both"/>
              <w:rPr>
                <w:rFonts w:ascii="Times New Roman" w:hAnsi="Times New Roman" w:cs="Times New Roman"/>
                <w:b/>
                <w:sz w:val="24"/>
                <w:szCs w:val="24"/>
              </w:rPr>
            </w:pPr>
          </w:p>
          <w:p w14:paraId="5D359A2B" w14:textId="77777777" w:rsidR="0056092D" w:rsidRPr="00FA431D" w:rsidRDefault="0056092D"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FA431D" w:rsidRDefault="00B0695A" w:rsidP="00FA431D">
            <w:pPr>
              <w:pStyle w:val="BodyText"/>
              <w:tabs>
                <w:tab w:val="center" w:pos="0"/>
              </w:tabs>
              <w:spacing w:line="276" w:lineRule="auto"/>
              <w:ind w:firstLine="720"/>
              <w:rPr>
                <w:szCs w:val="24"/>
                <w:shd w:val="clear" w:color="auto" w:fill="FEFEFE"/>
                <w:lang w:val="bg-BG"/>
              </w:rPr>
            </w:pPr>
          </w:p>
          <w:p w14:paraId="1B1CEC91" w14:textId="25466EDF"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Контрол за изпълнение изискванията на </w:t>
            </w:r>
            <w:r w:rsidR="00D34624" w:rsidRPr="00FA431D">
              <w:rPr>
                <w:rFonts w:ascii="Times New Roman" w:hAnsi="Times New Roman" w:cs="Times New Roman"/>
                <w:sz w:val="24"/>
                <w:szCs w:val="24"/>
              </w:rPr>
              <w:t>условията за изпълнение</w:t>
            </w:r>
            <w:r w:rsidR="001A6F44" w:rsidRPr="00FA431D">
              <w:rPr>
                <w:rFonts w:ascii="Times New Roman" w:hAnsi="Times New Roman" w:cs="Times New Roman"/>
                <w:sz w:val="24"/>
                <w:szCs w:val="24"/>
              </w:rPr>
              <w:t>, условията по  договора за предоставяне на финансова помощ,</w:t>
            </w:r>
            <w:r w:rsidR="001E10C7" w:rsidRPr="00FA431D">
              <w:rPr>
                <w:rFonts w:ascii="Times New Roman" w:hAnsi="Times New Roman" w:cs="Times New Roman"/>
              </w:rPr>
              <w:t xml:space="preserve"> </w:t>
            </w:r>
            <w:r w:rsidR="001E10C7" w:rsidRPr="00FA431D">
              <w:rPr>
                <w:rFonts w:ascii="Times New Roman" w:hAnsi="Times New Roman" w:cs="Times New Roman"/>
                <w:sz w:val="24"/>
                <w:szCs w:val="24"/>
              </w:rPr>
              <w:t>процедурите за възлагане на обществени поръчки по ЗОП,</w:t>
            </w:r>
            <w:r w:rsidR="001A6F44" w:rsidRPr="00FA431D">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635D5B" w:rsidRPr="00FA431D">
              <w:rPr>
                <w:rFonts w:ascii="Times New Roman" w:hAnsi="Times New Roman" w:cs="Times New Roman"/>
                <w:sz w:val="24"/>
                <w:szCs w:val="24"/>
              </w:rPr>
              <w:t>Държавен фонд „Земеделие“ - Разплащателната агенция</w:t>
            </w:r>
            <w:r w:rsidR="001A6F44" w:rsidRPr="00FA431D">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Изпълнителната агенция "Сертификационен одит на средствата от европейските земеделски фондове"</w:t>
            </w:r>
            <w:r w:rsidR="00C9454B" w:rsidRPr="00FA431D">
              <w:rPr>
                <w:rFonts w:ascii="Times New Roman" w:hAnsi="Times New Roman" w:cs="Times New Roman"/>
                <w:sz w:val="24"/>
                <w:szCs w:val="24"/>
              </w:rPr>
              <w:t xml:space="preserve"> и др</w:t>
            </w:r>
            <w:r w:rsidR="001A6F44" w:rsidRPr="00FA431D">
              <w:rPr>
                <w:rFonts w:ascii="Times New Roman" w:hAnsi="Times New Roman" w:cs="Times New Roman"/>
                <w:sz w:val="24"/>
                <w:szCs w:val="24"/>
              </w:rPr>
              <w:t>.</w:t>
            </w:r>
          </w:p>
          <w:p w14:paraId="4CEAD40B" w14:textId="1A181D8E"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На контрол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1</w:t>
            </w:r>
            <w:r w:rsidR="001A6F44" w:rsidRPr="00FA431D">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06772BAD" w14:textId="2A32A16F"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D34624" w:rsidRPr="00FA431D">
              <w:rPr>
                <w:rFonts w:ascii="Times New Roman" w:hAnsi="Times New Roman" w:cs="Times New Roman"/>
                <w:sz w:val="24"/>
                <w:szCs w:val="24"/>
              </w:rPr>
              <w:t>. К</w:t>
            </w:r>
            <w:r w:rsidR="001A6F44" w:rsidRPr="00FA431D">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5B5B5E5" w14:textId="7367F8C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4</w:t>
            </w:r>
            <w:r w:rsidR="00D34624" w:rsidRPr="00FA431D">
              <w:rPr>
                <w:rFonts w:ascii="Times New Roman" w:hAnsi="Times New Roman" w:cs="Times New Roman"/>
                <w:bCs/>
                <w:sz w:val="24"/>
                <w:szCs w:val="24"/>
              </w:rPr>
              <w:t>.</w:t>
            </w:r>
            <w:r w:rsidR="001A6F44" w:rsidRPr="00FA431D">
              <w:rPr>
                <w:rFonts w:ascii="Times New Roman" w:hAnsi="Times New Roman" w:cs="Times New Roman"/>
                <w:sz w:val="24"/>
                <w:szCs w:val="24"/>
              </w:rPr>
              <w:t xml:space="preserve"> Когато след извършване на окончателното плащане бенефициентът не </w:t>
            </w:r>
            <w:r w:rsidRPr="00FA431D">
              <w:rPr>
                <w:rFonts w:ascii="Times New Roman" w:hAnsi="Times New Roman" w:cs="Times New Roman"/>
                <w:sz w:val="24"/>
                <w:szCs w:val="24"/>
              </w:rPr>
              <w:t xml:space="preserve">спазва критерии за допустимост или не </w:t>
            </w:r>
            <w:r w:rsidR="001A6F44" w:rsidRPr="00FA431D">
              <w:rPr>
                <w:rFonts w:ascii="Times New Roman" w:hAnsi="Times New Roman" w:cs="Times New Roman"/>
                <w:sz w:val="24"/>
                <w:szCs w:val="24"/>
              </w:rPr>
              <w:t>изпълнява</w:t>
            </w:r>
            <w:r w:rsidRPr="00FA431D">
              <w:rPr>
                <w:rFonts w:ascii="Times New Roman" w:hAnsi="Times New Roman" w:cs="Times New Roman"/>
                <w:sz w:val="24"/>
                <w:szCs w:val="24"/>
              </w:rPr>
              <w:t xml:space="preserve"> ангажимент или друго</w:t>
            </w:r>
            <w:r w:rsidR="001A6F44" w:rsidRPr="00FA431D">
              <w:rPr>
                <w:rFonts w:ascii="Times New Roman" w:hAnsi="Times New Roman" w:cs="Times New Roman"/>
                <w:sz w:val="24"/>
                <w:szCs w:val="24"/>
              </w:rPr>
              <w:t xml:space="preserve"> задължение</w:t>
            </w:r>
            <w:r w:rsidRPr="00FA431D">
              <w:rPr>
                <w:rFonts w:ascii="Times New Roman" w:hAnsi="Times New Roman" w:cs="Times New Roman"/>
                <w:sz w:val="24"/>
                <w:szCs w:val="24"/>
              </w:rPr>
              <w:t xml:space="preserve">, посочено в настоящите </w:t>
            </w:r>
            <w:r w:rsidR="005A0B23" w:rsidRPr="00FA431D">
              <w:rPr>
                <w:rFonts w:ascii="Times New Roman" w:hAnsi="Times New Roman" w:cs="Times New Roman"/>
                <w:sz w:val="24"/>
                <w:szCs w:val="24"/>
              </w:rPr>
              <w:t>условия</w:t>
            </w:r>
            <w:r w:rsidRPr="00FA431D">
              <w:rPr>
                <w:rFonts w:ascii="Times New Roman" w:hAnsi="Times New Roman" w:cs="Times New Roman"/>
                <w:sz w:val="24"/>
                <w:szCs w:val="24"/>
              </w:rPr>
              <w:t xml:space="preserve">, административния договор или приложим </w:t>
            </w:r>
            <w:r w:rsidRPr="00FA431D">
              <w:rPr>
                <w:rFonts w:ascii="Times New Roman" w:hAnsi="Times New Roman" w:cs="Times New Roman"/>
                <w:sz w:val="24"/>
                <w:szCs w:val="24"/>
              </w:rPr>
              <w:lastRenderedPageBreak/>
              <w:t>нормативен акт,</w:t>
            </w:r>
            <w:r w:rsidR="001A6F44" w:rsidRPr="00FA431D">
              <w:rPr>
                <w:rFonts w:ascii="Times New Roman" w:hAnsi="Times New Roman" w:cs="Times New Roman"/>
                <w:sz w:val="24"/>
                <w:szCs w:val="24"/>
              </w:rPr>
              <w:t xml:space="preserve"> </w:t>
            </w:r>
            <w:r w:rsidR="00161BE4"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 xml:space="preserve">РА оттегля предоставеното подпомагане, като </w:t>
            </w:r>
            <w:r w:rsidRPr="00FA431D">
              <w:rPr>
                <w:rFonts w:ascii="Times New Roman" w:hAnsi="Times New Roman" w:cs="Times New Roman"/>
                <w:sz w:val="24"/>
                <w:szCs w:val="24"/>
              </w:rPr>
              <w:t xml:space="preserve">бенефициентите са  длъжни да възстановят </w:t>
            </w:r>
            <w:r w:rsidR="001A6F44" w:rsidRPr="00FA431D">
              <w:rPr>
                <w:rFonts w:ascii="Times New Roman" w:hAnsi="Times New Roman" w:cs="Times New Roman"/>
                <w:sz w:val="24"/>
                <w:szCs w:val="24"/>
              </w:rPr>
              <w:t>цялата или част от изплатената финансова помощ</w:t>
            </w:r>
            <w:r w:rsidRPr="00FA431D">
              <w:rPr>
                <w:rFonts w:ascii="Times New Roman" w:hAnsi="Times New Roman" w:cs="Times New Roman"/>
                <w:sz w:val="24"/>
                <w:szCs w:val="24"/>
              </w:rPr>
              <w:t xml:space="preserve"> в размери, съгласно посоченото в административния договор</w:t>
            </w:r>
            <w:r w:rsidR="001A6F44" w:rsidRPr="00FA431D">
              <w:rPr>
                <w:rFonts w:ascii="Times New Roman" w:hAnsi="Times New Roman" w:cs="Times New Roman"/>
                <w:sz w:val="24"/>
                <w:szCs w:val="24"/>
              </w:rPr>
              <w:t>.</w:t>
            </w:r>
          </w:p>
          <w:p w14:paraId="79D5F574" w14:textId="76C03293"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w:t>
            </w:r>
            <w:r w:rsidR="004626D1" w:rsidRPr="00FA431D">
              <w:rPr>
                <w:rFonts w:ascii="Times New Roman" w:hAnsi="Times New Roman" w:cs="Times New Roman"/>
                <w:sz w:val="24"/>
                <w:szCs w:val="24"/>
              </w:rPr>
              <w:t>Д</w:t>
            </w:r>
            <w:r w:rsidR="00B56779" w:rsidRPr="00FA431D">
              <w:rPr>
                <w:rFonts w:ascii="Times New Roman" w:hAnsi="Times New Roman" w:cs="Times New Roman"/>
                <w:sz w:val="24"/>
                <w:szCs w:val="24"/>
              </w:rPr>
              <w:t>ържавен фонд</w:t>
            </w:r>
            <w:r w:rsidR="004626D1" w:rsidRPr="00FA431D">
              <w:rPr>
                <w:rFonts w:ascii="Times New Roman" w:hAnsi="Times New Roman" w:cs="Times New Roman"/>
                <w:sz w:val="24"/>
                <w:szCs w:val="24"/>
              </w:rPr>
              <w:t xml:space="preserve"> „Земеделие“ - </w:t>
            </w:r>
            <w:r w:rsidR="001A6F44" w:rsidRPr="00FA431D">
              <w:rPr>
                <w:rFonts w:ascii="Times New Roman" w:hAnsi="Times New Roman" w:cs="Times New Roman"/>
                <w:sz w:val="24"/>
                <w:szCs w:val="24"/>
              </w:rPr>
              <w:t xml:space="preserve">Разплащателната агенция определя размера на подлежащите на възстановяване суми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1A6F44" w:rsidRPr="00FA431D">
              <w:rPr>
                <w:rFonts w:ascii="Times New Roman" w:hAnsi="Times New Roman" w:cs="Times New Roman"/>
                <w:sz w:val="24"/>
                <w:szCs w:val="24"/>
              </w:rPr>
              <w:t>, като дава възможност на бенефициент</w:t>
            </w:r>
            <w:r w:rsidRPr="00FA431D">
              <w:rPr>
                <w:rFonts w:ascii="Times New Roman" w:hAnsi="Times New Roman" w:cs="Times New Roman"/>
                <w:sz w:val="24"/>
                <w:szCs w:val="24"/>
              </w:rPr>
              <w:t>ите да представят</w:t>
            </w:r>
            <w:r w:rsidR="001A6F44" w:rsidRPr="00FA431D">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РА сума и/или по отношение на нейния размер.</w:t>
            </w:r>
          </w:p>
          <w:p w14:paraId="601E0945" w14:textId="46611F7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За </w:t>
            </w:r>
            <w:r w:rsidR="005D4A87" w:rsidRPr="00FA431D">
              <w:rPr>
                <w:rFonts w:ascii="Times New Roman" w:hAnsi="Times New Roman" w:cs="Times New Roman"/>
                <w:sz w:val="24"/>
                <w:szCs w:val="24"/>
              </w:rPr>
              <w:t xml:space="preserve">установяване дължимостта на </w:t>
            </w:r>
            <w:r w:rsidR="001A6F44" w:rsidRPr="00FA431D">
              <w:rPr>
                <w:rFonts w:ascii="Times New Roman" w:hAnsi="Times New Roman" w:cs="Times New Roman"/>
                <w:sz w:val="24"/>
                <w:szCs w:val="24"/>
              </w:rPr>
              <w:t>подлежащ</w:t>
            </w:r>
            <w:r w:rsidR="00AE5E6B" w:rsidRPr="00FA431D">
              <w:rPr>
                <w:rFonts w:ascii="Times New Roman" w:hAnsi="Times New Roman" w:cs="Times New Roman"/>
                <w:sz w:val="24"/>
                <w:szCs w:val="24"/>
              </w:rPr>
              <w:t>ата</w:t>
            </w:r>
            <w:r w:rsidR="001A6F44" w:rsidRPr="00FA431D">
              <w:rPr>
                <w:rFonts w:ascii="Times New Roman" w:hAnsi="Times New Roman" w:cs="Times New Roman"/>
                <w:sz w:val="24"/>
                <w:szCs w:val="24"/>
              </w:rPr>
              <w:t xml:space="preserve"> на възстановяване сум</w:t>
            </w:r>
            <w:r w:rsidR="00AE5E6B" w:rsidRPr="00FA431D">
              <w:rPr>
                <w:rFonts w:ascii="Times New Roman" w:hAnsi="Times New Roman" w:cs="Times New Roman"/>
                <w:sz w:val="24"/>
                <w:szCs w:val="24"/>
              </w:rPr>
              <w:t>а</w:t>
            </w:r>
            <w:r w:rsidR="001A6F44" w:rsidRPr="00FA431D">
              <w:rPr>
                <w:rFonts w:ascii="Times New Roman" w:hAnsi="Times New Roman" w:cs="Times New Roman"/>
                <w:sz w:val="24"/>
                <w:szCs w:val="24"/>
              </w:rPr>
              <w:t xml:space="preserve">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 xml:space="preserve">4 и </w:t>
            </w:r>
            <w:r w:rsidR="00AE5E6B" w:rsidRPr="00FA431D">
              <w:rPr>
                <w:rFonts w:ascii="Times New Roman" w:hAnsi="Times New Roman" w:cs="Times New Roman"/>
                <w:sz w:val="24"/>
                <w:szCs w:val="24"/>
              </w:rPr>
              <w:t xml:space="preserve">т. </w:t>
            </w:r>
            <w:r w:rsidRPr="00FA431D">
              <w:rPr>
                <w:rFonts w:ascii="Times New Roman" w:hAnsi="Times New Roman" w:cs="Times New Roman"/>
                <w:sz w:val="24"/>
                <w:szCs w:val="24"/>
              </w:rPr>
              <w:t>5</w:t>
            </w:r>
            <w:r w:rsidR="009E66AF"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изпълнителният директор на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издава </w:t>
            </w:r>
            <w:r w:rsidR="009E66AF" w:rsidRPr="00FA431D">
              <w:rPr>
                <w:rFonts w:ascii="Times New Roman" w:hAnsi="Times New Roman" w:cs="Times New Roman"/>
                <w:sz w:val="24"/>
                <w:szCs w:val="24"/>
              </w:rPr>
              <w:t xml:space="preserve">административен </w:t>
            </w:r>
            <w:r w:rsidR="001A6F44" w:rsidRPr="00FA431D">
              <w:rPr>
                <w:rFonts w:ascii="Times New Roman" w:hAnsi="Times New Roman" w:cs="Times New Roman"/>
                <w:sz w:val="24"/>
                <w:szCs w:val="24"/>
              </w:rPr>
              <w:t>акт по чл. 166, ал. 2 от Данъчно-осигурителния процесуален кодекс</w:t>
            </w:r>
            <w:r w:rsidR="00D34624" w:rsidRPr="00FA431D">
              <w:rPr>
                <w:rFonts w:ascii="Times New Roman" w:hAnsi="Times New Roman" w:cs="Times New Roman"/>
                <w:sz w:val="24"/>
                <w:szCs w:val="24"/>
              </w:rPr>
              <w:t>.</w:t>
            </w:r>
          </w:p>
          <w:p w14:paraId="3E803C42" w14:textId="24DBB4E8"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Когато установеното неспазване </w:t>
            </w:r>
            <w:r w:rsidRPr="00FA431D">
              <w:rPr>
                <w:rFonts w:ascii="Times New Roman" w:hAnsi="Times New Roman" w:cs="Times New Roman"/>
                <w:sz w:val="24"/>
                <w:szCs w:val="24"/>
              </w:rPr>
              <w:t xml:space="preserve">по т. 4 </w:t>
            </w:r>
            <w:r w:rsidR="001A6F44" w:rsidRPr="00FA431D">
              <w:rPr>
                <w:rFonts w:ascii="Times New Roman" w:hAnsi="Times New Roman" w:cs="Times New Roman"/>
                <w:sz w:val="24"/>
                <w:szCs w:val="24"/>
              </w:rPr>
              <w:t xml:space="preserve">попада в хипотеза, посочена в </w:t>
            </w:r>
            <w:r w:rsidRPr="00FA431D">
              <w:rPr>
                <w:rFonts w:ascii="Times New Roman" w:hAnsi="Times New Roman" w:cs="Times New Roman"/>
                <w:sz w:val="24"/>
                <w:szCs w:val="24"/>
              </w:rPr>
              <w:t xml:space="preserve">чл. 70, ал. 1 от ЗУСЕСИФ, </w:t>
            </w:r>
            <w:r w:rsidR="00AE5E6B" w:rsidRPr="00FA431D">
              <w:rPr>
                <w:rFonts w:ascii="Times New Roman" w:hAnsi="Times New Roman" w:cs="Times New Roman"/>
                <w:sz w:val="24"/>
                <w:szCs w:val="24"/>
              </w:rPr>
              <w:t>съответно</w:t>
            </w:r>
            <w:r w:rsidRPr="00FA431D">
              <w:rPr>
                <w:rFonts w:ascii="Times New Roman" w:hAnsi="Times New Roman" w:cs="Times New Roman"/>
                <w:sz w:val="24"/>
                <w:szCs w:val="24"/>
              </w:rPr>
              <w:t xml:space="preserve"> в </w:t>
            </w:r>
            <w:r w:rsidR="001A6F44" w:rsidRPr="00FA431D">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FA431D">
              <w:rPr>
                <w:rFonts w:ascii="Times New Roman" w:hAnsi="Times New Roman" w:cs="Times New Roman"/>
                <w:sz w:val="24"/>
                <w:szCs w:val="24"/>
              </w:rPr>
              <w:t xml:space="preserve"> ДФЗ -</w:t>
            </w:r>
            <w:r w:rsidR="001A6F44" w:rsidRPr="00FA431D">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FA431D">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FA431D">
              <w:rPr>
                <w:rFonts w:ascii="Times New Roman" w:hAnsi="Times New Roman" w:cs="Times New Roman"/>
                <w:sz w:val="24"/>
                <w:szCs w:val="24"/>
              </w:rPr>
              <w:t>.</w:t>
            </w:r>
          </w:p>
          <w:p w14:paraId="42349FEB" w14:textId="1BB7E474" w:rsidR="007F1760"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Освен оттегляне на подпомагането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и/или налагането на финансова корекция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7</w:t>
            </w:r>
            <w:r w:rsidR="00A97870" w:rsidRPr="00FA431D">
              <w:rPr>
                <w:rFonts w:ascii="Times New Roman" w:hAnsi="Times New Roman" w:cs="Times New Roman"/>
                <w:sz w:val="24"/>
                <w:szCs w:val="24"/>
              </w:rPr>
              <w:t xml:space="preserve">,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Pr="00FA431D">
              <w:rPr>
                <w:rFonts w:ascii="Times New Roman" w:hAnsi="Times New Roman" w:cs="Times New Roman"/>
                <w:sz w:val="24"/>
                <w:szCs w:val="24"/>
              </w:rPr>
              <w:t xml:space="preserve">изрично посочените в приложим акт </w:t>
            </w:r>
            <w:r w:rsidR="007913D3" w:rsidRPr="00FA431D">
              <w:rPr>
                <w:rFonts w:ascii="Times New Roman" w:hAnsi="Times New Roman" w:cs="Times New Roman"/>
                <w:sz w:val="24"/>
                <w:szCs w:val="24"/>
              </w:rPr>
              <w:t xml:space="preserve">от </w:t>
            </w:r>
            <w:r w:rsidRPr="00FA431D">
              <w:rPr>
                <w:rFonts w:ascii="Times New Roman" w:hAnsi="Times New Roman" w:cs="Times New Roman"/>
                <w:sz w:val="24"/>
                <w:szCs w:val="24"/>
              </w:rPr>
              <w:t xml:space="preserve">Европейското </w:t>
            </w:r>
            <w:r w:rsidR="00AE5E6B" w:rsidRPr="00FA431D">
              <w:rPr>
                <w:rFonts w:ascii="Times New Roman" w:hAnsi="Times New Roman" w:cs="Times New Roman"/>
                <w:sz w:val="24"/>
                <w:szCs w:val="24"/>
              </w:rPr>
              <w:t xml:space="preserve">законодателство </w:t>
            </w:r>
            <w:r w:rsidRPr="00FA431D">
              <w:rPr>
                <w:rFonts w:ascii="Times New Roman" w:hAnsi="Times New Roman" w:cs="Times New Roman"/>
                <w:sz w:val="24"/>
                <w:szCs w:val="24"/>
              </w:rPr>
              <w:t xml:space="preserve">случаи. </w:t>
            </w:r>
          </w:p>
          <w:p w14:paraId="6ADED4DD" w14:textId="0E144D84" w:rsidR="001A6F44" w:rsidRPr="00FA431D" w:rsidRDefault="0056092D"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9</w:t>
            </w:r>
            <w:r w:rsidR="00D22DAA" w:rsidRPr="00FA431D">
              <w:rPr>
                <w:rFonts w:ascii="Times New Roman" w:hAnsi="Times New Roman" w:cs="Times New Roman"/>
                <w:bCs/>
                <w:sz w:val="24"/>
                <w:szCs w:val="24"/>
              </w:rPr>
              <w:t xml:space="preserve">. </w:t>
            </w:r>
            <w:r w:rsidR="001A6F44" w:rsidRPr="00FA431D">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FA431D">
              <w:rPr>
                <w:rFonts w:ascii="Times New Roman" w:hAnsi="Times New Roman" w:cs="Times New Roman"/>
                <w:bCs/>
                <w:sz w:val="24"/>
                <w:szCs w:val="24"/>
              </w:rPr>
              <w:t xml:space="preserve"> административен</w:t>
            </w:r>
            <w:r w:rsidR="001A6F44" w:rsidRPr="00FA431D">
              <w:rPr>
                <w:rFonts w:ascii="Times New Roman" w:hAnsi="Times New Roman" w:cs="Times New Roman"/>
                <w:bCs/>
                <w:sz w:val="24"/>
                <w:szCs w:val="24"/>
              </w:rPr>
              <w:t xml:space="preserve"> </w:t>
            </w:r>
            <w:r w:rsidR="00D22DAA" w:rsidRPr="00FA431D">
              <w:rPr>
                <w:rFonts w:ascii="Times New Roman" w:eastAsia="Times New Roman" w:hAnsi="Times New Roman" w:cs="Times New Roman"/>
                <w:sz w:val="24"/>
                <w:szCs w:val="24"/>
              </w:rPr>
              <w:t>акт по чл. 166, ал. 2 от Данъчно-осигурителния процесуален кодекс</w:t>
            </w:r>
            <w:r w:rsidR="00AD4A8B" w:rsidRPr="00FA431D">
              <w:rPr>
                <w:rFonts w:ascii="Times New Roman" w:eastAsia="Times New Roman" w:hAnsi="Times New Roman" w:cs="Times New Roman"/>
                <w:sz w:val="24"/>
                <w:szCs w:val="24"/>
              </w:rPr>
              <w:t>,</w:t>
            </w:r>
            <w:r w:rsidR="00D22DAA" w:rsidRPr="00FA431D">
              <w:rPr>
                <w:rFonts w:ascii="Times New Roman" w:eastAsia="Times New Roman" w:hAnsi="Times New Roman" w:cs="Times New Roman"/>
                <w:sz w:val="24"/>
                <w:szCs w:val="24"/>
              </w:rPr>
              <w:t xml:space="preserve"> </w:t>
            </w:r>
            <w:r w:rsidRPr="00FA431D">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3441F3CA"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10</w:t>
            </w:r>
            <w:r w:rsidR="00E56DC9" w:rsidRPr="00FA431D">
              <w:rPr>
                <w:rFonts w:ascii="Times New Roman" w:hAnsi="Times New Roman" w:cs="Times New Roman"/>
                <w:b/>
                <w:bCs/>
                <w:sz w:val="24"/>
                <w:szCs w:val="24"/>
              </w:rPr>
              <w:t>.</w:t>
            </w:r>
            <w:r w:rsidR="001A6F44" w:rsidRPr="00FA431D">
              <w:rPr>
                <w:rFonts w:ascii="Times New Roman" w:hAnsi="Times New Roman" w:cs="Times New Roman"/>
                <w:sz w:val="24"/>
                <w:szCs w:val="24"/>
              </w:rPr>
              <w:t xml:space="preserve"> Бенефициент</w:t>
            </w:r>
            <w:r w:rsidRPr="00FA431D">
              <w:rPr>
                <w:rFonts w:ascii="Times New Roman" w:hAnsi="Times New Roman" w:cs="Times New Roman"/>
                <w:sz w:val="24"/>
                <w:szCs w:val="24"/>
              </w:rPr>
              <w:t>ите</w:t>
            </w:r>
            <w:r w:rsidR="001A6F44" w:rsidRPr="00FA431D">
              <w:rPr>
                <w:rFonts w:ascii="Times New Roman" w:hAnsi="Times New Roman" w:cs="Times New Roman"/>
                <w:sz w:val="24"/>
                <w:szCs w:val="24"/>
              </w:rPr>
              <w:t xml:space="preserve"> не отговаря</w:t>
            </w:r>
            <w:r w:rsidRPr="00FA431D">
              <w:rPr>
                <w:rFonts w:ascii="Times New Roman" w:hAnsi="Times New Roman" w:cs="Times New Roman"/>
                <w:sz w:val="24"/>
                <w:szCs w:val="24"/>
              </w:rPr>
              <w:t>т</w:t>
            </w:r>
            <w:r w:rsidR="001A6F44" w:rsidRPr="00FA431D">
              <w:rPr>
                <w:rFonts w:ascii="Times New Roman" w:hAnsi="Times New Roman" w:cs="Times New Roman"/>
                <w:sz w:val="24"/>
                <w:szCs w:val="24"/>
              </w:rPr>
              <w:t xml:space="preserve"> за </w:t>
            </w:r>
            <w:r w:rsidRPr="00FA431D">
              <w:rPr>
                <w:rFonts w:ascii="Times New Roman" w:hAnsi="Times New Roman" w:cs="Times New Roman"/>
                <w:sz w:val="24"/>
                <w:szCs w:val="24"/>
              </w:rPr>
              <w:t xml:space="preserve">неспазване на критерий за допустимост или за неспазване на ангажимент или друго </w:t>
            </w:r>
            <w:r w:rsidR="00060FF6" w:rsidRPr="00FA431D">
              <w:rPr>
                <w:rFonts w:ascii="Times New Roman" w:hAnsi="Times New Roman" w:cs="Times New Roman"/>
                <w:sz w:val="24"/>
                <w:szCs w:val="24"/>
              </w:rPr>
              <w:t xml:space="preserve">свое </w:t>
            </w:r>
            <w:r w:rsidRPr="00FA431D">
              <w:rPr>
                <w:rFonts w:ascii="Times New Roman" w:hAnsi="Times New Roman" w:cs="Times New Roman"/>
                <w:sz w:val="24"/>
                <w:szCs w:val="24"/>
              </w:rPr>
              <w:t xml:space="preserve">задължение, </w:t>
            </w:r>
            <w:r w:rsidR="001A6F44" w:rsidRPr="00FA431D">
              <w:rPr>
                <w:rFonts w:ascii="Times New Roman" w:hAnsi="Times New Roman" w:cs="Times New Roman"/>
                <w:sz w:val="24"/>
                <w:szCs w:val="24"/>
              </w:rPr>
              <w:t xml:space="preserve">когато то се дължи на непреодолима сила </w:t>
            </w:r>
            <w:r w:rsidR="00D25343" w:rsidRPr="00FA431D">
              <w:rPr>
                <w:rFonts w:ascii="Times New Roman" w:hAnsi="Times New Roman" w:cs="Times New Roman"/>
                <w:sz w:val="24"/>
                <w:szCs w:val="24"/>
              </w:rPr>
              <w:t>и/</w:t>
            </w:r>
            <w:r w:rsidR="001A6F44" w:rsidRPr="00FA431D">
              <w:rPr>
                <w:rFonts w:ascii="Times New Roman" w:hAnsi="Times New Roman" w:cs="Times New Roman"/>
                <w:sz w:val="24"/>
                <w:szCs w:val="24"/>
              </w:rPr>
              <w:t>и</w:t>
            </w:r>
            <w:r w:rsidRPr="00FA431D">
              <w:rPr>
                <w:rFonts w:ascii="Times New Roman" w:hAnsi="Times New Roman" w:cs="Times New Roman"/>
                <w:sz w:val="24"/>
                <w:szCs w:val="24"/>
              </w:rPr>
              <w:t>ли</w:t>
            </w:r>
            <w:r w:rsidR="001A6F44" w:rsidRPr="00FA431D">
              <w:rPr>
                <w:rFonts w:ascii="Times New Roman" w:hAnsi="Times New Roman" w:cs="Times New Roman"/>
                <w:sz w:val="24"/>
                <w:szCs w:val="24"/>
              </w:rPr>
              <w:t xml:space="preserve"> извънредни обстоятелства</w:t>
            </w:r>
            <w:r w:rsidRPr="00FA431D">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FA431D" w:rsidRDefault="00B151B3" w:rsidP="00FA431D">
            <w:pPr>
              <w:spacing w:line="276" w:lineRule="auto"/>
              <w:jc w:val="both"/>
              <w:rPr>
                <w:rFonts w:ascii="Times New Roman" w:hAnsi="Times New Roman" w:cs="Times New Roman"/>
                <w:bCs/>
                <w:sz w:val="24"/>
                <w:szCs w:val="24"/>
              </w:rPr>
            </w:pPr>
          </w:p>
          <w:p w14:paraId="797C0101" w14:textId="789314B3" w:rsidR="004919D7" w:rsidRPr="00FA431D" w:rsidRDefault="001A6F44" w:rsidP="00FA431D">
            <w:pPr>
              <w:spacing w:line="276" w:lineRule="auto"/>
              <w:jc w:val="both"/>
              <w:rPr>
                <w:rFonts w:ascii="Times New Roman" w:hAnsi="Times New Roman" w:cs="Times New Roman"/>
                <w:b/>
                <w:sz w:val="24"/>
                <w:szCs w:val="24"/>
              </w:rPr>
            </w:pPr>
            <w:r w:rsidRPr="00FA431D">
              <w:rPr>
                <w:rFonts w:ascii="Times New Roman" w:hAnsi="Times New Roman" w:cs="Times New Roman"/>
                <w:sz w:val="24"/>
                <w:szCs w:val="24"/>
              </w:rPr>
              <w:t xml:space="preserve"> </w:t>
            </w:r>
            <w:r w:rsidR="007D54B8" w:rsidRPr="00FA431D">
              <w:rPr>
                <w:rFonts w:ascii="Times New Roman" w:hAnsi="Times New Roman" w:cs="Times New Roman"/>
                <w:b/>
                <w:sz w:val="24"/>
                <w:szCs w:val="24"/>
              </w:rPr>
              <w:t>I</w:t>
            </w:r>
            <w:r w:rsidR="009B55C3" w:rsidRPr="00FA431D">
              <w:rPr>
                <w:rFonts w:ascii="Times New Roman" w:hAnsi="Times New Roman" w:cs="Times New Roman"/>
                <w:b/>
                <w:sz w:val="24"/>
                <w:szCs w:val="24"/>
                <w:lang w:val="en-US"/>
              </w:rPr>
              <w:t>V</w:t>
            </w:r>
            <w:r w:rsidR="007D54B8" w:rsidRPr="00FA431D">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FA431D" w:rsidRDefault="004919D7" w:rsidP="00FA431D">
            <w:pPr>
              <w:spacing w:line="276" w:lineRule="auto"/>
              <w:jc w:val="both"/>
              <w:rPr>
                <w:rFonts w:ascii="Times New Roman" w:hAnsi="Times New Roman" w:cs="Times New Roman"/>
                <w:sz w:val="24"/>
                <w:szCs w:val="24"/>
              </w:rPr>
            </w:pPr>
          </w:p>
          <w:p w14:paraId="0F767122" w14:textId="46BD23E8" w:rsidR="0056092D" w:rsidRPr="00FA431D" w:rsidRDefault="004919D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Административният</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договор</w:t>
            </w:r>
            <w:r w:rsidR="00974B9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включително одобреният с него проект, може да бъде изменян и допълван при условията на чл. 39, ал. 1, 2 и 3 ЗУСЕСИФ и изрично </w:t>
            </w:r>
            <w:r w:rsidRPr="00FA431D">
              <w:rPr>
                <w:rFonts w:ascii="Times New Roman" w:hAnsi="Times New Roman" w:cs="Times New Roman"/>
                <w:sz w:val="24"/>
                <w:szCs w:val="24"/>
              </w:rPr>
              <w:lastRenderedPageBreak/>
              <w:t>предвидените в самия договор основания</w:t>
            </w:r>
            <w:r w:rsidR="0056092D" w:rsidRPr="00FA431D">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FA431D">
              <w:rPr>
                <w:rFonts w:ascii="Times New Roman" w:hAnsi="Times New Roman" w:cs="Times New Roman"/>
                <w:sz w:val="24"/>
                <w:szCs w:val="24"/>
              </w:rPr>
              <w:t>.</w:t>
            </w:r>
          </w:p>
          <w:p w14:paraId="4DDEEE2E" w14:textId="01C90D66" w:rsidR="004919D7" w:rsidRPr="00FA431D" w:rsidRDefault="00A41AD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1795E39A" w14:textId="1A5431EB" w:rsidR="00CE3A4C" w:rsidRPr="00FA431D" w:rsidRDefault="00AF2883" w:rsidP="00FA431D">
            <w:pPr>
              <w:spacing w:after="120" w:line="276" w:lineRule="auto"/>
              <w:jc w:val="both"/>
              <w:rPr>
                <w:rFonts w:ascii="Times New Roman" w:eastAsia="Calibri" w:hAnsi="Times New Roman" w:cs="Times New Roman"/>
                <w:sz w:val="24"/>
                <w:szCs w:val="24"/>
                <w:lang w:eastAsia="en-US"/>
              </w:rPr>
            </w:pPr>
            <w:r w:rsidRPr="00FA431D">
              <w:rPr>
                <w:rFonts w:ascii="Times New Roman" w:hAnsi="Times New Roman" w:cs="Times New Roman"/>
                <w:sz w:val="24"/>
                <w:szCs w:val="24"/>
              </w:rPr>
              <w:t xml:space="preserve">3. </w:t>
            </w:r>
            <w:r w:rsidRPr="00FA431D">
              <w:rPr>
                <w:rFonts w:ascii="Times New Roman" w:eastAsia="Calibri" w:hAnsi="Times New Roman" w:cs="Times New Roman"/>
                <w:sz w:val="24"/>
                <w:szCs w:val="24"/>
                <w:lang w:eastAsia="en-US"/>
              </w:rPr>
              <w:t>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1913BD40" w14:textId="4C1C106A" w:rsidR="00AF2883" w:rsidRPr="00FA431D" w:rsidRDefault="00AF2883"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6BAE909E" w14:textId="6439B954" w:rsidR="006E25C2" w:rsidRPr="00FA431D" w:rsidRDefault="006E25C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Pr="00FA431D">
              <w:rPr>
                <w:rFonts w:ascii="Times New Roman" w:eastAsia="Calibri" w:hAnsi="Times New Roman" w:cs="Times New Roman"/>
                <w:sz w:val="24"/>
                <w:szCs w:val="24"/>
                <w:lang w:eastAsia="en-US"/>
              </w:rPr>
              <w:t xml:space="preserve"> Кореспонденцията между бенефициента и РА се осъществява през ИСУН чрез електронния профил на бенефициента.</w:t>
            </w:r>
          </w:p>
          <w:p w14:paraId="7999015F" w14:textId="44FE3CC1" w:rsidR="00A12FEB" w:rsidRPr="00FA431D" w:rsidRDefault="00CE3A4C" w:rsidP="00FA431D">
            <w:pPr>
              <w:spacing w:line="276" w:lineRule="auto"/>
              <w:jc w:val="both"/>
              <w:rPr>
                <w:rFonts w:ascii="Times New Roman" w:hAnsi="Times New Roman" w:cs="Times New Roman"/>
              </w:rPr>
            </w:pPr>
            <w:r w:rsidRPr="00FA431D">
              <w:rPr>
                <w:rFonts w:ascii="Times New Roman" w:hAnsi="Times New Roman" w:cs="Times New Roman"/>
                <w:sz w:val="24"/>
                <w:szCs w:val="24"/>
              </w:rPr>
              <w:t>6</w:t>
            </w:r>
            <w:r w:rsidR="004919D7"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FA431D" w:rsidRDefault="0056092D" w:rsidP="00FA431D">
      <w:pPr>
        <w:pStyle w:val="Heading1"/>
        <w:rPr>
          <w:rFonts w:cs="Times New Roman"/>
        </w:rPr>
      </w:pPr>
      <w:bookmarkStart w:id="3" w:name="_Toc505957252"/>
      <w:bookmarkStart w:id="4" w:name="_Toc515524570"/>
      <w:r w:rsidRPr="00FA431D">
        <w:rPr>
          <w:rFonts w:cs="Times New Roman"/>
        </w:rPr>
        <w:lastRenderedPageBreak/>
        <w:t>Б</w:t>
      </w:r>
      <w:r w:rsidR="00F74842" w:rsidRPr="00FA431D">
        <w:rPr>
          <w:rFonts w:cs="Times New Roman"/>
        </w:rPr>
        <w:t xml:space="preserve">. </w:t>
      </w:r>
      <w:r w:rsidR="00AF2D33" w:rsidRPr="00FA431D">
        <w:rPr>
          <w:rFonts w:cs="Times New Roman"/>
        </w:rPr>
        <w:t>Финансово изпълнение на проектите и плащане</w:t>
      </w:r>
      <w:r w:rsidR="00F74842" w:rsidRPr="00FA431D">
        <w:rPr>
          <w:rFonts w:cs="Times New Roman"/>
        </w:rPr>
        <w:t>:</w:t>
      </w:r>
      <w:bookmarkEnd w:id="3"/>
      <w:bookmarkEnd w:id="4"/>
    </w:p>
    <w:tbl>
      <w:tblPr>
        <w:tblStyle w:val="TableGrid"/>
        <w:tblW w:w="0" w:type="auto"/>
        <w:tblLook w:val="04A0" w:firstRow="1" w:lastRow="0" w:firstColumn="1" w:lastColumn="0" w:noHBand="0" w:noVBand="1"/>
      </w:tblPr>
      <w:tblGrid>
        <w:gridCol w:w="9212"/>
      </w:tblGrid>
      <w:tr w:rsidR="00F74842" w:rsidRPr="00FA431D" w14:paraId="4097B7DC" w14:textId="77777777" w:rsidTr="00F74842">
        <w:tc>
          <w:tcPr>
            <w:tcW w:w="9212" w:type="dxa"/>
          </w:tcPr>
          <w:p w14:paraId="0AA717F1" w14:textId="77777777" w:rsidR="005D682C" w:rsidRPr="00FA431D" w:rsidRDefault="005D682C" w:rsidP="00FA431D">
            <w:pPr>
              <w:spacing w:line="276" w:lineRule="auto"/>
              <w:jc w:val="both"/>
              <w:rPr>
                <w:rFonts w:ascii="Times New Roman" w:hAnsi="Times New Roman" w:cs="Times New Roman"/>
                <w:sz w:val="24"/>
                <w:szCs w:val="24"/>
              </w:rPr>
            </w:pPr>
            <w:bookmarkStart w:id="5" w:name="_Toc256000087"/>
          </w:p>
          <w:p w14:paraId="474E3026" w14:textId="5E2D0195"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BD2B29" w:rsidRPr="00FA431D">
              <w:rPr>
                <w:rFonts w:ascii="Times New Roman" w:hAnsi="Times New Roman" w:cs="Times New Roman"/>
                <w:sz w:val="24"/>
                <w:szCs w:val="24"/>
              </w:rPr>
              <w:t xml:space="preserve"> в съответствие с </w:t>
            </w:r>
            <w:r w:rsidR="00EB4FC4" w:rsidRPr="00FA431D">
              <w:rPr>
                <w:rFonts w:ascii="Times New Roman" w:hAnsi="Times New Roman" w:cs="Times New Roman"/>
                <w:sz w:val="24"/>
                <w:szCs w:val="24"/>
              </w:rPr>
              <w:t>Наредба № 4 от</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2018</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 xml:space="preserve">г. за условията и реда за изплащане, намаляване или отказ </w:t>
            </w:r>
            <w:r w:rsidR="0063353E">
              <w:rPr>
                <w:rFonts w:ascii="Times New Roman" w:hAnsi="Times New Roman" w:cs="Times New Roman"/>
                <w:sz w:val="24"/>
                <w:szCs w:val="24"/>
              </w:rPr>
              <w:t>за</w:t>
            </w:r>
            <w:r w:rsidR="0063353E"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изплащане, или за оттегляне на изплатената финансова помощ за мерките и подмерките по чл. 9б, т. 2 от Закона за подпомагане на земеделските производител</w:t>
            </w:r>
            <w:r w:rsidR="00E67AEC" w:rsidRPr="00FA431D">
              <w:rPr>
                <w:rFonts w:ascii="Times New Roman" w:hAnsi="Times New Roman" w:cs="Times New Roman"/>
                <w:sz w:val="24"/>
                <w:szCs w:val="24"/>
              </w:rPr>
              <w:t xml:space="preserve"> и административния договор</w:t>
            </w:r>
            <w:r w:rsidR="00BD2B29" w:rsidRPr="00FA431D">
              <w:rPr>
                <w:rFonts w:ascii="Times New Roman" w:hAnsi="Times New Roman" w:cs="Times New Roman"/>
                <w:sz w:val="24"/>
                <w:szCs w:val="24"/>
              </w:rPr>
              <w:t>.</w:t>
            </w:r>
          </w:p>
          <w:p w14:paraId="1D99F31B" w14:textId="288E7134" w:rsidR="005D682C"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2. Искането за плащане се подава от бенефициента чрез ИСУН.</w:t>
            </w:r>
          </w:p>
          <w:p w14:paraId="3E593528" w14:textId="4FC482BB" w:rsidR="00613D07"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3.</w:t>
            </w:r>
            <w:r w:rsidR="00435565" w:rsidRPr="00FA431D">
              <w:rPr>
                <w:rFonts w:ascii="Times New Roman" w:hAnsi="Times New Roman" w:cs="Times New Roman"/>
              </w:rPr>
              <w:t xml:space="preserve"> </w:t>
            </w:r>
            <w:r w:rsidR="00435565" w:rsidRPr="00FA431D">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44D787" w14:textId="4FE08545" w:rsidR="00435565" w:rsidRPr="00FA431D" w:rsidRDefault="00923F54"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4.</w:t>
            </w:r>
            <w:r w:rsidR="00164C96" w:rsidRPr="00FA431D">
              <w:rPr>
                <w:rFonts w:ascii="Times New Roman" w:hAnsi="Times New Roman" w:cs="Times New Roman"/>
              </w:rPr>
              <w:t xml:space="preserve"> </w:t>
            </w:r>
            <w:r w:rsidR="00164C96" w:rsidRPr="00FA431D">
              <w:rPr>
                <w:rFonts w:ascii="Times New Roman" w:hAnsi="Times New Roman" w:cs="Times New Roman"/>
                <w:bCs/>
                <w:sz w:val="24"/>
                <w:szCs w:val="24"/>
              </w:rPr>
              <w:t>Искането за плащане се подава в срока посочен в настоящите условия и административния договор, ведно с документите посочени в</w:t>
            </w:r>
            <w:r w:rsidR="005E24BA" w:rsidRPr="00FA431D">
              <w:rPr>
                <w:rFonts w:ascii="Times New Roman" w:hAnsi="Times New Roman" w:cs="Times New Roman"/>
                <w:bCs/>
                <w:sz w:val="24"/>
                <w:szCs w:val="24"/>
              </w:rPr>
              <w:t xml:space="preserve"> Приложение </w:t>
            </w:r>
            <w:r w:rsidR="00342CCF" w:rsidRPr="00FA431D">
              <w:rPr>
                <w:rFonts w:ascii="Times New Roman" w:hAnsi="Times New Roman" w:cs="Times New Roman"/>
                <w:bCs/>
                <w:sz w:val="24"/>
                <w:szCs w:val="24"/>
              </w:rPr>
              <w:t xml:space="preserve">№ </w:t>
            </w:r>
            <w:r w:rsidR="005E24BA" w:rsidRPr="00FA431D">
              <w:rPr>
                <w:rFonts w:ascii="Times New Roman" w:hAnsi="Times New Roman" w:cs="Times New Roman"/>
                <w:bCs/>
                <w:sz w:val="24"/>
                <w:szCs w:val="24"/>
              </w:rPr>
              <w:t>1</w:t>
            </w:r>
            <w:r w:rsidR="00164C96" w:rsidRPr="00FA431D">
              <w:rPr>
                <w:rFonts w:ascii="Times New Roman" w:hAnsi="Times New Roman" w:cs="Times New Roman"/>
                <w:bCs/>
                <w:sz w:val="24"/>
                <w:szCs w:val="24"/>
              </w:rPr>
              <w:t xml:space="preserve"> „</w:t>
            </w:r>
            <w:r w:rsidR="00342CCF" w:rsidRPr="00FA431D">
              <w:rPr>
                <w:rFonts w:ascii="Times New Roman" w:hAnsi="Times New Roman" w:cs="Times New Roman"/>
                <w:bCs/>
                <w:sz w:val="24"/>
                <w:szCs w:val="24"/>
              </w:rPr>
              <w:t>Документи за междинно и окончателно плащане.</w:t>
            </w:r>
            <w:r w:rsidR="00164C96" w:rsidRPr="00FA431D">
              <w:rPr>
                <w:rFonts w:ascii="Times New Roman" w:hAnsi="Times New Roman" w:cs="Times New Roman"/>
                <w:bCs/>
                <w:sz w:val="24"/>
                <w:szCs w:val="24"/>
              </w:rPr>
              <w:t>“ от настоящите условия, при спазване на реда и условията, предвидени в Наредба № 4 от</w:t>
            </w:r>
            <w:r w:rsidR="00492A77" w:rsidRPr="00FA431D">
              <w:rPr>
                <w:rFonts w:ascii="Times New Roman" w:hAnsi="Times New Roman" w:cs="Times New Roman"/>
                <w:bCs/>
                <w:sz w:val="24"/>
                <w:szCs w:val="24"/>
              </w:rPr>
              <w:t xml:space="preserve"> </w:t>
            </w:r>
            <w:r w:rsidR="00164C96" w:rsidRPr="00FA431D">
              <w:rPr>
                <w:rFonts w:ascii="Times New Roman" w:hAnsi="Times New Roman" w:cs="Times New Roman"/>
                <w:bCs/>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93A1E" w:rsidRPr="00FA431D">
              <w:rPr>
                <w:rFonts w:ascii="Times New Roman" w:hAnsi="Times New Roman" w:cs="Times New Roman"/>
                <w:bCs/>
                <w:sz w:val="24"/>
                <w:szCs w:val="24"/>
              </w:rPr>
              <w:t>.</w:t>
            </w:r>
          </w:p>
          <w:p w14:paraId="7D5F3CC1" w14:textId="45365A79" w:rsidR="00D93A1E" w:rsidRPr="00FA431D" w:rsidRDefault="00B457D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5. Кореспонденцията между ДФЗ - РА и бенефициента и уведомленията във връзка с </w:t>
            </w:r>
            <w:r w:rsidRPr="00FA431D">
              <w:rPr>
                <w:rFonts w:ascii="Times New Roman" w:hAnsi="Times New Roman" w:cs="Times New Roman"/>
                <w:sz w:val="24"/>
                <w:szCs w:val="24"/>
              </w:rPr>
              <w:lastRenderedPageBreak/>
              <w:t>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7FBD7C3A" w14:textId="686D9AA4" w:rsidR="00D93A1E" w:rsidRPr="00FA431D" w:rsidRDefault="003816C5"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 xml:space="preserve">6. </w:t>
            </w:r>
            <w:r w:rsidRPr="00FA431D">
              <w:rPr>
                <w:rFonts w:ascii="Times New Roman" w:hAnsi="Times New Roman" w:cs="Times New Roman"/>
                <w:sz w:val="24"/>
                <w:szCs w:val="24"/>
              </w:rPr>
              <w:t>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2043CAE4" w14:textId="4FD2804F"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7</w:t>
            </w:r>
            <w:r w:rsidR="005D682C"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Допустимо е авансово плащане в размер до 50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FA431D">
              <w:rPr>
                <w:rFonts w:ascii="Times New Roman" w:hAnsi="Times New Roman" w:cs="Times New Roman"/>
                <w:sz w:val="24"/>
                <w:szCs w:val="24"/>
              </w:rPr>
              <w:t xml:space="preserve">административен </w:t>
            </w:r>
            <w:r w:rsidR="005D682C" w:rsidRPr="00FA431D">
              <w:rPr>
                <w:rFonts w:ascii="Times New Roman" w:hAnsi="Times New Roman" w:cs="Times New Roman"/>
                <w:sz w:val="24"/>
                <w:szCs w:val="24"/>
              </w:rPr>
              <w:t>договор.</w:t>
            </w:r>
          </w:p>
          <w:p w14:paraId="0ACA3B58" w14:textId="599144C5"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5D682C" w:rsidRPr="00FA431D">
              <w:rPr>
                <w:rFonts w:ascii="Times New Roman" w:hAnsi="Times New Roman" w:cs="Times New Roman"/>
                <w:sz w:val="24"/>
                <w:szCs w:val="24"/>
              </w:rPr>
              <w:t>. Авансово плащане се допуска, при условие че неговият размер надвишава 10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35080CE3"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 </w:t>
            </w:r>
            <w:r w:rsidR="00B320D4" w:rsidRPr="00FA431D">
              <w:rPr>
                <w:rFonts w:ascii="Times New Roman" w:hAnsi="Times New Roman" w:cs="Times New Roman"/>
                <w:sz w:val="24"/>
                <w:szCs w:val="24"/>
              </w:rPr>
              <w:t>9</w:t>
            </w:r>
            <w:r w:rsidRPr="00FA431D">
              <w:rPr>
                <w:rFonts w:ascii="Times New Roman" w:hAnsi="Times New Roman" w:cs="Times New Roman"/>
                <w:sz w:val="24"/>
                <w:szCs w:val="24"/>
              </w:rPr>
              <w:t xml:space="preserve">. Авансово плащане може да бъде заявено </w:t>
            </w:r>
            <w:r w:rsidR="001638E6" w:rsidRPr="00FA431D">
              <w:rPr>
                <w:rFonts w:ascii="Times New Roman" w:hAnsi="Times New Roman" w:cs="Times New Roman"/>
                <w:sz w:val="24"/>
                <w:szCs w:val="24"/>
              </w:rPr>
              <w:t xml:space="preserve">в сроковете, определени в </w:t>
            </w:r>
            <w:r w:rsidR="00D14FE2" w:rsidRPr="00FA431D">
              <w:rPr>
                <w:rFonts w:ascii="Times New Roman" w:hAnsi="Times New Roman" w:cs="Times New Roman"/>
                <w:sz w:val="24"/>
                <w:szCs w:val="24"/>
              </w:rPr>
              <w:t xml:space="preserve">Наредба № 4 от </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2018</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695D4E" w:rsidRPr="00FA431D">
              <w:rPr>
                <w:rFonts w:ascii="Times New Roman" w:hAnsi="Times New Roman" w:cs="Times New Roman"/>
                <w:sz w:val="24"/>
                <w:szCs w:val="24"/>
              </w:rPr>
              <w:t>.</w:t>
            </w:r>
          </w:p>
          <w:p w14:paraId="18EC9C3D" w14:textId="10E339B5" w:rsidR="0094298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5D682C" w:rsidRPr="00FA431D">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FA431D">
              <w:rPr>
                <w:rFonts w:ascii="Times New Roman" w:hAnsi="Times New Roman" w:cs="Times New Roman"/>
                <w:sz w:val="24"/>
                <w:szCs w:val="24"/>
              </w:rPr>
              <w:t xml:space="preserve">(по образец) </w:t>
            </w:r>
            <w:r w:rsidR="005D682C" w:rsidRPr="00FA431D">
              <w:rPr>
                <w:rFonts w:ascii="Times New Roman" w:hAnsi="Times New Roman" w:cs="Times New Roman"/>
                <w:sz w:val="24"/>
                <w:szCs w:val="24"/>
              </w:rPr>
              <w:t>в полза на</w:t>
            </w:r>
            <w:r w:rsidR="00A660AC" w:rsidRPr="00FA431D">
              <w:rPr>
                <w:rFonts w:ascii="Times New Roman" w:hAnsi="Times New Roman" w:cs="Times New Roman"/>
                <w:sz w:val="24"/>
                <w:szCs w:val="24"/>
              </w:rPr>
              <w:t xml:space="preserve"> ДФЗ -</w:t>
            </w:r>
            <w:r w:rsidR="005D682C" w:rsidRPr="00FA431D">
              <w:rPr>
                <w:rFonts w:ascii="Times New Roman" w:hAnsi="Times New Roman" w:cs="Times New Roman"/>
                <w:sz w:val="24"/>
                <w:szCs w:val="24"/>
              </w:rPr>
              <w:t xml:space="preserve"> РА в размер 100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w:t>
            </w:r>
            <w:r w:rsidR="004F0D8F" w:rsidRPr="00FA431D">
              <w:rPr>
                <w:rFonts w:ascii="Times New Roman" w:hAnsi="Times New Roman" w:cs="Times New Roman"/>
                <w:sz w:val="24"/>
                <w:szCs w:val="24"/>
              </w:rPr>
              <w:t xml:space="preserve">исканото </w:t>
            </w:r>
            <w:r w:rsidR="005D682C" w:rsidRPr="00FA431D">
              <w:rPr>
                <w:rFonts w:ascii="Times New Roman" w:hAnsi="Times New Roman" w:cs="Times New Roman"/>
                <w:sz w:val="24"/>
                <w:szCs w:val="24"/>
              </w:rPr>
              <w:t>авансово плащане.</w:t>
            </w:r>
          </w:p>
          <w:p w14:paraId="70A3640E" w14:textId="7829950A"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11</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Срокът на валидност на банковата гаранция </w:t>
            </w:r>
            <w:r w:rsidR="00BA22C2" w:rsidRPr="00FA431D">
              <w:rPr>
                <w:rFonts w:ascii="Times New Roman" w:hAnsi="Times New Roman" w:cs="Times New Roman"/>
                <w:sz w:val="24"/>
                <w:szCs w:val="24"/>
              </w:rPr>
              <w:t xml:space="preserve">по т. </w:t>
            </w:r>
            <w:r w:rsidRPr="00FA431D">
              <w:rPr>
                <w:rFonts w:ascii="Times New Roman" w:hAnsi="Times New Roman" w:cs="Times New Roman"/>
                <w:sz w:val="24"/>
                <w:szCs w:val="24"/>
              </w:rPr>
              <w:t>10</w:t>
            </w:r>
            <w:r w:rsidR="00BA22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54817377" w14:textId="1E2F4A6D"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Банковата гаранция по </w:t>
            </w:r>
            <w:r w:rsidR="00BA22C2" w:rsidRPr="00FA431D">
              <w:rPr>
                <w:rFonts w:ascii="Times New Roman" w:hAnsi="Times New Roman" w:cs="Times New Roman"/>
                <w:sz w:val="24"/>
                <w:szCs w:val="24"/>
              </w:rPr>
              <w:t xml:space="preserve">т. </w:t>
            </w:r>
            <w:r w:rsidR="004E65C2">
              <w:rPr>
                <w:rFonts w:ascii="Times New Roman" w:hAnsi="Times New Roman" w:cs="Times New Roman"/>
                <w:sz w:val="24"/>
                <w:szCs w:val="24"/>
              </w:rPr>
              <w:t>10</w:t>
            </w:r>
            <w:r w:rsidR="004E65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 xml:space="preserve">се освобождава до </w:t>
            </w:r>
            <w:r w:rsidR="0050605C" w:rsidRPr="00FA431D">
              <w:rPr>
                <w:rFonts w:ascii="Times New Roman" w:hAnsi="Times New Roman" w:cs="Times New Roman"/>
                <w:sz w:val="24"/>
                <w:szCs w:val="24"/>
              </w:rPr>
              <w:t xml:space="preserve">14 </w:t>
            </w:r>
            <w:r w:rsidR="005D682C" w:rsidRPr="00FA431D">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3B51E6DE" w14:textId="4C11CD93"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13</w:t>
            </w:r>
            <w:r w:rsidR="00BA22C2"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216924F9" w14:textId="62086F5F"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14</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FA431D">
              <w:rPr>
                <w:rFonts w:ascii="Times New Roman" w:hAnsi="Times New Roman" w:cs="Times New Roman"/>
                <w:sz w:val="24"/>
                <w:szCs w:val="24"/>
              </w:rPr>
              <w:t xml:space="preserve">. </w:t>
            </w:r>
          </w:p>
          <w:p w14:paraId="2673BB3D" w14:textId="78A569B9" w:rsidR="00A851B0" w:rsidRPr="00FA431D" w:rsidRDefault="003A132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5</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78E2E9F1" w14:textId="7CD5D2B8" w:rsidR="00A851B0" w:rsidRPr="00FA431D" w:rsidRDefault="00A851B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6</w:t>
            </w:r>
            <w:r w:rsidR="00D92064" w:rsidRPr="00FA431D">
              <w:rPr>
                <w:rFonts w:ascii="Times New Roman" w:hAnsi="Times New Roman" w:cs="Times New Roman"/>
                <w:sz w:val="24"/>
                <w:szCs w:val="24"/>
              </w:rPr>
              <w:t xml:space="preserve">. </w:t>
            </w:r>
            <w:r w:rsidR="007F01D4" w:rsidRPr="00FA431D">
              <w:rPr>
                <w:rFonts w:ascii="Times New Roman" w:hAnsi="Times New Roman" w:cs="Times New Roman"/>
                <w:sz w:val="24"/>
                <w:szCs w:val="24"/>
              </w:rPr>
              <w:t>Искане за окончателно плащане е допустимо след изпълнение на одобрения проект</w:t>
            </w:r>
            <w:r w:rsidR="00316B80" w:rsidRPr="00FA431D">
              <w:rPr>
                <w:rFonts w:ascii="Times New Roman" w:hAnsi="Times New Roman" w:cs="Times New Roman"/>
                <w:sz w:val="24"/>
                <w:szCs w:val="24"/>
              </w:rPr>
              <w:t xml:space="preserve"> и се подава не по-късно от крайния срок за изпълнение на </w:t>
            </w:r>
            <w:r w:rsidR="002B04F4" w:rsidRPr="00FA431D">
              <w:rPr>
                <w:rFonts w:ascii="Times New Roman" w:hAnsi="Times New Roman" w:cs="Times New Roman"/>
                <w:sz w:val="24"/>
                <w:szCs w:val="24"/>
              </w:rPr>
              <w:t>одобрения проект</w:t>
            </w:r>
            <w:r w:rsidR="00316B80" w:rsidRPr="00FA431D">
              <w:rPr>
                <w:rFonts w:ascii="Times New Roman" w:hAnsi="Times New Roman" w:cs="Times New Roman"/>
                <w:sz w:val="24"/>
                <w:szCs w:val="24"/>
              </w:rPr>
              <w:t xml:space="preserve"> определен в административния договор. </w:t>
            </w:r>
          </w:p>
          <w:p w14:paraId="42F0041E" w14:textId="6AC41A8B" w:rsidR="00173BAF" w:rsidRPr="00FA431D" w:rsidRDefault="00D767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7</w:t>
            </w:r>
            <w:r w:rsidR="00D92064" w:rsidRPr="00FA431D">
              <w:rPr>
                <w:rFonts w:ascii="Times New Roman" w:hAnsi="Times New Roman" w:cs="Times New Roman"/>
                <w:sz w:val="24"/>
                <w:szCs w:val="24"/>
              </w:rPr>
              <w:t>. Безвъзмездната финансов помощ не се изплаща</w:t>
            </w:r>
            <w:r w:rsidR="0056092D" w:rsidRPr="00FA431D">
              <w:rPr>
                <w:rFonts w:ascii="Times New Roman" w:hAnsi="Times New Roman" w:cs="Times New Roman"/>
                <w:sz w:val="24"/>
                <w:szCs w:val="24"/>
              </w:rPr>
              <w:t xml:space="preserve">, а изплатената финансова помощ подлежи на възстановяване от </w:t>
            </w:r>
            <w:r w:rsidR="00D92064" w:rsidRPr="00FA431D">
              <w:rPr>
                <w:rFonts w:ascii="Times New Roman" w:hAnsi="Times New Roman" w:cs="Times New Roman"/>
                <w:sz w:val="24"/>
                <w:szCs w:val="24"/>
              </w:rPr>
              <w:t>бенефициент</w:t>
            </w:r>
            <w:r w:rsidR="00173BAF" w:rsidRPr="00FA431D">
              <w:rPr>
                <w:rFonts w:ascii="Times New Roman" w:hAnsi="Times New Roman" w:cs="Times New Roman"/>
                <w:sz w:val="24"/>
                <w:szCs w:val="24"/>
              </w:rPr>
              <w:t>:</w:t>
            </w:r>
          </w:p>
          <w:p w14:paraId="23D655D8" w14:textId="7D02D38C" w:rsidR="0093023C"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lastRenderedPageBreak/>
              <w:t>17</w:t>
            </w:r>
            <w:r w:rsidR="00173BAF" w:rsidRPr="00FA431D">
              <w:rPr>
                <w:rFonts w:ascii="Times New Roman" w:hAnsi="Times New Roman" w:cs="Times New Roman"/>
                <w:sz w:val="24"/>
                <w:szCs w:val="24"/>
              </w:rPr>
              <w:t>.1</w:t>
            </w:r>
            <w:r w:rsidR="00514520" w:rsidRPr="00FA431D">
              <w:rPr>
                <w:rFonts w:ascii="Times New Roman" w:hAnsi="Times New Roman" w:cs="Times New Roman"/>
                <w:sz w:val="24"/>
                <w:szCs w:val="24"/>
              </w:rPr>
              <w:t xml:space="preserve"> </w:t>
            </w:r>
            <w:r w:rsidR="00173BAF" w:rsidRPr="00FA431D">
              <w:rPr>
                <w:rFonts w:ascii="Times New Roman" w:hAnsi="Times New Roman" w:cs="Times New Roman"/>
                <w:sz w:val="24"/>
                <w:szCs w:val="24"/>
              </w:rPr>
              <w:t>З</w:t>
            </w:r>
            <w:r w:rsidR="00D92064" w:rsidRPr="00FA431D">
              <w:rPr>
                <w:rFonts w:ascii="Times New Roman" w:hAnsi="Times New Roman" w:cs="Times New Roman"/>
                <w:sz w:val="24"/>
                <w:szCs w:val="24"/>
              </w:rPr>
              <w:t xml:space="preserve">а </w:t>
            </w:r>
            <w:r w:rsidR="00695D4E" w:rsidRPr="00FA431D">
              <w:rPr>
                <w:rFonts w:ascii="Times New Roman" w:hAnsi="Times New Roman" w:cs="Times New Roman"/>
                <w:sz w:val="24"/>
                <w:szCs w:val="24"/>
              </w:rPr>
              <w:t xml:space="preserve">когото </w:t>
            </w:r>
            <w:r w:rsidR="00D92064" w:rsidRPr="00FA431D">
              <w:rPr>
                <w:rFonts w:ascii="Times New Roman" w:hAnsi="Times New Roman" w:cs="Times New Roman"/>
                <w:sz w:val="24"/>
                <w:szCs w:val="24"/>
              </w:rPr>
              <w:t xml:space="preserve">е установено, че </w:t>
            </w:r>
            <w:r w:rsidR="00AD4A8B" w:rsidRPr="00FA431D">
              <w:rPr>
                <w:rFonts w:ascii="Times New Roman" w:hAnsi="Times New Roman" w:cs="Times New Roman"/>
                <w:sz w:val="24"/>
                <w:szCs w:val="24"/>
              </w:rPr>
              <w:t xml:space="preserve">е </w:t>
            </w:r>
            <w:r w:rsidR="00D92064" w:rsidRPr="00FA431D">
              <w:rPr>
                <w:rFonts w:ascii="Times New Roman" w:hAnsi="Times New Roman" w:cs="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DEC3098" w14:textId="3201C811" w:rsidR="001E468F" w:rsidRPr="00FA431D" w:rsidRDefault="00A54395"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.2 Ко</w:t>
            </w:r>
            <w:r w:rsidR="00653756" w:rsidRPr="00FA431D">
              <w:rPr>
                <w:rFonts w:ascii="Times New Roman" w:hAnsi="Times New Roman" w:cs="Times New Roman"/>
                <w:sz w:val="24"/>
                <w:szCs w:val="24"/>
              </w:rPr>
              <w:t>г</w:t>
            </w:r>
            <w:r w:rsidR="00173BAF" w:rsidRPr="00FA431D">
              <w:rPr>
                <w:rFonts w:ascii="Times New Roman" w:hAnsi="Times New Roman" w:cs="Times New Roman"/>
                <w:sz w:val="24"/>
                <w:szCs w:val="24"/>
              </w:rPr>
              <w:t xml:space="preserve">ато </w:t>
            </w:r>
            <w:r w:rsidR="00D73907" w:rsidRPr="00FA431D">
              <w:rPr>
                <w:rFonts w:ascii="Times New Roman" w:hAnsi="Times New Roman" w:cs="Times New Roman"/>
                <w:sz w:val="24"/>
                <w:szCs w:val="24"/>
              </w:rPr>
              <w:t xml:space="preserve">в периода от сключване на административния договор до изтичане на периода на мониторинг </w:t>
            </w:r>
            <w:r w:rsidR="00C031BD" w:rsidRPr="00FA431D">
              <w:rPr>
                <w:rFonts w:ascii="Times New Roman" w:hAnsi="Times New Roman" w:cs="Times New Roman"/>
                <w:sz w:val="24"/>
                <w:szCs w:val="24"/>
              </w:rPr>
              <w:t>изпадне</w:t>
            </w:r>
            <w:r w:rsidR="00173BAF" w:rsidRPr="00FA431D">
              <w:rPr>
                <w:rFonts w:ascii="Times New Roman" w:hAnsi="Times New Roman" w:cs="Times New Roman"/>
                <w:sz w:val="24"/>
                <w:szCs w:val="24"/>
              </w:rPr>
              <w:t xml:space="preserve"> в открито производство за обявяване в несъстоятелност или е обявен в несъстоятелност </w:t>
            </w:r>
            <w:r w:rsidR="00C031BD" w:rsidRPr="00FA431D">
              <w:rPr>
                <w:rFonts w:ascii="Times New Roman" w:hAnsi="Times New Roman" w:cs="Times New Roman"/>
                <w:sz w:val="24"/>
                <w:szCs w:val="24"/>
              </w:rPr>
              <w:t xml:space="preserve">или </w:t>
            </w:r>
            <w:r w:rsidR="00173BAF" w:rsidRPr="00FA431D">
              <w:rPr>
                <w:rFonts w:ascii="Times New Roman" w:hAnsi="Times New Roman" w:cs="Times New Roman"/>
                <w:sz w:val="24"/>
                <w:szCs w:val="24"/>
              </w:rPr>
              <w:t>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E599F" w:rsidRPr="00FA431D">
              <w:rPr>
                <w:rFonts w:ascii="Times New Roman" w:hAnsi="Times New Roman" w:cs="Times New Roman"/>
                <w:sz w:val="24"/>
                <w:szCs w:val="24"/>
              </w:rPr>
              <w:t>н, или е преустановил дейността.</w:t>
            </w:r>
          </w:p>
          <w:p w14:paraId="0063C8D3" w14:textId="09650B52" w:rsidR="003114DD" w:rsidRPr="00FA431D" w:rsidRDefault="00316B8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4395" w:rsidRPr="00FA431D">
              <w:rPr>
                <w:rFonts w:ascii="Times New Roman" w:hAnsi="Times New Roman" w:cs="Times New Roman"/>
                <w:sz w:val="24"/>
                <w:szCs w:val="24"/>
              </w:rPr>
              <w:t>8</w:t>
            </w:r>
            <w:r w:rsidR="0056092D" w:rsidRPr="00FA431D">
              <w:rPr>
                <w:rFonts w:ascii="Times New Roman" w:hAnsi="Times New Roman" w:cs="Times New Roman"/>
                <w:sz w:val="24"/>
                <w:szCs w:val="24"/>
              </w:rPr>
              <w:t xml:space="preserve">. </w:t>
            </w:r>
            <w:r w:rsidR="00D92064" w:rsidRPr="00FA431D">
              <w:rPr>
                <w:rFonts w:ascii="Times New Roman" w:hAnsi="Times New Roman" w:cs="Times New Roman"/>
                <w:sz w:val="24"/>
                <w:szCs w:val="24"/>
              </w:rPr>
              <w:t xml:space="preserve">Безвъзмездната финансова помощ се изплаща при условие, че </w:t>
            </w:r>
            <w:r w:rsidR="000E4E55" w:rsidRPr="00FA431D">
              <w:rPr>
                <w:rFonts w:ascii="Times New Roman" w:hAnsi="Times New Roman" w:cs="Times New Roman"/>
                <w:sz w:val="24"/>
                <w:szCs w:val="24"/>
              </w:rPr>
              <w:t xml:space="preserve">към датата на подаване на искането за окончателно плащане </w:t>
            </w:r>
            <w:r w:rsidR="00D92064" w:rsidRPr="00FA431D">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7295A6A8" w14:textId="0770543D" w:rsidR="000178FE"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19</w:t>
            </w:r>
            <w:r w:rsidR="000178FE" w:rsidRPr="00FA431D">
              <w:rPr>
                <w:rFonts w:ascii="Times New Roman" w:hAnsi="Times New Roman" w:cs="Times New Roman"/>
                <w:sz w:val="24"/>
                <w:szCs w:val="24"/>
              </w:rPr>
              <w:t xml:space="preserve">. Всички останали условия за изплащане на финансовата помощ са </w:t>
            </w:r>
            <w:r w:rsidR="003114DD" w:rsidRPr="00FA431D">
              <w:rPr>
                <w:rFonts w:ascii="Times New Roman" w:hAnsi="Times New Roman" w:cs="Times New Roman"/>
                <w:sz w:val="24"/>
                <w:szCs w:val="24"/>
              </w:rPr>
              <w:t>съгласно</w:t>
            </w:r>
            <w:r w:rsidR="000178FE" w:rsidRPr="00FA431D">
              <w:rPr>
                <w:rFonts w:ascii="Times New Roman" w:hAnsi="Times New Roman" w:cs="Times New Roman"/>
                <w:sz w:val="24"/>
                <w:szCs w:val="24"/>
              </w:rPr>
              <w:t xml:space="preserve"> Наредба № 4 от</w:t>
            </w:r>
            <w:r w:rsidR="00753764" w:rsidRPr="00FA431D">
              <w:rPr>
                <w:rFonts w:ascii="Times New Roman" w:hAnsi="Times New Roman" w:cs="Times New Roman"/>
                <w:sz w:val="24"/>
                <w:szCs w:val="24"/>
              </w:rPr>
              <w:t xml:space="preserve"> </w:t>
            </w:r>
            <w:r w:rsidR="000178FE" w:rsidRPr="00FA431D">
              <w:rPr>
                <w:rFonts w:ascii="Times New Roman" w:hAnsi="Times New Roman" w:cs="Times New Roman"/>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bookmarkEnd w:id="5"/>
          <w:p w14:paraId="51AEF91D" w14:textId="77777777" w:rsidR="0000455A" w:rsidRPr="00FA431D" w:rsidRDefault="0000455A" w:rsidP="00FA431D">
            <w:pPr>
              <w:spacing w:line="276" w:lineRule="auto"/>
              <w:jc w:val="both"/>
              <w:rPr>
                <w:rFonts w:ascii="Times New Roman" w:hAnsi="Times New Roman" w:cs="Times New Roman"/>
              </w:rPr>
            </w:pPr>
          </w:p>
        </w:tc>
      </w:tr>
    </w:tbl>
    <w:p w14:paraId="17754319" w14:textId="6AC5A1C1" w:rsidR="00F74842" w:rsidRPr="00FA431D" w:rsidRDefault="00FA295B" w:rsidP="00FA431D">
      <w:pPr>
        <w:pStyle w:val="Heading1"/>
        <w:jc w:val="both"/>
        <w:rPr>
          <w:rFonts w:cs="Times New Roman"/>
        </w:rPr>
      </w:pPr>
      <w:bookmarkStart w:id="6" w:name="_Toc505957253"/>
      <w:bookmarkStart w:id="7" w:name="_Toc515524571"/>
      <w:r w:rsidRPr="00FA431D">
        <w:rPr>
          <w:rFonts w:cs="Times New Roman"/>
        </w:rPr>
        <w:lastRenderedPageBreak/>
        <w:t>В</w:t>
      </w:r>
      <w:r w:rsidR="00F74842" w:rsidRPr="00FA431D">
        <w:rPr>
          <w:rFonts w:cs="Times New Roman"/>
        </w:rPr>
        <w:t xml:space="preserve">. </w:t>
      </w:r>
      <w:r w:rsidR="00AF2D33" w:rsidRPr="00FA431D">
        <w:rPr>
          <w:rFonts w:cs="Times New Roman"/>
        </w:rPr>
        <w:t>Мерки за информиране и публичност</w:t>
      </w:r>
      <w:r w:rsidR="00F74842" w:rsidRPr="00FA431D">
        <w:rPr>
          <w:rFonts w:cs="Times New Roman"/>
        </w:rPr>
        <w:t>:</w:t>
      </w:r>
      <w:bookmarkEnd w:id="6"/>
      <w:bookmarkEnd w:id="7"/>
    </w:p>
    <w:tbl>
      <w:tblPr>
        <w:tblStyle w:val="TableGrid"/>
        <w:tblW w:w="0" w:type="auto"/>
        <w:tblLook w:val="04A0" w:firstRow="1" w:lastRow="0" w:firstColumn="1" w:lastColumn="0" w:noHBand="0" w:noVBand="1"/>
      </w:tblPr>
      <w:tblGrid>
        <w:gridCol w:w="9212"/>
      </w:tblGrid>
      <w:tr w:rsidR="00F74842" w:rsidRPr="00FA431D" w14:paraId="0B0176A2" w14:textId="77777777" w:rsidTr="00F74842">
        <w:tc>
          <w:tcPr>
            <w:tcW w:w="9212" w:type="dxa"/>
          </w:tcPr>
          <w:p w14:paraId="089BD733" w14:textId="77777777" w:rsidR="00242AE0" w:rsidRPr="00FA431D" w:rsidRDefault="00242AE0" w:rsidP="00FA431D">
            <w:pPr>
              <w:spacing w:line="276" w:lineRule="auto"/>
              <w:jc w:val="both"/>
              <w:rPr>
                <w:rFonts w:ascii="Times New Roman" w:hAnsi="Times New Roman" w:cs="Times New Roman"/>
                <w:sz w:val="24"/>
                <w:szCs w:val="24"/>
              </w:rPr>
            </w:pPr>
          </w:p>
          <w:p w14:paraId="7F2C508D" w14:textId="047005C9" w:rsidR="00AF2D33" w:rsidRPr="00FA431D" w:rsidRDefault="001638E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F2D33" w:rsidRPr="00FA431D">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на които е извършено плащане по подмярката:</w:t>
            </w:r>
          </w:p>
          <w:p w14:paraId="49AB441A" w14:textId="589A9DF3"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а) лично и фамилно име на </w:t>
            </w:r>
            <w:r w:rsidR="00286386"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физически лица;</w:t>
            </w:r>
          </w:p>
          <w:p w14:paraId="746C8412" w14:textId="3EAA5A61"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б) наименование на </w:t>
            </w:r>
            <w:r w:rsidR="00BD2FDC"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юридически лица;</w:t>
            </w:r>
          </w:p>
          <w:p w14:paraId="47D96E38" w14:textId="285A12AE"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в) общината, в </w:t>
            </w:r>
            <w:r w:rsidR="00AD4A8B" w:rsidRPr="00FA431D">
              <w:rPr>
                <w:rFonts w:ascii="Times New Roman" w:hAnsi="Times New Roman" w:cs="Times New Roman"/>
                <w:sz w:val="24"/>
                <w:szCs w:val="24"/>
              </w:rPr>
              <w:t xml:space="preserve">която бенефициентът </w:t>
            </w:r>
            <w:r w:rsidRPr="00FA431D">
              <w:rPr>
                <w:rFonts w:ascii="Times New Roman" w:hAnsi="Times New Roman" w:cs="Times New Roman"/>
                <w:sz w:val="24"/>
                <w:szCs w:val="24"/>
              </w:rPr>
              <w:t>живее или е регистриран, и пощенския</w:t>
            </w:r>
            <w:r w:rsidR="00AD4A8B" w:rsidRPr="00FA431D">
              <w:rPr>
                <w:rFonts w:ascii="Times New Roman" w:hAnsi="Times New Roman" w:cs="Times New Roman"/>
                <w:sz w:val="24"/>
                <w:szCs w:val="24"/>
              </w:rPr>
              <w:t>т</w:t>
            </w:r>
            <w:r w:rsidRPr="00FA431D">
              <w:rPr>
                <w:rFonts w:ascii="Times New Roman" w:hAnsi="Times New Roman" w:cs="Times New Roman"/>
                <w:sz w:val="24"/>
                <w:szCs w:val="24"/>
              </w:rPr>
              <w:t xml:space="preserve"> код, когато е наличен, или част от него за обозначаване на общината;</w:t>
            </w:r>
          </w:p>
          <w:p w14:paraId="1C9364BE" w14:textId="228B7614"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г)</w:t>
            </w:r>
            <w:r w:rsidR="00AF2D33" w:rsidRPr="00FA431D">
              <w:rPr>
                <w:rFonts w:ascii="Times New Roman" w:hAnsi="Times New Roman" w:cs="Times New Roman"/>
                <w:sz w:val="24"/>
                <w:szCs w:val="24"/>
              </w:rPr>
              <w:t xml:space="preserve"> общата сума на публично финансиране, получена от </w:t>
            </w:r>
            <w:r w:rsidR="00BD2FDC" w:rsidRPr="00FA431D">
              <w:rPr>
                <w:rFonts w:ascii="Times New Roman" w:hAnsi="Times New Roman" w:cs="Times New Roman"/>
                <w:sz w:val="24"/>
                <w:szCs w:val="24"/>
              </w:rPr>
              <w:t xml:space="preserve">бенефициента </w:t>
            </w:r>
            <w:r w:rsidR="00AF2D33" w:rsidRPr="00FA431D">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71F102C1" w14:textId="5B3DA113"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д)</w:t>
            </w:r>
            <w:r w:rsidR="00AF2D33" w:rsidRPr="00FA431D">
              <w:rPr>
                <w:rFonts w:ascii="Times New Roman" w:hAnsi="Times New Roman" w:cs="Times New Roman"/>
                <w:sz w:val="24"/>
                <w:szCs w:val="24"/>
              </w:rPr>
              <w:t xml:space="preserve"> вид на подпомаганите дейности;</w:t>
            </w:r>
          </w:p>
          <w:p w14:paraId="4603AB8F" w14:textId="736545CE"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е)</w:t>
            </w:r>
            <w:r w:rsidR="00AF2D33" w:rsidRPr="00FA431D">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32EC3B0" w14:textId="1D8DECEC"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Данните на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w:t>
            </w:r>
            <w:r w:rsidR="00286386" w:rsidRPr="00FA431D">
              <w:rPr>
                <w:rFonts w:ascii="Times New Roman" w:hAnsi="Times New Roman" w:cs="Times New Roman"/>
                <w:sz w:val="24"/>
                <w:szCs w:val="24"/>
              </w:rPr>
              <w:t>347</w:t>
            </w:r>
            <w:r w:rsidR="00AF2D33" w:rsidRPr="00FA431D">
              <w:rPr>
                <w:rFonts w:ascii="Times New Roman" w:hAnsi="Times New Roman" w:cs="Times New Roman"/>
                <w:sz w:val="24"/>
                <w:szCs w:val="24"/>
              </w:rPr>
              <w:t xml:space="preserve">/549 от 20 </w:t>
            </w:r>
            <w:r w:rsidR="00AF2D33" w:rsidRPr="00FA431D">
              <w:rPr>
                <w:rFonts w:ascii="Times New Roman" w:hAnsi="Times New Roman" w:cs="Times New Roman"/>
                <w:sz w:val="24"/>
                <w:szCs w:val="24"/>
              </w:rPr>
              <w:lastRenderedPageBreak/>
              <w:t>декември 2013 г.)</w:t>
            </w:r>
            <w:r w:rsidR="005C2971"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и с цел изпълнение на условието на чл. 9, параграф 2, буква "в" от Регламент (ЕС) № 702/2014</w:t>
            </w:r>
            <w:r w:rsidR="00695D4E" w:rsidRPr="00FA431D">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193/1 oт 1.7.2014)</w:t>
            </w:r>
            <w:r w:rsidR="00AF2D33" w:rsidRPr="00FA431D">
              <w:rPr>
                <w:rFonts w:ascii="Times New Roman" w:hAnsi="Times New Roman" w:cs="Times New Roman"/>
                <w:sz w:val="24"/>
                <w:szCs w:val="24"/>
              </w:rPr>
              <w:t>,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1F20E1DD" w14:textId="2F7B0A31"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3</w:t>
            </w:r>
            <w:r w:rsidR="00A7223E" w:rsidRPr="00FA431D">
              <w:rPr>
                <w:rFonts w:ascii="Times New Roman" w:hAnsi="Times New Roman" w:cs="Times New Roman"/>
                <w:bCs/>
                <w:sz w:val="24"/>
                <w:szCs w:val="24"/>
              </w:rPr>
              <w:t xml:space="preserve">.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от </w:t>
            </w:r>
            <w:r w:rsidR="00BD2FDC" w:rsidRPr="00FA431D">
              <w:rPr>
                <w:rFonts w:ascii="Times New Roman" w:hAnsi="Times New Roman" w:cs="Times New Roman"/>
                <w:sz w:val="24"/>
                <w:szCs w:val="24"/>
              </w:rPr>
              <w:t xml:space="preserve">датата на </w:t>
            </w:r>
            <w:r w:rsidR="00AF2D33" w:rsidRPr="00FA431D">
              <w:rPr>
                <w:rFonts w:ascii="Times New Roman" w:hAnsi="Times New Roman" w:cs="Times New Roman"/>
                <w:sz w:val="24"/>
                <w:szCs w:val="24"/>
              </w:rPr>
              <w:t xml:space="preserve">сключване на </w:t>
            </w:r>
            <w:r w:rsidR="00BD2FDC" w:rsidRPr="00FA431D">
              <w:rPr>
                <w:rFonts w:ascii="Times New Roman" w:hAnsi="Times New Roman" w:cs="Times New Roman"/>
                <w:sz w:val="24"/>
                <w:szCs w:val="24"/>
              </w:rPr>
              <w:t>административния договор</w:t>
            </w:r>
            <w:r w:rsidR="00AF2D33" w:rsidRPr="00FA431D">
              <w:rPr>
                <w:rFonts w:ascii="Times New Roman" w:hAnsi="Times New Roman" w:cs="Times New Roman"/>
                <w:sz w:val="24"/>
                <w:szCs w:val="24"/>
              </w:rPr>
              <w:t xml:space="preserve"> до </w:t>
            </w:r>
            <w:r w:rsidR="009741E4" w:rsidRPr="00FA431D">
              <w:rPr>
                <w:rFonts w:ascii="Times New Roman" w:hAnsi="Times New Roman" w:cs="Times New Roman"/>
                <w:sz w:val="24"/>
                <w:szCs w:val="24"/>
              </w:rPr>
              <w:t>изтичане на периода на мониторинг</w:t>
            </w:r>
            <w:r w:rsidR="00F018E5"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да поставят</w:t>
            </w:r>
            <w:r w:rsidR="009741E4" w:rsidRPr="00FA431D">
              <w:rPr>
                <w:rFonts w:ascii="Times New Roman" w:hAnsi="Times New Roman" w:cs="Times New Roman"/>
                <w:sz w:val="24"/>
                <w:szCs w:val="24"/>
              </w:rPr>
              <w:t xml:space="preserve"> и поддържа</w:t>
            </w:r>
            <w:r w:rsidR="00A54395"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видно за обществеността място:</w:t>
            </w:r>
          </w:p>
          <w:p w14:paraId="5D77E3DF" w14:textId="3F782271"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00AF2D33" w:rsidRPr="00FA431D">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00AF2D33" w:rsidRPr="00FA431D">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1E42D092"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xml:space="preserve"> 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да включва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1746F843"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Електронната страница, плакатът, табелата или билбордът по </w:t>
            </w:r>
            <w:r w:rsidR="005D682C" w:rsidRPr="00FA431D">
              <w:rPr>
                <w:rFonts w:ascii="Times New Roman" w:hAnsi="Times New Roman" w:cs="Times New Roman"/>
                <w:sz w:val="24"/>
                <w:szCs w:val="24"/>
              </w:rPr>
              <w:t>т. 1</w:t>
            </w:r>
            <w:r w:rsidR="00AF2D33" w:rsidRPr="00FA431D">
              <w:rPr>
                <w:rFonts w:ascii="Times New Roman" w:hAnsi="Times New Roman" w:cs="Times New Roman"/>
                <w:sz w:val="24"/>
                <w:szCs w:val="24"/>
              </w:rPr>
              <w:t xml:space="preserve">, </w:t>
            </w:r>
            <w:r w:rsidR="0049750D">
              <w:rPr>
                <w:rFonts w:ascii="Times New Roman" w:hAnsi="Times New Roman" w:cs="Times New Roman"/>
                <w:sz w:val="24"/>
                <w:szCs w:val="24"/>
              </w:rPr>
              <w:t xml:space="preserve">3 </w:t>
            </w:r>
            <w:r w:rsidR="00AF2D33" w:rsidRPr="00FA431D">
              <w:rPr>
                <w:rFonts w:ascii="Times New Roman" w:hAnsi="Times New Roman" w:cs="Times New Roman"/>
                <w:sz w:val="24"/>
                <w:szCs w:val="24"/>
              </w:rPr>
              <w:t xml:space="preserve">и </w:t>
            </w:r>
            <w:r w:rsidR="0049750D">
              <w:rPr>
                <w:rFonts w:ascii="Times New Roman" w:hAnsi="Times New Roman" w:cs="Times New Roman"/>
                <w:sz w:val="24"/>
                <w:szCs w:val="24"/>
              </w:rPr>
              <w:t>4</w:t>
            </w:r>
            <w:r w:rsidR="0049750D"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5A0386D8" w:rsidR="00AF2D33"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Информацията по </w:t>
            </w:r>
            <w:r w:rsidR="005D682C" w:rsidRPr="00FA431D">
              <w:rPr>
                <w:rFonts w:ascii="Times New Roman" w:hAnsi="Times New Roman" w:cs="Times New Roman"/>
                <w:sz w:val="24"/>
                <w:szCs w:val="24"/>
              </w:rPr>
              <w:t xml:space="preserve">т. </w:t>
            </w:r>
            <w:r w:rsidR="005C360A" w:rsidRPr="00FA431D">
              <w:rPr>
                <w:rFonts w:ascii="Times New Roman" w:hAnsi="Times New Roman" w:cs="Times New Roman"/>
                <w:sz w:val="24"/>
                <w:szCs w:val="24"/>
              </w:rPr>
              <w:t xml:space="preserve">6 </w:t>
            </w:r>
            <w:r w:rsidR="00AF2D33" w:rsidRPr="00FA431D">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6EE1FBE1" w:rsidR="00242AE0"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A7223E"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FA431D" w:rsidRDefault="00FA295B" w:rsidP="00FA431D">
      <w:pPr>
        <w:pStyle w:val="Heading1"/>
        <w:rPr>
          <w:rFonts w:cs="Times New Roman"/>
        </w:rPr>
      </w:pPr>
      <w:bookmarkStart w:id="8" w:name="_Toc505957254"/>
      <w:bookmarkStart w:id="9" w:name="_Toc515524572"/>
      <w:r w:rsidRPr="00FA431D">
        <w:rPr>
          <w:rFonts w:cs="Times New Roman"/>
        </w:rPr>
        <w:lastRenderedPageBreak/>
        <w:t>Г</w:t>
      </w:r>
      <w:r w:rsidR="00F74842" w:rsidRPr="00FA431D">
        <w:rPr>
          <w:rFonts w:cs="Times New Roman"/>
        </w:rPr>
        <w:t xml:space="preserve">. </w:t>
      </w:r>
      <w:r w:rsidR="00AF2D33" w:rsidRPr="00FA431D">
        <w:rPr>
          <w:rFonts w:cs="Times New Roman"/>
        </w:rPr>
        <w:t>Приложения към условия за изпълнение</w:t>
      </w:r>
      <w:r w:rsidR="00F74842" w:rsidRPr="00FA431D">
        <w:rPr>
          <w:rFonts w:cs="Times New Roman"/>
        </w:rPr>
        <w:t>:</w:t>
      </w:r>
      <w:bookmarkEnd w:id="8"/>
      <w:bookmarkEnd w:id="9"/>
    </w:p>
    <w:tbl>
      <w:tblPr>
        <w:tblStyle w:val="TableGrid"/>
        <w:tblW w:w="0" w:type="auto"/>
        <w:tblLook w:val="04A0" w:firstRow="1" w:lastRow="0" w:firstColumn="1" w:lastColumn="0" w:noHBand="0" w:noVBand="1"/>
      </w:tblPr>
      <w:tblGrid>
        <w:gridCol w:w="9062"/>
      </w:tblGrid>
      <w:tr w:rsidR="00F74842" w:rsidRPr="00FA431D" w14:paraId="57D1E1D2" w14:textId="77777777" w:rsidTr="00FA7D41">
        <w:tc>
          <w:tcPr>
            <w:tcW w:w="9062" w:type="dxa"/>
          </w:tcPr>
          <w:p w14:paraId="3635A835" w14:textId="77777777" w:rsidR="00DD02C9" w:rsidRPr="00FA431D" w:rsidRDefault="00DD02C9" w:rsidP="00FA431D">
            <w:pPr>
              <w:spacing w:line="276" w:lineRule="auto"/>
              <w:rPr>
                <w:rFonts w:ascii="Times New Roman" w:hAnsi="Times New Roman" w:cs="Times New Roman"/>
                <w:bCs/>
                <w:sz w:val="24"/>
                <w:szCs w:val="24"/>
              </w:rPr>
            </w:pPr>
          </w:p>
          <w:p w14:paraId="599AA8D5" w14:textId="77777777" w:rsidR="009301E1" w:rsidRPr="00FA431D" w:rsidRDefault="009301E1" w:rsidP="00FA431D">
            <w:pPr>
              <w:pStyle w:val="ListParagraph"/>
              <w:numPr>
                <w:ilvl w:val="0"/>
                <w:numId w:val="5"/>
              </w:numPr>
              <w:spacing w:line="276" w:lineRule="auto"/>
            </w:pPr>
            <w:r w:rsidRPr="00FA431D">
              <w:t>Приложение № 1 Документи за междинно и окончателно плащане.</w:t>
            </w:r>
          </w:p>
          <w:p w14:paraId="1D4BE832" w14:textId="18AEF2D1" w:rsidR="009301E1" w:rsidRPr="00FA431D" w:rsidRDefault="009301E1" w:rsidP="00FA431D">
            <w:pPr>
              <w:pStyle w:val="ListParagraph"/>
              <w:numPr>
                <w:ilvl w:val="0"/>
                <w:numId w:val="5"/>
              </w:numPr>
              <w:spacing w:line="276" w:lineRule="auto"/>
            </w:pPr>
            <w:r w:rsidRPr="00FA431D">
              <w:t>Приложение № 2 Декларация по чл. 25, ал. 2 от ЗУСЕСИФ.</w:t>
            </w:r>
          </w:p>
          <w:p w14:paraId="04178076" w14:textId="77777777" w:rsidR="009301E1" w:rsidRPr="00FA431D" w:rsidRDefault="009301E1" w:rsidP="00FA431D">
            <w:pPr>
              <w:pStyle w:val="ListParagraph"/>
              <w:numPr>
                <w:ilvl w:val="0"/>
                <w:numId w:val="5"/>
              </w:numPr>
              <w:spacing w:line="276" w:lineRule="auto"/>
            </w:pPr>
            <w:r w:rsidRPr="00FA431D">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4A7EE7C" w14:textId="4C693CE3" w:rsidR="009301E1" w:rsidRPr="00FA431D" w:rsidRDefault="009301E1" w:rsidP="00FA431D">
            <w:pPr>
              <w:pStyle w:val="ListParagraph"/>
              <w:numPr>
                <w:ilvl w:val="0"/>
                <w:numId w:val="5"/>
              </w:numPr>
              <w:spacing w:line="276" w:lineRule="auto"/>
            </w:pPr>
            <w:r w:rsidRPr="00FA431D">
              <w:lastRenderedPageBreak/>
              <w:t xml:space="preserve">Приложение № 4 Декларация за </w:t>
            </w:r>
            <w:r w:rsidR="00695D4E" w:rsidRPr="00FA431D">
              <w:t xml:space="preserve">липса или </w:t>
            </w:r>
            <w:r w:rsidRPr="00FA431D">
              <w:t>наличие на двойно финансиране за същата инвестиция по други национални и/или европейски програми.</w:t>
            </w:r>
          </w:p>
          <w:p w14:paraId="0974C6B2" w14:textId="4F602656" w:rsidR="009301E1" w:rsidRPr="00FA431D" w:rsidRDefault="009301E1" w:rsidP="00FA431D">
            <w:pPr>
              <w:pStyle w:val="ListParagraph"/>
              <w:numPr>
                <w:ilvl w:val="0"/>
                <w:numId w:val="5"/>
              </w:numPr>
              <w:spacing w:line="276" w:lineRule="auto"/>
            </w:pPr>
            <w:r w:rsidRPr="00FA431D">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FA431D" w:rsidRDefault="009301E1" w:rsidP="00FA431D">
            <w:pPr>
              <w:pStyle w:val="ListParagraph"/>
              <w:numPr>
                <w:ilvl w:val="0"/>
                <w:numId w:val="5"/>
              </w:numPr>
              <w:spacing w:line="276" w:lineRule="auto"/>
            </w:pPr>
            <w:r w:rsidRPr="00FA431D">
              <w:t>Приложение № 6 Декларация съгласно ЗООС</w:t>
            </w:r>
          </w:p>
          <w:p w14:paraId="5F6698D1" w14:textId="2CBD8CE9" w:rsidR="001175C4" w:rsidRPr="00FA431D" w:rsidRDefault="009301E1" w:rsidP="00FA431D">
            <w:pPr>
              <w:pStyle w:val="ListParagraph"/>
              <w:numPr>
                <w:ilvl w:val="0"/>
                <w:numId w:val="5"/>
              </w:numPr>
              <w:spacing w:line="276" w:lineRule="auto"/>
            </w:pPr>
            <w:r w:rsidRPr="00FA431D">
              <w:t xml:space="preserve">Приложение № 7 Декларация съгласно </w:t>
            </w:r>
            <w:r w:rsidR="001175C4" w:rsidRPr="00FA431D">
              <w:t>Закона за здравословни и безопасни условия на труд.</w:t>
            </w:r>
          </w:p>
          <w:p w14:paraId="5FF73E41" w14:textId="693D731A" w:rsidR="009301E1" w:rsidRPr="00FA431D" w:rsidRDefault="009301E1" w:rsidP="00FA431D">
            <w:pPr>
              <w:pStyle w:val="ListParagraph"/>
              <w:numPr>
                <w:ilvl w:val="0"/>
                <w:numId w:val="5"/>
              </w:numPr>
              <w:spacing w:line="276" w:lineRule="auto"/>
            </w:pPr>
            <w:r w:rsidRPr="00FA431D">
              <w:t>Приложение № 8 Форма за наблюдение и оценка</w:t>
            </w:r>
            <w:r w:rsidR="00695D4E" w:rsidRPr="00FA431D">
              <w:t xml:space="preserve"> на проектни предложения</w:t>
            </w:r>
          </w:p>
          <w:p w14:paraId="2B1C282B" w14:textId="5E6D9D7A" w:rsidR="009301E1" w:rsidRPr="00FA431D" w:rsidRDefault="009301E1" w:rsidP="00FA431D">
            <w:pPr>
              <w:pStyle w:val="ListParagraph"/>
              <w:numPr>
                <w:ilvl w:val="0"/>
                <w:numId w:val="5"/>
              </w:numPr>
              <w:spacing w:line="276" w:lineRule="auto"/>
            </w:pPr>
            <w:r w:rsidRPr="00FA431D">
              <w:t>Приложение № 9 Административен договор</w:t>
            </w:r>
          </w:p>
          <w:p w14:paraId="723DCA51" w14:textId="3B9443F9" w:rsidR="009301E1" w:rsidRPr="00FA431D" w:rsidRDefault="009301E1" w:rsidP="00FA431D">
            <w:pPr>
              <w:pStyle w:val="ListParagraph"/>
              <w:numPr>
                <w:ilvl w:val="0"/>
                <w:numId w:val="5"/>
              </w:numPr>
              <w:spacing w:line="276" w:lineRule="auto"/>
            </w:pPr>
            <w:r w:rsidRPr="00FA431D">
              <w:t>Приложение № 10 Заявление за профил за достъп на ръководител на бенефициента до ИСУН 2020</w:t>
            </w:r>
          </w:p>
          <w:p w14:paraId="6F7432E8" w14:textId="1523D164" w:rsidR="00F74842" w:rsidRPr="00FA431D" w:rsidRDefault="009301E1" w:rsidP="00FA431D">
            <w:pPr>
              <w:pStyle w:val="ListParagraph"/>
              <w:numPr>
                <w:ilvl w:val="0"/>
                <w:numId w:val="5"/>
              </w:numPr>
              <w:spacing w:line="276" w:lineRule="auto"/>
            </w:pPr>
            <w:r w:rsidRPr="00FA431D">
              <w:t xml:space="preserve">Приложение № </w:t>
            </w:r>
            <w:r w:rsidR="00813EC5" w:rsidRPr="00FA431D">
              <w:t>1</w:t>
            </w:r>
            <w:r w:rsidR="008C0B31" w:rsidRPr="00FA431D">
              <w:t>1</w:t>
            </w:r>
            <w:r w:rsidRPr="00FA431D">
              <w:t xml:space="preserve"> Заявление за профил за достъп на упълномощени от бенефициента лица до ИСУН</w:t>
            </w:r>
          </w:p>
        </w:tc>
      </w:tr>
    </w:tbl>
    <w:p w14:paraId="29D112BA" w14:textId="77777777" w:rsidR="00F74842" w:rsidRPr="00FA431D" w:rsidRDefault="00F74842" w:rsidP="00FA431D">
      <w:pPr>
        <w:pStyle w:val="Heading1"/>
        <w:rPr>
          <w:rFonts w:cs="Times New Roman"/>
        </w:rPr>
      </w:pPr>
    </w:p>
    <w:sectPr w:rsidR="00F74842" w:rsidRPr="00FA431D" w:rsidSect="0000455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1D492" w14:textId="77777777" w:rsidR="00B42F73" w:rsidRDefault="00B42F73" w:rsidP="00F74842">
      <w:pPr>
        <w:spacing w:after="0" w:line="240" w:lineRule="auto"/>
      </w:pPr>
      <w:r>
        <w:separator/>
      </w:r>
    </w:p>
  </w:endnote>
  <w:endnote w:type="continuationSeparator" w:id="0">
    <w:p w14:paraId="09E35760" w14:textId="77777777" w:rsidR="00B42F73" w:rsidRDefault="00B42F7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F7F2" w14:textId="77777777" w:rsidR="0069071C" w:rsidRDefault="006907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71925C07"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472F96">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A08D" w14:textId="77777777" w:rsidR="0069071C" w:rsidRDefault="00690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DBC3B" w14:textId="77777777" w:rsidR="00B42F73" w:rsidRDefault="00B42F73" w:rsidP="00F74842">
      <w:pPr>
        <w:spacing w:after="0" w:line="240" w:lineRule="auto"/>
      </w:pPr>
      <w:r>
        <w:separator/>
      </w:r>
    </w:p>
  </w:footnote>
  <w:footnote w:type="continuationSeparator" w:id="0">
    <w:p w14:paraId="0FAFE202" w14:textId="77777777" w:rsidR="00B42F73" w:rsidRDefault="00B42F73"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C0F8" w14:textId="77777777" w:rsidR="0069071C" w:rsidRDefault="00690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3B31D" w14:textId="66432218" w:rsidR="008F31F7" w:rsidRPr="003C1FB8" w:rsidRDefault="008F31F7" w:rsidP="003C1FB8">
    <w:pPr>
      <w:pStyle w:val="Header"/>
      <w:tabs>
        <w:tab w:val="clear" w:pos="9072"/>
        <w:tab w:val="right" w:pos="9781"/>
      </w:tabs>
      <w:ind w:left="-567" w:right="-709"/>
    </w:pPr>
    <w:r>
      <w:t xml:space="preserve">           </w:t>
    </w:r>
    <w:r>
      <w:rPr>
        <w:noProof/>
        <w:lang w:val="en-US" w:eastAsia="en-US"/>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69071C">
      <w:rPr>
        <w:noProof/>
        <w:sz w:val="20"/>
        <w:szCs w:val="20"/>
        <w:lang w:val="en-US"/>
      </w:rPr>
      <w:t xml:space="preserve">                              </w:t>
    </w:r>
    <w:r>
      <w:t xml:space="preserve">                                     </w:t>
    </w:r>
    <w:r>
      <w:rPr>
        <w:noProof/>
        <w:lang w:val="en-US" w:eastAsia="en-US"/>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64971" w14:textId="77777777" w:rsidR="0069071C" w:rsidRDefault="006907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3191EA0"/>
    <w:multiLevelType w:val="hybridMultilevel"/>
    <w:tmpl w:val="832A67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0F04"/>
    <w:rsid w:val="00002304"/>
    <w:rsid w:val="0000455A"/>
    <w:rsid w:val="00011447"/>
    <w:rsid w:val="000173CC"/>
    <w:rsid w:val="000178FE"/>
    <w:rsid w:val="00024611"/>
    <w:rsid w:val="00026FAD"/>
    <w:rsid w:val="000347B5"/>
    <w:rsid w:val="00041D37"/>
    <w:rsid w:val="000422B1"/>
    <w:rsid w:val="00047FE9"/>
    <w:rsid w:val="00050354"/>
    <w:rsid w:val="00051058"/>
    <w:rsid w:val="000519A9"/>
    <w:rsid w:val="000561E0"/>
    <w:rsid w:val="00056D44"/>
    <w:rsid w:val="00057DAD"/>
    <w:rsid w:val="000602B4"/>
    <w:rsid w:val="00060FF6"/>
    <w:rsid w:val="00064F3E"/>
    <w:rsid w:val="00072554"/>
    <w:rsid w:val="00072A8B"/>
    <w:rsid w:val="00076873"/>
    <w:rsid w:val="00077DFD"/>
    <w:rsid w:val="00077FDB"/>
    <w:rsid w:val="00085F57"/>
    <w:rsid w:val="0008695F"/>
    <w:rsid w:val="00087492"/>
    <w:rsid w:val="0009110A"/>
    <w:rsid w:val="000A6AD2"/>
    <w:rsid w:val="000B2E05"/>
    <w:rsid w:val="000B368B"/>
    <w:rsid w:val="000B3B73"/>
    <w:rsid w:val="000B3F04"/>
    <w:rsid w:val="000C37F6"/>
    <w:rsid w:val="000D05F5"/>
    <w:rsid w:val="000D25A0"/>
    <w:rsid w:val="000D593A"/>
    <w:rsid w:val="000D59F0"/>
    <w:rsid w:val="000E03DE"/>
    <w:rsid w:val="000E252C"/>
    <w:rsid w:val="000E3D11"/>
    <w:rsid w:val="000E4E55"/>
    <w:rsid w:val="000E5ED6"/>
    <w:rsid w:val="000F081F"/>
    <w:rsid w:val="000F0898"/>
    <w:rsid w:val="000F41F6"/>
    <w:rsid w:val="000F4245"/>
    <w:rsid w:val="000F5A6C"/>
    <w:rsid w:val="001004C3"/>
    <w:rsid w:val="0010058F"/>
    <w:rsid w:val="00101828"/>
    <w:rsid w:val="001049C7"/>
    <w:rsid w:val="00106B44"/>
    <w:rsid w:val="00110C31"/>
    <w:rsid w:val="001175C4"/>
    <w:rsid w:val="00117B76"/>
    <w:rsid w:val="0012067D"/>
    <w:rsid w:val="0012097E"/>
    <w:rsid w:val="0012184A"/>
    <w:rsid w:val="001233A0"/>
    <w:rsid w:val="00123DED"/>
    <w:rsid w:val="00124318"/>
    <w:rsid w:val="001254F4"/>
    <w:rsid w:val="0013283D"/>
    <w:rsid w:val="00133591"/>
    <w:rsid w:val="001354B6"/>
    <w:rsid w:val="001359E9"/>
    <w:rsid w:val="00140B5B"/>
    <w:rsid w:val="00147230"/>
    <w:rsid w:val="00147E95"/>
    <w:rsid w:val="001536E8"/>
    <w:rsid w:val="00156E61"/>
    <w:rsid w:val="00161BE4"/>
    <w:rsid w:val="00161C16"/>
    <w:rsid w:val="001638E6"/>
    <w:rsid w:val="00164820"/>
    <w:rsid w:val="00164C96"/>
    <w:rsid w:val="00167C63"/>
    <w:rsid w:val="0017063A"/>
    <w:rsid w:val="00171CC7"/>
    <w:rsid w:val="00172145"/>
    <w:rsid w:val="00173BAF"/>
    <w:rsid w:val="0017406C"/>
    <w:rsid w:val="00174E80"/>
    <w:rsid w:val="00180680"/>
    <w:rsid w:val="00181B0B"/>
    <w:rsid w:val="00184025"/>
    <w:rsid w:val="00186E65"/>
    <w:rsid w:val="001902F9"/>
    <w:rsid w:val="00194974"/>
    <w:rsid w:val="0019519B"/>
    <w:rsid w:val="00196497"/>
    <w:rsid w:val="00197260"/>
    <w:rsid w:val="001A25A9"/>
    <w:rsid w:val="001A4DD8"/>
    <w:rsid w:val="001A6F44"/>
    <w:rsid w:val="001A76C7"/>
    <w:rsid w:val="001B00B6"/>
    <w:rsid w:val="001B0AE6"/>
    <w:rsid w:val="001B3078"/>
    <w:rsid w:val="001B5068"/>
    <w:rsid w:val="001B563F"/>
    <w:rsid w:val="001B5D63"/>
    <w:rsid w:val="001C118A"/>
    <w:rsid w:val="001C3463"/>
    <w:rsid w:val="001C34F2"/>
    <w:rsid w:val="001C750D"/>
    <w:rsid w:val="001D06D5"/>
    <w:rsid w:val="001D1246"/>
    <w:rsid w:val="001D223D"/>
    <w:rsid w:val="001D695B"/>
    <w:rsid w:val="001E10C7"/>
    <w:rsid w:val="001E1E5D"/>
    <w:rsid w:val="001E2121"/>
    <w:rsid w:val="001E3ABF"/>
    <w:rsid w:val="001E468F"/>
    <w:rsid w:val="001E4E8C"/>
    <w:rsid w:val="001E51C4"/>
    <w:rsid w:val="001E67D6"/>
    <w:rsid w:val="001E7AC0"/>
    <w:rsid w:val="001F0C9E"/>
    <w:rsid w:val="001F2435"/>
    <w:rsid w:val="001F24D9"/>
    <w:rsid w:val="001F2EDD"/>
    <w:rsid w:val="002014C5"/>
    <w:rsid w:val="0020168A"/>
    <w:rsid w:val="00203398"/>
    <w:rsid w:val="00203B04"/>
    <w:rsid w:val="00204D31"/>
    <w:rsid w:val="0021271A"/>
    <w:rsid w:val="002132CA"/>
    <w:rsid w:val="0021507F"/>
    <w:rsid w:val="00215F57"/>
    <w:rsid w:val="00216566"/>
    <w:rsid w:val="00223987"/>
    <w:rsid w:val="00224CFF"/>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80D3E"/>
    <w:rsid w:val="002845E0"/>
    <w:rsid w:val="00285A92"/>
    <w:rsid w:val="00286386"/>
    <w:rsid w:val="0028669B"/>
    <w:rsid w:val="002871D3"/>
    <w:rsid w:val="00290DFF"/>
    <w:rsid w:val="00291AFD"/>
    <w:rsid w:val="00291D02"/>
    <w:rsid w:val="002930FC"/>
    <w:rsid w:val="00295081"/>
    <w:rsid w:val="002958CC"/>
    <w:rsid w:val="002A3742"/>
    <w:rsid w:val="002A6E3B"/>
    <w:rsid w:val="002B04F4"/>
    <w:rsid w:val="002B0716"/>
    <w:rsid w:val="002B268D"/>
    <w:rsid w:val="002B2C37"/>
    <w:rsid w:val="002B4CE1"/>
    <w:rsid w:val="002C3A1D"/>
    <w:rsid w:val="002D243E"/>
    <w:rsid w:val="002D26C3"/>
    <w:rsid w:val="002D65F3"/>
    <w:rsid w:val="002D7E54"/>
    <w:rsid w:val="002E08B5"/>
    <w:rsid w:val="002E74D4"/>
    <w:rsid w:val="002E79F4"/>
    <w:rsid w:val="002E7CA1"/>
    <w:rsid w:val="002F237F"/>
    <w:rsid w:val="002F36C1"/>
    <w:rsid w:val="002F700E"/>
    <w:rsid w:val="002F75FF"/>
    <w:rsid w:val="002F7760"/>
    <w:rsid w:val="003019D3"/>
    <w:rsid w:val="0030568D"/>
    <w:rsid w:val="003068BC"/>
    <w:rsid w:val="003076E6"/>
    <w:rsid w:val="003114DD"/>
    <w:rsid w:val="00315EA8"/>
    <w:rsid w:val="00315F59"/>
    <w:rsid w:val="00316B80"/>
    <w:rsid w:val="00321731"/>
    <w:rsid w:val="00322BC0"/>
    <w:rsid w:val="0032417A"/>
    <w:rsid w:val="003307D9"/>
    <w:rsid w:val="003327B7"/>
    <w:rsid w:val="00332BC3"/>
    <w:rsid w:val="00332BD1"/>
    <w:rsid w:val="003355FC"/>
    <w:rsid w:val="003372BC"/>
    <w:rsid w:val="00337AD3"/>
    <w:rsid w:val="003404CD"/>
    <w:rsid w:val="00342CCF"/>
    <w:rsid w:val="00344405"/>
    <w:rsid w:val="003460AB"/>
    <w:rsid w:val="00346159"/>
    <w:rsid w:val="00346820"/>
    <w:rsid w:val="00352850"/>
    <w:rsid w:val="00352D23"/>
    <w:rsid w:val="003579FF"/>
    <w:rsid w:val="00357AE6"/>
    <w:rsid w:val="00357EF8"/>
    <w:rsid w:val="00371E16"/>
    <w:rsid w:val="00373319"/>
    <w:rsid w:val="00374586"/>
    <w:rsid w:val="00376889"/>
    <w:rsid w:val="003816C5"/>
    <w:rsid w:val="00381F86"/>
    <w:rsid w:val="00385854"/>
    <w:rsid w:val="00385ECC"/>
    <w:rsid w:val="003871BE"/>
    <w:rsid w:val="003910AD"/>
    <w:rsid w:val="00391505"/>
    <w:rsid w:val="00391A2C"/>
    <w:rsid w:val="0039325D"/>
    <w:rsid w:val="003943A0"/>
    <w:rsid w:val="00394F94"/>
    <w:rsid w:val="00395864"/>
    <w:rsid w:val="00396207"/>
    <w:rsid w:val="003962C1"/>
    <w:rsid w:val="003977FC"/>
    <w:rsid w:val="00397F16"/>
    <w:rsid w:val="003A1320"/>
    <w:rsid w:val="003A2B59"/>
    <w:rsid w:val="003A390F"/>
    <w:rsid w:val="003A4158"/>
    <w:rsid w:val="003A76E9"/>
    <w:rsid w:val="003A77B0"/>
    <w:rsid w:val="003B289E"/>
    <w:rsid w:val="003B6F5B"/>
    <w:rsid w:val="003B7F94"/>
    <w:rsid w:val="003C1FB8"/>
    <w:rsid w:val="003C2F69"/>
    <w:rsid w:val="003C30A9"/>
    <w:rsid w:val="003D0160"/>
    <w:rsid w:val="003D0ECF"/>
    <w:rsid w:val="003D376E"/>
    <w:rsid w:val="003D45BD"/>
    <w:rsid w:val="003D5579"/>
    <w:rsid w:val="003D71A1"/>
    <w:rsid w:val="003E0E3B"/>
    <w:rsid w:val="003E4702"/>
    <w:rsid w:val="003E53C2"/>
    <w:rsid w:val="003E56DC"/>
    <w:rsid w:val="003E5848"/>
    <w:rsid w:val="003F033D"/>
    <w:rsid w:val="003F0A8E"/>
    <w:rsid w:val="003F2E92"/>
    <w:rsid w:val="003F5CB9"/>
    <w:rsid w:val="003F6B9F"/>
    <w:rsid w:val="00404826"/>
    <w:rsid w:val="00405518"/>
    <w:rsid w:val="00405852"/>
    <w:rsid w:val="004110E3"/>
    <w:rsid w:val="004167F7"/>
    <w:rsid w:val="00416EB4"/>
    <w:rsid w:val="004178BA"/>
    <w:rsid w:val="00426768"/>
    <w:rsid w:val="00426B7A"/>
    <w:rsid w:val="004312FD"/>
    <w:rsid w:val="004342FB"/>
    <w:rsid w:val="00435565"/>
    <w:rsid w:val="004430A7"/>
    <w:rsid w:val="00451C5B"/>
    <w:rsid w:val="00453878"/>
    <w:rsid w:val="00455A1C"/>
    <w:rsid w:val="00455BE5"/>
    <w:rsid w:val="00460C36"/>
    <w:rsid w:val="004626D1"/>
    <w:rsid w:val="004640FB"/>
    <w:rsid w:val="00466E6B"/>
    <w:rsid w:val="00466E76"/>
    <w:rsid w:val="00467466"/>
    <w:rsid w:val="00471AFE"/>
    <w:rsid w:val="00472F96"/>
    <w:rsid w:val="00477BCB"/>
    <w:rsid w:val="004919D7"/>
    <w:rsid w:val="00491C57"/>
    <w:rsid w:val="00492A77"/>
    <w:rsid w:val="00492B9C"/>
    <w:rsid w:val="00493D62"/>
    <w:rsid w:val="0049538E"/>
    <w:rsid w:val="004970CF"/>
    <w:rsid w:val="0049750D"/>
    <w:rsid w:val="004A0123"/>
    <w:rsid w:val="004A11BC"/>
    <w:rsid w:val="004A3669"/>
    <w:rsid w:val="004A437D"/>
    <w:rsid w:val="004A53EE"/>
    <w:rsid w:val="004A65BA"/>
    <w:rsid w:val="004B59FF"/>
    <w:rsid w:val="004C7C6D"/>
    <w:rsid w:val="004D5418"/>
    <w:rsid w:val="004D5EA8"/>
    <w:rsid w:val="004D761D"/>
    <w:rsid w:val="004D795C"/>
    <w:rsid w:val="004E0803"/>
    <w:rsid w:val="004E1DB5"/>
    <w:rsid w:val="004E599F"/>
    <w:rsid w:val="004E6009"/>
    <w:rsid w:val="004E65C2"/>
    <w:rsid w:val="004F0696"/>
    <w:rsid w:val="004F0D8F"/>
    <w:rsid w:val="004F1263"/>
    <w:rsid w:val="004F39A6"/>
    <w:rsid w:val="00501482"/>
    <w:rsid w:val="00503509"/>
    <w:rsid w:val="0050605C"/>
    <w:rsid w:val="00511672"/>
    <w:rsid w:val="00514227"/>
    <w:rsid w:val="00514520"/>
    <w:rsid w:val="00520609"/>
    <w:rsid w:val="00522722"/>
    <w:rsid w:val="00523FD2"/>
    <w:rsid w:val="005277E1"/>
    <w:rsid w:val="00531056"/>
    <w:rsid w:val="005323E6"/>
    <w:rsid w:val="00532F1E"/>
    <w:rsid w:val="0053546E"/>
    <w:rsid w:val="00537F32"/>
    <w:rsid w:val="00544E1C"/>
    <w:rsid w:val="00546240"/>
    <w:rsid w:val="005471A0"/>
    <w:rsid w:val="0055171B"/>
    <w:rsid w:val="00555268"/>
    <w:rsid w:val="00556B95"/>
    <w:rsid w:val="00557655"/>
    <w:rsid w:val="00557C41"/>
    <w:rsid w:val="00560460"/>
    <w:rsid w:val="005605C7"/>
    <w:rsid w:val="00560878"/>
    <w:rsid w:val="0056092D"/>
    <w:rsid w:val="005617F3"/>
    <w:rsid w:val="0058142D"/>
    <w:rsid w:val="00582C91"/>
    <w:rsid w:val="00583CFA"/>
    <w:rsid w:val="005841EF"/>
    <w:rsid w:val="00584989"/>
    <w:rsid w:val="0058544F"/>
    <w:rsid w:val="00586F54"/>
    <w:rsid w:val="005923E3"/>
    <w:rsid w:val="005940F3"/>
    <w:rsid w:val="005944B8"/>
    <w:rsid w:val="005947C6"/>
    <w:rsid w:val="005A0AAA"/>
    <w:rsid w:val="005A0B23"/>
    <w:rsid w:val="005A0FDE"/>
    <w:rsid w:val="005A23D9"/>
    <w:rsid w:val="005B0D02"/>
    <w:rsid w:val="005B14BA"/>
    <w:rsid w:val="005B150C"/>
    <w:rsid w:val="005B2462"/>
    <w:rsid w:val="005B30E4"/>
    <w:rsid w:val="005B7969"/>
    <w:rsid w:val="005B7994"/>
    <w:rsid w:val="005C00FA"/>
    <w:rsid w:val="005C254E"/>
    <w:rsid w:val="005C2971"/>
    <w:rsid w:val="005C360A"/>
    <w:rsid w:val="005C6391"/>
    <w:rsid w:val="005C6475"/>
    <w:rsid w:val="005C6E3B"/>
    <w:rsid w:val="005D012A"/>
    <w:rsid w:val="005D4A87"/>
    <w:rsid w:val="005D682C"/>
    <w:rsid w:val="005D7650"/>
    <w:rsid w:val="005D76BA"/>
    <w:rsid w:val="005E2145"/>
    <w:rsid w:val="005E24BA"/>
    <w:rsid w:val="005E3FFF"/>
    <w:rsid w:val="005E598B"/>
    <w:rsid w:val="005E692D"/>
    <w:rsid w:val="005E6EE2"/>
    <w:rsid w:val="005F34F9"/>
    <w:rsid w:val="005F64F3"/>
    <w:rsid w:val="005F6E2B"/>
    <w:rsid w:val="00601BEC"/>
    <w:rsid w:val="00605162"/>
    <w:rsid w:val="006065C8"/>
    <w:rsid w:val="00607BB4"/>
    <w:rsid w:val="00611C66"/>
    <w:rsid w:val="006120DA"/>
    <w:rsid w:val="00613D07"/>
    <w:rsid w:val="00615915"/>
    <w:rsid w:val="00621C60"/>
    <w:rsid w:val="006228EA"/>
    <w:rsid w:val="00625EFE"/>
    <w:rsid w:val="0063086B"/>
    <w:rsid w:val="00630BD8"/>
    <w:rsid w:val="00630DE9"/>
    <w:rsid w:val="0063353E"/>
    <w:rsid w:val="006335E8"/>
    <w:rsid w:val="00635415"/>
    <w:rsid w:val="00635D5B"/>
    <w:rsid w:val="006417E0"/>
    <w:rsid w:val="0064201D"/>
    <w:rsid w:val="0064575D"/>
    <w:rsid w:val="006468C4"/>
    <w:rsid w:val="00653756"/>
    <w:rsid w:val="00653BF8"/>
    <w:rsid w:val="006547D5"/>
    <w:rsid w:val="00654B23"/>
    <w:rsid w:val="00655F5C"/>
    <w:rsid w:val="00656F0B"/>
    <w:rsid w:val="00660E28"/>
    <w:rsid w:val="00661DD5"/>
    <w:rsid w:val="0066457E"/>
    <w:rsid w:val="00665573"/>
    <w:rsid w:val="00673270"/>
    <w:rsid w:val="0067491D"/>
    <w:rsid w:val="00680DD7"/>
    <w:rsid w:val="00683014"/>
    <w:rsid w:val="0069071C"/>
    <w:rsid w:val="00693ECD"/>
    <w:rsid w:val="006945C7"/>
    <w:rsid w:val="00695D4E"/>
    <w:rsid w:val="00695D56"/>
    <w:rsid w:val="00696630"/>
    <w:rsid w:val="006A056D"/>
    <w:rsid w:val="006A073A"/>
    <w:rsid w:val="006A359B"/>
    <w:rsid w:val="006A5D95"/>
    <w:rsid w:val="006A5F3D"/>
    <w:rsid w:val="006B235D"/>
    <w:rsid w:val="006B37A4"/>
    <w:rsid w:val="006B4557"/>
    <w:rsid w:val="006B7A9F"/>
    <w:rsid w:val="006C341F"/>
    <w:rsid w:val="006C4A06"/>
    <w:rsid w:val="006C6933"/>
    <w:rsid w:val="006D3191"/>
    <w:rsid w:val="006D5197"/>
    <w:rsid w:val="006D7856"/>
    <w:rsid w:val="006D7BA2"/>
    <w:rsid w:val="006E25C2"/>
    <w:rsid w:val="006E4DAE"/>
    <w:rsid w:val="006F2629"/>
    <w:rsid w:val="00700DA4"/>
    <w:rsid w:val="00701F50"/>
    <w:rsid w:val="007039C7"/>
    <w:rsid w:val="00710C3D"/>
    <w:rsid w:val="00710D0F"/>
    <w:rsid w:val="00711E98"/>
    <w:rsid w:val="00713CF2"/>
    <w:rsid w:val="00714C9B"/>
    <w:rsid w:val="00715B60"/>
    <w:rsid w:val="00716167"/>
    <w:rsid w:val="00723D49"/>
    <w:rsid w:val="00724224"/>
    <w:rsid w:val="007266D4"/>
    <w:rsid w:val="00730B37"/>
    <w:rsid w:val="0073232B"/>
    <w:rsid w:val="00736C8C"/>
    <w:rsid w:val="00737ABE"/>
    <w:rsid w:val="00737FFE"/>
    <w:rsid w:val="007418DF"/>
    <w:rsid w:val="00743039"/>
    <w:rsid w:val="007440BE"/>
    <w:rsid w:val="00746C3A"/>
    <w:rsid w:val="00747AEB"/>
    <w:rsid w:val="00750C7B"/>
    <w:rsid w:val="00753764"/>
    <w:rsid w:val="00763AF5"/>
    <w:rsid w:val="00765F07"/>
    <w:rsid w:val="007664F6"/>
    <w:rsid w:val="00776CF2"/>
    <w:rsid w:val="00784874"/>
    <w:rsid w:val="00784F06"/>
    <w:rsid w:val="00785D8D"/>
    <w:rsid w:val="00786212"/>
    <w:rsid w:val="0078660D"/>
    <w:rsid w:val="007913D3"/>
    <w:rsid w:val="00792BDC"/>
    <w:rsid w:val="00793953"/>
    <w:rsid w:val="00797716"/>
    <w:rsid w:val="007A37F3"/>
    <w:rsid w:val="007A40A9"/>
    <w:rsid w:val="007A5138"/>
    <w:rsid w:val="007B299E"/>
    <w:rsid w:val="007B4B5D"/>
    <w:rsid w:val="007B60A4"/>
    <w:rsid w:val="007B6154"/>
    <w:rsid w:val="007C09F4"/>
    <w:rsid w:val="007C104A"/>
    <w:rsid w:val="007C6B6A"/>
    <w:rsid w:val="007C7664"/>
    <w:rsid w:val="007D0041"/>
    <w:rsid w:val="007D54B8"/>
    <w:rsid w:val="007D72AD"/>
    <w:rsid w:val="007E0D1F"/>
    <w:rsid w:val="007E5971"/>
    <w:rsid w:val="007F01D4"/>
    <w:rsid w:val="007F0B48"/>
    <w:rsid w:val="007F109B"/>
    <w:rsid w:val="007F1760"/>
    <w:rsid w:val="007F38EB"/>
    <w:rsid w:val="007F40EF"/>
    <w:rsid w:val="007F4779"/>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1BD4"/>
    <w:rsid w:val="00834EA2"/>
    <w:rsid w:val="008416B6"/>
    <w:rsid w:val="0084206C"/>
    <w:rsid w:val="008423BE"/>
    <w:rsid w:val="008428EA"/>
    <w:rsid w:val="0084411C"/>
    <w:rsid w:val="00850B73"/>
    <w:rsid w:val="0085146F"/>
    <w:rsid w:val="00852762"/>
    <w:rsid w:val="00852A95"/>
    <w:rsid w:val="00853605"/>
    <w:rsid w:val="008551B1"/>
    <w:rsid w:val="00856B55"/>
    <w:rsid w:val="00860D2A"/>
    <w:rsid w:val="008612B3"/>
    <w:rsid w:val="00862A7E"/>
    <w:rsid w:val="00863263"/>
    <w:rsid w:val="008733C9"/>
    <w:rsid w:val="008742DE"/>
    <w:rsid w:val="00881281"/>
    <w:rsid w:val="00885C47"/>
    <w:rsid w:val="00887318"/>
    <w:rsid w:val="0088795F"/>
    <w:rsid w:val="0089022B"/>
    <w:rsid w:val="00891FD4"/>
    <w:rsid w:val="00892C2C"/>
    <w:rsid w:val="008A0B1D"/>
    <w:rsid w:val="008A22C6"/>
    <w:rsid w:val="008A420D"/>
    <w:rsid w:val="008A4D5A"/>
    <w:rsid w:val="008A5460"/>
    <w:rsid w:val="008A6D3E"/>
    <w:rsid w:val="008B19C4"/>
    <w:rsid w:val="008B1C7D"/>
    <w:rsid w:val="008B2780"/>
    <w:rsid w:val="008B2E9D"/>
    <w:rsid w:val="008B31F2"/>
    <w:rsid w:val="008B5C2F"/>
    <w:rsid w:val="008B6F2D"/>
    <w:rsid w:val="008C0977"/>
    <w:rsid w:val="008C0B31"/>
    <w:rsid w:val="008C56F1"/>
    <w:rsid w:val="008C6ACC"/>
    <w:rsid w:val="008D05A5"/>
    <w:rsid w:val="008D0FEE"/>
    <w:rsid w:val="008D3376"/>
    <w:rsid w:val="008D41F1"/>
    <w:rsid w:val="008D5837"/>
    <w:rsid w:val="008D77EF"/>
    <w:rsid w:val="008E0987"/>
    <w:rsid w:val="008E2682"/>
    <w:rsid w:val="008E2D55"/>
    <w:rsid w:val="008E4735"/>
    <w:rsid w:val="008E53BB"/>
    <w:rsid w:val="008E6E78"/>
    <w:rsid w:val="008F062E"/>
    <w:rsid w:val="008F0B31"/>
    <w:rsid w:val="008F31F7"/>
    <w:rsid w:val="008F56C3"/>
    <w:rsid w:val="008F5ABE"/>
    <w:rsid w:val="008F704C"/>
    <w:rsid w:val="008F7DF0"/>
    <w:rsid w:val="00903F3C"/>
    <w:rsid w:val="009044D7"/>
    <w:rsid w:val="00906194"/>
    <w:rsid w:val="00911F9B"/>
    <w:rsid w:val="00912266"/>
    <w:rsid w:val="00912CE1"/>
    <w:rsid w:val="00920CA2"/>
    <w:rsid w:val="009223E0"/>
    <w:rsid w:val="00923F54"/>
    <w:rsid w:val="0092684D"/>
    <w:rsid w:val="00927ED8"/>
    <w:rsid w:val="009301E1"/>
    <w:rsid w:val="0093023C"/>
    <w:rsid w:val="0093187E"/>
    <w:rsid w:val="0093198C"/>
    <w:rsid w:val="009348E7"/>
    <w:rsid w:val="009373E7"/>
    <w:rsid w:val="0093778F"/>
    <w:rsid w:val="0094065A"/>
    <w:rsid w:val="009421D8"/>
    <w:rsid w:val="00942980"/>
    <w:rsid w:val="00942C23"/>
    <w:rsid w:val="00944025"/>
    <w:rsid w:val="009456F3"/>
    <w:rsid w:val="00950216"/>
    <w:rsid w:val="00950AA2"/>
    <w:rsid w:val="0095483A"/>
    <w:rsid w:val="00955C21"/>
    <w:rsid w:val="00956278"/>
    <w:rsid w:val="009741E4"/>
    <w:rsid w:val="00974B92"/>
    <w:rsid w:val="009756F3"/>
    <w:rsid w:val="00975C8A"/>
    <w:rsid w:val="0097656A"/>
    <w:rsid w:val="00984E83"/>
    <w:rsid w:val="0099119D"/>
    <w:rsid w:val="00996FDC"/>
    <w:rsid w:val="009B1CE3"/>
    <w:rsid w:val="009B393D"/>
    <w:rsid w:val="009B3CD1"/>
    <w:rsid w:val="009B55C3"/>
    <w:rsid w:val="009B607C"/>
    <w:rsid w:val="009C13F2"/>
    <w:rsid w:val="009C2C46"/>
    <w:rsid w:val="009C4088"/>
    <w:rsid w:val="009C4B09"/>
    <w:rsid w:val="009C6525"/>
    <w:rsid w:val="009C7B12"/>
    <w:rsid w:val="009D3497"/>
    <w:rsid w:val="009E16FC"/>
    <w:rsid w:val="009E5086"/>
    <w:rsid w:val="009E519B"/>
    <w:rsid w:val="009E66AF"/>
    <w:rsid w:val="009E762F"/>
    <w:rsid w:val="009E7F34"/>
    <w:rsid w:val="009F06F8"/>
    <w:rsid w:val="009F0D62"/>
    <w:rsid w:val="009F0E71"/>
    <w:rsid w:val="009F20FF"/>
    <w:rsid w:val="009F7905"/>
    <w:rsid w:val="00A02949"/>
    <w:rsid w:val="00A12FEB"/>
    <w:rsid w:val="00A14CDE"/>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1ADA"/>
    <w:rsid w:val="00A43752"/>
    <w:rsid w:val="00A44E30"/>
    <w:rsid w:val="00A45405"/>
    <w:rsid w:val="00A520A5"/>
    <w:rsid w:val="00A54395"/>
    <w:rsid w:val="00A54CA7"/>
    <w:rsid w:val="00A54FDA"/>
    <w:rsid w:val="00A57427"/>
    <w:rsid w:val="00A6139C"/>
    <w:rsid w:val="00A625C9"/>
    <w:rsid w:val="00A65290"/>
    <w:rsid w:val="00A660AC"/>
    <w:rsid w:val="00A665A1"/>
    <w:rsid w:val="00A67995"/>
    <w:rsid w:val="00A7223E"/>
    <w:rsid w:val="00A75E38"/>
    <w:rsid w:val="00A81291"/>
    <w:rsid w:val="00A851B0"/>
    <w:rsid w:val="00A86723"/>
    <w:rsid w:val="00A86882"/>
    <w:rsid w:val="00A91ED5"/>
    <w:rsid w:val="00A943EE"/>
    <w:rsid w:val="00A97870"/>
    <w:rsid w:val="00AA07C0"/>
    <w:rsid w:val="00AA139B"/>
    <w:rsid w:val="00AA5BBD"/>
    <w:rsid w:val="00AA5F81"/>
    <w:rsid w:val="00AA62D6"/>
    <w:rsid w:val="00AB0823"/>
    <w:rsid w:val="00AB24B5"/>
    <w:rsid w:val="00AB2864"/>
    <w:rsid w:val="00AB2E22"/>
    <w:rsid w:val="00AB5CE8"/>
    <w:rsid w:val="00AC03FC"/>
    <w:rsid w:val="00AC4E4E"/>
    <w:rsid w:val="00AD014C"/>
    <w:rsid w:val="00AD2243"/>
    <w:rsid w:val="00AD2626"/>
    <w:rsid w:val="00AD397E"/>
    <w:rsid w:val="00AD4A8B"/>
    <w:rsid w:val="00AE055B"/>
    <w:rsid w:val="00AE0961"/>
    <w:rsid w:val="00AE1C6B"/>
    <w:rsid w:val="00AE1E3F"/>
    <w:rsid w:val="00AE4F7C"/>
    <w:rsid w:val="00AE5E6B"/>
    <w:rsid w:val="00AF0A24"/>
    <w:rsid w:val="00AF0C48"/>
    <w:rsid w:val="00AF2883"/>
    <w:rsid w:val="00AF2D33"/>
    <w:rsid w:val="00AF524C"/>
    <w:rsid w:val="00AF5C97"/>
    <w:rsid w:val="00AF6F14"/>
    <w:rsid w:val="00B0241B"/>
    <w:rsid w:val="00B0350D"/>
    <w:rsid w:val="00B068BE"/>
    <w:rsid w:val="00B0695A"/>
    <w:rsid w:val="00B1313D"/>
    <w:rsid w:val="00B151B3"/>
    <w:rsid w:val="00B16875"/>
    <w:rsid w:val="00B20B04"/>
    <w:rsid w:val="00B20ED8"/>
    <w:rsid w:val="00B213A5"/>
    <w:rsid w:val="00B2269A"/>
    <w:rsid w:val="00B320D4"/>
    <w:rsid w:val="00B3370A"/>
    <w:rsid w:val="00B34DDF"/>
    <w:rsid w:val="00B371D2"/>
    <w:rsid w:val="00B40904"/>
    <w:rsid w:val="00B42F73"/>
    <w:rsid w:val="00B43F13"/>
    <w:rsid w:val="00B457D6"/>
    <w:rsid w:val="00B52804"/>
    <w:rsid w:val="00B5393D"/>
    <w:rsid w:val="00B55434"/>
    <w:rsid w:val="00B5603B"/>
    <w:rsid w:val="00B56779"/>
    <w:rsid w:val="00B57E5A"/>
    <w:rsid w:val="00B605A1"/>
    <w:rsid w:val="00B61A0A"/>
    <w:rsid w:val="00B61F0F"/>
    <w:rsid w:val="00B629CF"/>
    <w:rsid w:val="00B6676D"/>
    <w:rsid w:val="00B668C4"/>
    <w:rsid w:val="00B7062E"/>
    <w:rsid w:val="00B72B11"/>
    <w:rsid w:val="00B76EAB"/>
    <w:rsid w:val="00B774C8"/>
    <w:rsid w:val="00B80F0F"/>
    <w:rsid w:val="00B82D8B"/>
    <w:rsid w:val="00B83BDC"/>
    <w:rsid w:val="00B91FF5"/>
    <w:rsid w:val="00B96EFE"/>
    <w:rsid w:val="00BA1C80"/>
    <w:rsid w:val="00BA22C2"/>
    <w:rsid w:val="00BA58CD"/>
    <w:rsid w:val="00BA6B5B"/>
    <w:rsid w:val="00BA78A2"/>
    <w:rsid w:val="00BB1E2D"/>
    <w:rsid w:val="00BB5CC2"/>
    <w:rsid w:val="00BB61EC"/>
    <w:rsid w:val="00BC0F2A"/>
    <w:rsid w:val="00BC6F32"/>
    <w:rsid w:val="00BC7B56"/>
    <w:rsid w:val="00BD2B29"/>
    <w:rsid w:val="00BD2FDC"/>
    <w:rsid w:val="00BD343F"/>
    <w:rsid w:val="00BD36C5"/>
    <w:rsid w:val="00BD3AA5"/>
    <w:rsid w:val="00BD42E2"/>
    <w:rsid w:val="00BE459D"/>
    <w:rsid w:val="00BE4B8C"/>
    <w:rsid w:val="00BF064D"/>
    <w:rsid w:val="00BF13DA"/>
    <w:rsid w:val="00BF1935"/>
    <w:rsid w:val="00BF2B01"/>
    <w:rsid w:val="00BF6C6D"/>
    <w:rsid w:val="00C01E49"/>
    <w:rsid w:val="00C02125"/>
    <w:rsid w:val="00C031BD"/>
    <w:rsid w:val="00C10560"/>
    <w:rsid w:val="00C12CD5"/>
    <w:rsid w:val="00C160F1"/>
    <w:rsid w:val="00C17127"/>
    <w:rsid w:val="00C20946"/>
    <w:rsid w:val="00C20B8A"/>
    <w:rsid w:val="00C21398"/>
    <w:rsid w:val="00C21856"/>
    <w:rsid w:val="00C222B8"/>
    <w:rsid w:val="00C23CB8"/>
    <w:rsid w:val="00C26C2E"/>
    <w:rsid w:val="00C2708B"/>
    <w:rsid w:val="00C27A26"/>
    <w:rsid w:val="00C31BF2"/>
    <w:rsid w:val="00C33F15"/>
    <w:rsid w:val="00C34F81"/>
    <w:rsid w:val="00C34FFD"/>
    <w:rsid w:val="00C35319"/>
    <w:rsid w:val="00C358A1"/>
    <w:rsid w:val="00C36074"/>
    <w:rsid w:val="00C41F81"/>
    <w:rsid w:val="00C420F4"/>
    <w:rsid w:val="00C4217A"/>
    <w:rsid w:val="00C42CD3"/>
    <w:rsid w:val="00C47FA0"/>
    <w:rsid w:val="00C51F00"/>
    <w:rsid w:val="00C6150F"/>
    <w:rsid w:val="00C651EB"/>
    <w:rsid w:val="00C653E0"/>
    <w:rsid w:val="00C668F6"/>
    <w:rsid w:val="00C72019"/>
    <w:rsid w:val="00C72A56"/>
    <w:rsid w:val="00C74B80"/>
    <w:rsid w:val="00C74CB2"/>
    <w:rsid w:val="00C75BC7"/>
    <w:rsid w:val="00C76C5C"/>
    <w:rsid w:val="00C77007"/>
    <w:rsid w:val="00C8230B"/>
    <w:rsid w:val="00C83387"/>
    <w:rsid w:val="00C844D7"/>
    <w:rsid w:val="00C87CE1"/>
    <w:rsid w:val="00C90699"/>
    <w:rsid w:val="00C91872"/>
    <w:rsid w:val="00C92646"/>
    <w:rsid w:val="00C93B87"/>
    <w:rsid w:val="00C9454B"/>
    <w:rsid w:val="00C94CC6"/>
    <w:rsid w:val="00C950C3"/>
    <w:rsid w:val="00C96CA9"/>
    <w:rsid w:val="00CA0D7F"/>
    <w:rsid w:val="00CA1DA4"/>
    <w:rsid w:val="00CA329E"/>
    <w:rsid w:val="00CA35AD"/>
    <w:rsid w:val="00CA5520"/>
    <w:rsid w:val="00CA5F6D"/>
    <w:rsid w:val="00CA6708"/>
    <w:rsid w:val="00CA70EC"/>
    <w:rsid w:val="00CA7146"/>
    <w:rsid w:val="00CA72EC"/>
    <w:rsid w:val="00CB1296"/>
    <w:rsid w:val="00CB14D5"/>
    <w:rsid w:val="00CB584C"/>
    <w:rsid w:val="00CC0946"/>
    <w:rsid w:val="00CC22A5"/>
    <w:rsid w:val="00CC3D5B"/>
    <w:rsid w:val="00CD5BCF"/>
    <w:rsid w:val="00CD6859"/>
    <w:rsid w:val="00CE063B"/>
    <w:rsid w:val="00CE2882"/>
    <w:rsid w:val="00CE2B31"/>
    <w:rsid w:val="00CE3484"/>
    <w:rsid w:val="00CE3A4C"/>
    <w:rsid w:val="00CE4767"/>
    <w:rsid w:val="00CF0D5A"/>
    <w:rsid w:val="00CF331B"/>
    <w:rsid w:val="00CF4AC8"/>
    <w:rsid w:val="00CF5862"/>
    <w:rsid w:val="00D010E9"/>
    <w:rsid w:val="00D0152A"/>
    <w:rsid w:val="00D12B3D"/>
    <w:rsid w:val="00D12D04"/>
    <w:rsid w:val="00D13D5E"/>
    <w:rsid w:val="00D14FE2"/>
    <w:rsid w:val="00D17783"/>
    <w:rsid w:val="00D22DAA"/>
    <w:rsid w:val="00D25343"/>
    <w:rsid w:val="00D25B5B"/>
    <w:rsid w:val="00D27A60"/>
    <w:rsid w:val="00D32825"/>
    <w:rsid w:val="00D34624"/>
    <w:rsid w:val="00D35A2D"/>
    <w:rsid w:val="00D3623F"/>
    <w:rsid w:val="00D415AA"/>
    <w:rsid w:val="00D41EF0"/>
    <w:rsid w:val="00D46B64"/>
    <w:rsid w:val="00D47969"/>
    <w:rsid w:val="00D52423"/>
    <w:rsid w:val="00D57168"/>
    <w:rsid w:val="00D6054F"/>
    <w:rsid w:val="00D60641"/>
    <w:rsid w:val="00D60A2B"/>
    <w:rsid w:val="00D63BB0"/>
    <w:rsid w:val="00D64A25"/>
    <w:rsid w:val="00D65FE5"/>
    <w:rsid w:val="00D66F17"/>
    <w:rsid w:val="00D70A68"/>
    <w:rsid w:val="00D727E4"/>
    <w:rsid w:val="00D730F0"/>
    <w:rsid w:val="00D73907"/>
    <w:rsid w:val="00D74458"/>
    <w:rsid w:val="00D74E37"/>
    <w:rsid w:val="00D76746"/>
    <w:rsid w:val="00D80309"/>
    <w:rsid w:val="00D80D61"/>
    <w:rsid w:val="00D85492"/>
    <w:rsid w:val="00D92064"/>
    <w:rsid w:val="00D92E16"/>
    <w:rsid w:val="00D9359F"/>
    <w:rsid w:val="00D93A1E"/>
    <w:rsid w:val="00D93CB0"/>
    <w:rsid w:val="00D960B5"/>
    <w:rsid w:val="00D96C6B"/>
    <w:rsid w:val="00D97524"/>
    <w:rsid w:val="00DA1C6E"/>
    <w:rsid w:val="00DA1E3E"/>
    <w:rsid w:val="00DA55B5"/>
    <w:rsid w:val="00DA58EE"/>
    <w:rsid w:val="00DA609E"/>
    <w:rsid w:val="00DA7619"/>
    <w:rsid w:val="00DB4C0E"/>
    <w:rsid w:val="00DC1529"/>
    <w:rsid w:val="00DD02C9"/>
    <w:rsid w:val="00DD07A3"/>
    <w:rsid w:val="00DD227C"/>
    <w:rsid w:val="00DD6426"/>
    <w:rsid w:val="00DE04D2"/>
    <w:rsid w:val="00DE050B"/>
    <w:rsid w:val="00DE11F9"/>
    <w:rsid w:val="00DE41D4"/>
    <w:rsid w:val="00DE626A"/>
    <w:rsid w:val="00DF1121"/>
    <w:rsid w:val="00DF21F7"/>
    <w:rsid w:val="00DF2706"/>
    <w:rsid w:val="00DF5CD8"/>
    <w:rsid w:val="00E0219E"/>
    <w:rsid w:val="00E045DB"/>
    <w:rsid w:val="00E0588C"/>
    <w:rsid w:val="00E062A3"/>
    <w:rsid w:val="00E06D2B"/>
    <w:rsid w:val="00E14CE2"/>
    <w:rsid w:val="00E15425"/>
    <w:rsid w:val="00E17125"/>
    <w:rsid w:val="00E20B63"/>
    <w:rsid w:val="00E233D5"/>
    <w:rsid w:val="00E23EBC"/>
    <w:rsid w:val="00E26EE5"/>
    <w:rsid w:val="00E278D5"/>
    <w:rsid w:val="00E30F80"/>
    <w:rsid w:val="00E315CC"/>
    <w:rsid w:val="00E367D4"/>
    <w:rsid w:val="00E40987"/>
    <w:rsid w:val="00E43DCE"/>
    <w:rsid w:val="00E461AF"/>
    <w:rsid w:val="00E54257"/>
    <w:rsid w:val="00E56008"/>
    <w:rsid w:val="00E56DC9"/>
    <w:rsid w:val="00E62497"/>
    <w:rsid w:val="00E64BCA"/>
    <w:rsid w:val="00E67346"/>
    <w:rsid w:val="00E67AEC"/>
    <w:rsid w:val="00E72BD3"/>
    <w:rsid w:val="00E735B0"/>
    <w:rsid w:val="00E74F0C"/>
    <w:rsid w:val="00E76A30"/>
    <w:rsid w:val="00E819EA"/>
    <w:rsid w:val="00E86440"/>
    <w:rsid w:val="00E90135"/>
    <w:rsid w:val="00E95A09"/>
    <w:rsid w:val="00EA115F"/>
    <w:rsid w:val="00EA43AE"/>
    <w:rsid w:val="00EA5BA2"/>
    <w:rsid w:val="00EA60B6"/>
    <w:rsid w:val="00EB45AA"/>
    <w:rsid w:val="00EB4FC4"/>
    <w:rsid w:val="00EC1B6C"/>
    <w:rsid w:val="00EC2D04"/>
    <w:rsid w:val="00EC30E6"/>
    <w:rsid w:val="00EC34B7"/>
    <w:rsid w:val="00EC3880"/>
    <w:rsid w:val="00ED12BC"/>
    <w:rsid w:val="00ED12D5"/>
    <w:rsid w:val="00EE08A0"/>
    <w:rsid w:val="00EE3790"/>
    <w:rsid w:val="00EE4217"/>
    <w:rsid w:val="00EE450A"/>
    <w:rsid w:val="00EE5143"/>
    <w:rsid w:val="00EE606E"/>
    <w:rsid w:val="00EE6163"/>
    <w:rsid w:val="00EF23A3"/>
    <w:rsid w:val="00EF2CC2"/>
    <w:rsid w:val="00EF35A3"/>
    <w:rsid w:val="00EF3997"/>
    <w:rsid w:val="00EF3B4D"/>
    <w:rsid w:val="00EF50E1"/>
    <w:rsid w:val="00EF5198"/>
    <w:rsid w:val="00EF6C38"/>
    <w:rsid w:val="00EF759F"/>
    <w:rsid w:val="00F018E5"/>
    <w:rsid w:val="00F0445F"/>
    <w:rsid w:val="00F05424"/>
    <w:rsid w:val="00F07568"/>
    <w:rsid w:val="00F12BF7"/>
    <w:rsid w:val="00F16BC0"/>
    <w:rsid w:val="00F22246"/>
    <w:rsid w:val="00F224C7"/>
    <w:rsid w:val="00F22F71"/>
    <w:rsid w:val="00F24D16"/>
    <w:rsid w:val="00F26DCF"/>
    <w:rsid w:val="00F27AD6"/>
    <w:rsid w:val="00F27DDA"/>
    <w:rsid w:val="00F301B2"/>
    <w:rsid w:val="00F336B7"/>
    <w:rsid w:val="00F34EDA"/>
    <w:rsid w:val="00F360FD"/>
    <w:rsid w:val="00F36879"/>
    <w:rsid w:val="00F370AE"/>
    <w:rsid w:val="00F40966"/>
    <w:rsid w:val="00F40DE5"/>
    <w:rsid w:val="00F41092"/>
    <w:rsid w:val="00F4347A"/>
    <w:rsid w:val="00F43723"/>
    <w:rsid w:val="00F44B79"/>
    <w:rsid w:val="00F454D4"/>
    <w:rsid w:val="00F459D2"/>
    <w:rsid w:val="00F46C05"/>
    <w:rsid w:val="00F529C0"/>
    <w:rsid w:val="00F54D20"/>
    <w:rsid w:val="00F55079"/>
    <w:rsid w:val="00F56CDE"/>
    <w:rsid w:val="00F57ABE"/>
    <w:rsid w:val="00F60581"/>
    <w:rsid w:val="00F615FC"/>
    <w:rsid w:val="00F7043F"/>
    <w:rsid w:val="00F70602"/>
    <w:rsid w:val="00F73C9A"/>
    <w:rsid w:val="00F74842"/>
    <w:rsid w:val="00F7798B"/>
    <w:rsid w:val="00F80E37"/>
    <w:rsid w:val="00F819ED"/>
    <w:rsid w:val="00F833DF"/>
    <w:rsid w:val="00F85F98"/>
    <w:rsid w:val="00F85FA5"/>
    <w:rsid w:val="00F92019"/>
    <w:rsid w:val="00F92CC6"/>
    <w:rsid w:val="00F93802"/>
    <w:rsid w:val="00F94168"/>
    <w:rsid w:val="00F94A06"/>
    <w:rsid w:val="00F96D22"/>
    <w:rsid w:val="00FA0C2D"/>
    <w:rsid w:val="00FA295B"/>
    <w:rsid w:val="00FA3C48"/>
    <w:rsid w:val="00FA431D"/>
    <w:rsid w:val="00FA7D41"/>
    <w:rsid w:val="00FB2204"/>
    <w:rsid w:val="00FB253F"/>
    <w:rsid w:val="00FB343B"/>
    <w:rsid w:val="00FB7175"/>
    <w:rsid w:val="00FC2482"/>
    <w:rsid w:val="00FD13A3"/>
    <w:rsid w:val="00FD44C9"/>
    <w:rsid w:val="00FD4DA3"/>
    <w:rsid w:val="00FD7885"/>
    <w:rsid w:val="00FE346C"/>
    <w:rsid w:val="00FE47EB"/>
    <w:rsid w:val="00FE5BD9"/>
    <w:rsid w:val="00FE5EAC"/>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15:docId w15:val="{EBD2A1EE-7EA5-4952-B082-3CAA7AB4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D31C9-2D8B-455E-A025-4EADE67C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6623</Words>
  <Characters>37757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13</cp:revision>
  <cp:lastPrinted>2018-08-30T13:13:00Z</cp:lastPrinted>
  <dcterms:created xsi:type="dcterms:W3CDTF">2022-10-31T08:05:00Z</dcterms:created>
  <dcterms:modified xsi:type="dcterms:W3CDTF">2025-06-06T13:58:00Z</dcterms:modified>
</cp:coreProperties>
</file>